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3A642D" w:rsidR="006B724E" w:rsidRDefault="00D445AE" w14:paraId="672A6659" wp14:textId="77777777">
      <w:pPr>
        <w:spacing w:line="200" w:lineRule="atLeast"/>
        <w:ind w:left="118"/>
        <w:rPr>
          <w:rFonts w:eastAsia="Times New Roman" w:cs="Times New Roman"/>
          <w:sz w:val="20"/>
          <w:szCs w:val="20"/>
        </w:rPr>
      </w:pPr>
      <w:r w:rsidRPr="003A642D">
        <w:rPr>
          <w:rFonts w:eastAsia="Times New Roman" w:cs="Times New Roman"/>
          <w:noProof/>
          <w:sz w:val="20"/>
          <w:szCs w:val="20"/>
          <w:lang w:val="nl-NL" w:eastAsia="nl-NL"/>
        </w:rPr>
        <w:drawing>
          <wp:inline xmlns:wp14="http://schemas.microsoft.com/office/word/2010/wordprocessingDrawing" distT="0" distB="0" distL="0" distR="0" wp14:anchorId="2F9CABA5" wp14:editId="287192AD">
            <wp:extent cx="4115994" cy="16139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115994" cy="1613916"/>
                    </a:xfrm>
                    <a:prstGeom prst="rect">
                      <a:avLst/>
                    </a:prstGeom>
                  </pic:spPr>
                </pic:pic>
              </a:graphicData>
            </a:graphic>
          </wp:inline>
        </w:drawing>
      </w:r>
    </w:p>
    <w:p xmlns:wp14="http://schemas.microsoft.com/office/word/2010/wordml" w:rsidRPr="003A642D" w:rsidR="006B724E" w:rsidRDefault="006B724E" w14:paraId="0A37501D" wp14:textId="77777777">
      <w:pPr>
        <w:rPr>
          <w:rFonts w:eastAsia="Times New Roman" w:cs="Times New Roman"/>
          <w:sz w:val="20"/>
          <w:szCs w:val="20"/>
        </w:rPr>
      </w:pPr>
    </w:p>
    <w:p xmlns:wp14="http://schemas.microsoft.com/office/word/2010/wordml" w:rsidRPr="003A642D" w:rsidR="006B724E" w:rsidRDefault="006B724E" w14:paraId="5DAB6C7B" wp14:textId="77777777">
      <w:pPr>
        <w:rPr>
          <w:rFonts w:eastAsia="Times New Roman" w:cs="Times New Roman"/>
          <w:sz w:val="20"/>
          <w:szCs w:val="20"/>
        </w:rPr>
      </w:pPr>
    </w:p>
    <w:p xmlns:wp14="http://schemas.microsoft.com/office/word/2010/wordml" w:rsidRPr="003A642D" w:rsidR="006B724E" w:rsidRDefault="006B724E" w14:paraId="02EB378F" wp14:textId="77777777">
      <w:pPr>
        <w:rPr>
          <w:rFonts w:eastAsia="Times New Roman" w:cs="Times New Roman"/>
          <w:sz w:val="20"/>
          <w:szCs w:val="20"/>
        </w:rPr>
      </w:pPr>
    </w:p>
    <w:p xmlns:wp14="http://schemas.microsoft.com/office/word/2010/wordml" w:rsidRPr="003A642D" w:rsidR="006B724E" w:rsidRDefault="006B724E" w14:paraId="6A05A809" wp14:textId="77777777">
      <w:pPr>
        <w:rPr>
          <w:rFonts w:eastAsia="Times New Roman" w:cs="Times New Roman"/>
          <w:sz w:val="20"/>
          <w:szCs w:val="20"/>
        </w:rPr>
      </w:pPr>
    </w:p>
    <w:p xmlns:wp14="http://schemas.microsoft.com/office/word/2010/wordml" w:rsidRPr="003A642D" w:rsidR="006B724E" w:rsidRDefault="006B724E" w14:paraId="5A39BBE3" wp14:textId="77777777">
      <w:pPr>
        <w:rPr>
          <w:rFonts w:eastAsia="Times New Roman" w:cs="Times New Roman"/>
          <w:sz w:val="20"/>
          <w:szCs w:val="20"/>
        </w:rPr>
      </w:pPr>
    </w:p>
    <w:p xmlns:wp14="http://schemas.microsoft.com/office/word/2010/wordml" w:rsidRPr="003A642D" w:rsidR="006B724E" w:rsidRDefault="006B724E" w14:paraId="41C8F396" wp14:textId="77777777">
      <w:pPr>
        <w:rPr>
          <w:rFonts w:eastAsia="Times New Roman" w:cs="Times New Roman"/>
          <w:sz w:val="20"/>
          <w:szCs w:val="20"/>
        </w:rPr>
      </w:pPr>
    </w:p>
    <w:p xmlns:wp14="http://schemas.microsoft.com/office/word/2010/wordml" w:rsidRPr="003A642D" w:rsidR="006B724E" w:rsidRDefault="006B724E" w14:paraId="72A3D3EC" wp14:textId="77777777">
      <w:pPr>
        <w:rPr>
          <w:rFonts w:eastAsia="Times New Roman" w:cs="Times New Roman"/>
          <w:sz w:val="20"/>
          <w:szCs w:val="20"/>
        </w:rPr>
      </w:pPr>
    </w:p>
    <w:p xmlns:wp14="http://schemas.microsoft.com/office/word/2010/wordml" w:rsidRPr="003A642D" w:rsidR="006B724E" w:rsidRDefault="006B724E" w14:paraId="0D0B940D" wp14:textId="77777777">
      <w:pPr>
        <w:rPr>
          <w:rFonts w:eastAsia="Times New Roman" w:cs="Times New Roman"/>
          <w:sz w:val="20"/>
          <w:szCs w:val="20"/>
        </w:rPr>
      </w:pPr>
    </w:p>
    <w:p xmlns:wp14="http://schemas.microsoft.com/office/word/2010/wordml" w:rsidRPr="003A642D" w:rsidR="006B724E" w:rsidRDefault="006B724E" w14:paraId="0E27B00A" wp14:textId="77777777">
      <w:pPr>
        <w:rPr>
          <w:rFonts w:eastAsia="Times New Roman" w:cs="Times New Roman"/>
          <w:sz w:val="20"/>
          <w:szCs w:val="20"/>
        </w:rPr>
      </w:pPr>
    </w:p>
    <w:p xmlns:wp14="http://schemas.microsoft.com/office/word/2010/wordml" w:rsidRPr="000B38CA" w:rsidR="006B724E" w:rsidP="71032CD6" w:rsidRDefault="00A905EB" w14:paraId="5517CE75" wp14:textId="22C2698C">
      <w:pPr>
        <w:spacing w:before="121"/>
        <w:ind w:left="1198"/>
        <w:rPr>
          <w:color w:val="17365D" w:themeColor="text2" w:themeTint="FF" w:themeShade="BF"/>
          <w:sz w:val="52"/>
          <w:szCs w:val="52"/>
        </w:rPr>
      </w:pPr>
      <w:r w:rsidRPr="71032CD6" w:rsidR="1DC66A55">
        <w:rPr>
          <w:color w:val="17365D" w:themeColor="text2" w:themeTint="FF" w:themeShade="BF"/>
          <w:sz w:val="52"/>
          <w:szCs w:val="52"/>
        </w:rPr>
        <w:t>Interactive Audio</w:t>
      </w:r>
    </w:p>
    <w:p xmlns:wp14="http://schemas.microsoft.com/office/word/2010/wordml" w:rsidRPr="003A642D" w:rsidR="006B724E" w:rsidRDefault="00D445AE" w14:paraId="78B6EA90" wp14:textId="77777777">
      <w:pPr>
        <w:ind w:left="1198"/>
        <w:rPr>
          <w:rFonts w:eastAsia="Calibri" w:cs="Calibri"/>
          <w:sz w:val="28"/>
          <w:szCs w:val="28"/>
        </w:rPr>
      </w:pPr>
      <w:r w:rsidRPr="71032CD6" w:rsidR="000B38CA">
        <w:rPr>
          <w:color w:val="17365D"/>
          <w:spacing w:val="3"/>
          <w:sz w:val="28"/>
          <w:szCs w:val="28"/>
        </w:rPr>
        <w:t>Student handout</w:t>
      </w:r>
    </w:p>
    <w:p xmlns:wp14="http://schemas.microsoft.com/office/word/2010/wordml" w:rsidRPr="003A642D" w:rsidR="006B724E" w:rsidP="71032CD6" w:rsidRDefault="007F1C10" w14:paraId="5AE48144" wp14:textId="1F8540ED">
      <w:pPr>
        <w:spacing w:before="245"/>
        <w:ind w:left="1198"/>
        <w:rPr>
          <w:color w:val="17365D" w:themeColor="text2" w:themeTint="FF" w:themeShade="BF"/>
          <w:sz w:val="20"/>
          <w:szCs w:val="20"/>
        </w:rPr>
      </w:pPr>
      <w:hyperlink r:id="R7daa647c1d334ab7">
        <w:r w:rsidRPr="71032CD6" w:rsidR="1C59DF7E">
          <w:rPr>
            <w:rStyle w:val="Hyperlink"/>
            <w:sz w:val="20"/>
            <w:szCs w:val="20"/>
          </w:rPr>
          <w:t>teachingsupport@uu.nl</w:t>
        </w:r>
      </w:hyperlink>
      <w:r w:rsidRPr="71032CD6" w:rsidR="1C59DF7E">
        <w:rPr>
          <w:color w:val="17365D"/>
          <w:spacing w:val="4"/>
          <w:sz w:val="20"/>
          <w:szCs w:val="20"/>
        </w:rPr>
        <w:t xml:space="preserve"> </w:t>
      </w:r>
    </w:p>
    <w:p xmlns:wp14="http://schemas.microsoft.com/office/word/2010/wordml" w:rsidRPr="003A642D" w:rsidR="006B724E" w:rsidRDefault="006B724E" w14:paraId="60061E4C" wp14:textId="77777777">
      <w:pPr>
        <w:spacing w:before="6"/>
        <w:rPr>
          <w:rFonts w:eastAsia="Calibri" w:cs="Calibri"/>
          <w:sz w:val="6"/>
          <w:szCs w:val="6"/>
        </w:rPr>
      </w:pPr>
    </w:p>
    <w:p xmlns:wp14="http://schemas.microsoft.com/office/word/2010/wordml" w:rsidRPr="003A642D" w:rsidR="006B724E" w:rsidRDefault="002A43EA" w14:paraId="44EAFD9C" wp14:textId="77777777">
      <w:pPr>
        <w:spacing w:line="20" w:lineRule="atLeast"/>
        <w:ind w:left="1159"/>
        <w:rPr>
          <w:rFonts w:eastAsia="Calibri" w:cs="Calibri"/>
          <w:sz w:val="2"/>
          <w:szCs w:val="2"/>
        </w:rPr>
      </w:pPr>
      <w:r>
        <w:rPr>
          <w:rFonts w:eastAsia="Calibri" w:cs="Calibri"/>
          <w:noProof/>
          <w:sz w:val="2"/>
          <w:szCs w:val="2"/>
          <w:lang w:val="nl-NL" w:eastAsia="nl-NL"/>
        </w:rPr>
        <mc:AlternateContent>
          <mc:Choice Requires="wpg">
            <w:drawing>
              <wp:inline xmlns:wp14="http://schemas.microsoft.com/office/word/2010/wordprocessingDrawing" distT="0" distB="0" distL="0" distR="0" wp14:anchorId="1899C1B1" wp14:editId="7777777">
                <wp:extent cx="5807075" cy="13970"/>
                <wp:effectExtent l="7620" t="8255" r="5080" b="6350"/>
                <wp:docPr id="10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7075" cy="13970"/>
                          <a:chOff x="0" y="0"/>
                          <a:chExt cx="9145" cy="22"/>
                        </a:xfrm>
                      </wpg:grpSpPr>
                      <wpg:grpSp>
                        <wpg:cNvPr id="109" name="Group 179"/>
                        <wpg:cNvGrpSpPr>
                          <a:grpSpLocks/>
                        </wpg:cNvGrpSpPr>
                        <wpg:grpSpPr bwMode="auto">
                          <a:xfrm>
                            <a:off x="11" y="11"/>
                            <a:ext cx="9124" cy="2"/>
                            <a:chOff x="11" y="11"/>
                            <a:chExt cx="9124" cy="2"/>
                          </a:xfrm>
                        </wpg:grpSpPr>
                        <wps:wsp>
                          <wps:cNvPr id="110" name="Freeform 180"/>
                          <wps:cNvSpPr>
                            <a:spLocks/>
                          </wps:cNvSpPr>
                          <wps:spPr bwMode="auto">
                            <a:xfrm>
                              <a:off x="11" y="11"/>
                              <a:ext cx="9124" cy="2"/>
                            </a:xfrm>
                            <a:custGeom>
                              <a:avLst/>
                              <a:gdLst>
                                <a:gd name="T0" fmla="+- 0 11 11"/>
                                <a:gd name="T1" fmla="*/ T0 w 9124"/>
                                <a:gd name="T2" fmla="+- 0 9134 11"/>
                                <a:gd name="T3" fmla="*/ T2 w 9124"/>
                              </a:gdLst>
                              <a:ahLst/>
                              <a:cxnLst>
                                <a:cxn ang="0">
                                  <a:pos x="T1" y="0"/>
                                </a:cxn>
                                <a:cxn ang="0">
                                  <a:pos x="T3" y="0"/>
                                </a:cxn>
                              </a:cxnLst>
                              <a:rect l="0" t="0" r="r" b="b"/>
                              <a:pathLst>
                                <a:path w="9124">
                                  <a:moveTo>
                                    <a:pt x="0" y="0"/>
                                  </a:moveTo>
                                  <a:lnTo>
                                    <a:pt x="9123"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w14:anchorId="382D9A98">
              <v:group id="Group 178" style="width:457.25pt;height:1.1pt;mso-position-horizontal-relative:char;mso-position-vertical-relative:line" coordsize="9145,22" o:spid="_x0000_s1026" w14:anchorId="4C1508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">
                <v:group id="Group 179" style="position:absolute;left:11;top:11;width:9124;height:2" coordsize="9124,2" coordorigin="11,11"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80" style="position:absolute;left:11;top:11;width:9124;height:2;visibility:visible;mso-wrap-style:square;v-text-anchor:top" coordsize="9124,2" o:spid="_x0000_s1028" filled="f" strokecolor="#4f81bc" strokeweight="1.06pt" path="m,l912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lItcIA&#10;AADcAAAADwAAAGRycy9kb3ducmV2LnhtbESPTWvDMAyG74P9B6PBbqvTHsJI44RRCPRQKGvXu4jV&#10;OF0sp7HbZv9+Ogx2k9D78aisZz+oO02xD2xguchAEbfB9twZ+Do2b++gYkK2OAQmAz8Uoa6en0os&#10;bHjwJ90PqVMSwrFAAy6lsdA6to48xkUYieV2DpPHJOvUaTvhQ8L9oFdZlmuPPUuDw5E2jtrvw81L&#10;74VO7dHp/dDMduf3CfNTfjXm9WX+WINKNKd/8Z97awV/KfjyjEy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Ui1wgAAANwAAAAPAAAAAAAAAAAAAAAAAJgCAABkcnMvZG93&#10;bnJldi54bWxQSwUGAAAAAAQABAD1AAAAhwMAAAAA&#10;">
                    <v:path arrowok="t" o:connecttype="custom" o:connectlocs="0,0;9123,0" o:connectangles="0,0"/>
                  </v:shape>
                </v:group>
                <w10:anchorlock/>
              </v:group>
            </w:pict>
          </mc:Fallback>
        </mc:AlternateContent>
      </w:r>
    </w:p>
    <w:p xmlns:wp14="http://schemas.microsoft.com/office/word/2010/wordml" w:rsidRPr="003A642D" w:rsidR="006B724E" w:rsidRDefault="006B724E" w14:paraId="4B94D5A5" wp14:textId="77777777">
      <w:pPr>
        <w:rPr>
          <w:rFonts w:eastAsia="Calibri" w:cs="Calibri"/>
          <w:sz w:val="20"/>
          <w:szCs w:val="20"/>
        </w:rPr>
      </w:pPr>
    </w:p>
    <w:p xmlns:wp14="http://schemas.microsoft.com/office/word/2010/wordml" w:rsidRPr="003A642D" w:rsidR="006B724E" w:rsidRDefault="006B724E" w14:paraId="3DEEC669" wp14:textId="77777777">
      <w:pPr>
        <w:rPr>
          <w:rFonts w:eastAsia="Calibri" w:cs="Calibri"/>
          <w:sz w:val="20"/>
          <w:szCs w:val="20"/>
        </w:rPr>
      </w:pPr>
    </w:p>
    <w:p xmlns:wp14="http://schemas.microsoft.com/office/word/2010/wordml" w:rsidRPr="003A642D" w:rsidR="006B724E" w:rsidRDefault="006B724E" w14:paraId="3656B9AB" wp14:textId="77777777">
      <w:pPr>
        <w:rPr>
          <w:rFonts w:eastAsia="Calibri" w:cs="Calibri"/>
          <w:sz w:val="20"/>
          <w:szCs w:val="20"/>
        </w:rPr>
      </w:pPr>
    </w:p>
    <w:p xmlns:wp14="http://schemas.microsoft.com/office/word/2010/wordml" w:rsidRPr="003A642D" w:rsidR="006B724E" w:rsidRDefault="006B724E" w14:paraId="45FB0818" wp14:textId="77777777">
      <w:pPr>
        <w:rPr>
          <w:rFonts w:eastAsia="Calibri" w:cs="Calibri"/>
          <w:sz w:val="20"/>
          <w:szCs w:val="20"/>
        </w:rPr>
      </w:pPr>
    </w:p>
    <w:p xmlns:wp14="http://schemas.microsoft.com/office/word/2010/wordml" w:rsidRPr="003A642D" w:rsidR="006B724E" w:rsidRDefault="006B724E" w14:paraId="049F31CB" wp14:textId="77777777">
      <w:pPr>
        <w:rPr>
          <w:rFonts w:eastAsia="Calibri" w:cs="Calibri"/>
          <w:sz w:val="20"/>
          <w:szCs w:val="20"/>
        </w:rPr>
      </w:pPr>
    </w:p>
    <w:p xmlns:wp14="http://schemas.microsoft.com/office/word/2010/wordml" w:rsidRPr="003A642D" w:rsidR="006B724E" w:rsidRDefault="006B724E" w14:paraId="53128261" wp14:textId="77777777">
      <w:pPr>
        <w:rPr>
          <w:rFonts w:eastAsia="Calibri" w:cs="Calibri"/>
          <w:sz w:val="20"/>
          <w:szCs w:val="20"/>
        </w:rPr>
      </w:pPr>
    </w:p>
    <w:p xmlns:wp14="http://schemas.microsoft.com/office/word/2010/wordml" w:rsidRPr="003A642D" w:rsidR="006B724E" w:rsidRDefault="006B724E" w14:paraId="62486C05" wp14:textId="77777777">
      <w:pPr>
        <w:rPr>
          <w:rFonts w:eastAsia="Calibri" w:cs="Calibri"/>
          <w:sz w:val="20"/>
          <w:szCs w:val="20"/>
        </w:rPr>
      </w:pPr>
    </w:p>
    <w:p xmlns:wp14="http://schemas.microsoft.com/office/word/2010/wordml" w:rsidRPr="003A642D" w:rsidR="006B724E" w:rsidRDefault="006B724E" w14:paraId="4101652C" wp14:textId="77777777">
      <w:pPr>
        <w:rPr>
          <w:rFonts w:eastAsia="Calibri" w:cs="Calibri"/>
          <w:sz w:val="20"/>
          <w:szCs w:val="20"/>
        </w:rPr>
      </w:pPr>
    </w:p>
    <w:p xmlns:wp14="http://schemas.microsoft.com/office/word/2010/wordml" w:rsidRPr="003A642D" w:rsidR="006B724E" w:rsidRDefault="006B724E" w14:paraId="4B99056E" wp14:textId="77777777">
      <w:pPr>
        <w:rPr>
          <w:rFonts w:eastAsia="Calibri" w:cs="Calibri"/>
          <w:sz w:val="20"/>
          <w:szCs w:val="20"/>
        </w:rPr>
      </w:pPr>
    </w:p>
    <w:p xmlns:wp14="http://schemas.microsoft.com/office/word/2010/wordml" w:rsidRPr="003A642D" w:rsidR="006B724E" w:rsidRDefault="006B724E" w14:paraId="1299C43A" wp14:textId="77777777">
      <w:pPr>
        <w:rPr>
          <w:rFonts w:eastAsia="Calibri" w:cs="Calibri"/>
          <w:sz w:val="20"/>
          <w:szCs w:val="20"/>
        </w:rPr>
      </w:pPr>
    </w:p>
    <w:p xmlns:wp14="http://schemas.microsoft.com/office/word/2010/wordml" w:rsidRPr="003A642D" w:rsidR="006B724E" w:rsidRDefault="006B724E" w14:paraId="4DDBEF00" wp14:textId="77777777">
      <w:pPr>
        <w:rPr>
          <w:rFonts w:eastAsia="Calibri" w:cs="Calibri"/>
          <w:sz w:val="20"/>
          <w:szCs w:val="20"/>
        </w:rPr>
      </w:pPr>
    </w:p>
    <w:p xmlns:wp14="http://schemas.microsoft.com/office/word/2010/wordml" w:rsidRPr="003A642D" w:rsidR="006B724E" w:rsidRDefault="006B724E" w14:paraId="3461D779" wp14:textId="77777777">
      <w:pPr>
        <w:rPr>
          <w:rFonts w:eastAsia="Calibri" w:cs="Calibri"/>
          <w:sz w:val="20"/>
          <w:szCs w:val="20"/>
        </w:rPr>
      </w:pPr>
    </w:p>
    <w:p xmlns:wp14="http://schemas.microsoft.com/office/word/2010/wordml" w:rsidRPr="003A642D" w:rsidR="006B724E" w:rsidRDefault="006B724E" w14:paraId="3CF2D8B6" wp14:textId="77777777">
      <w:pPr>
        <w:rPr>
          <w:rFonts w:eastAsia="Calibri" w:cs="Calibri"/>
          <w:sz w:val="20"/>
          <w:szCs w:val="20"/>
        </w:rPr>
      </w:pPr>
    </w:p>
    <w:p xmlns:wp14="http://schemas.microsoft.com/office/word/2010/wordml" w:rsidRPr="003A642D" w:rsidR="006B724E" w:rsidRDefault="006B724E" w14:paraId="0FB78278" wp14:textId="77777777">
      <w:pPr>
        <w:rPr>
          <w:rFonts w:eastAsia="Calibri" w:cs="Calibri"/>
          <w:sz w:val="20"/>
          <w:szCs w:val="20"/>
        </w:rPr>
      </w:pPr>
    </w:p>
    <w:p xmlns:wp14="http://schemas.microsoft.com/office/word/2010/wordml" w:rsidRPr="003A642D" w:rsidR="006B724E" w:rsidRDefault="006B724E" w14:paraId="1FC39945" wp14:textId="77777777">
      <w:pPr>
        <w:rPr>
          <w:rFonts w:eastAsia="Calibri" w:cs="Calibri"/>
          <w:sz w:val="20"/>
          <w:szCs w:val="20"/>
        </w:rPr>
      </w:pPr>
    </w:p>
    <w:p xmlns:wp14="http://schemas.microsoft.com/office/word/2010/wordml" w:rsidRPr="003A642D" w:rsidR="006B724E" w:rsidRDefault="006B724E" w14:paraId="0562CB0E" wp14:textId="77777777">
      <w:pPr>
        <w:rPr>
          <w:rFonts w:eastAsia="Calibri" w:cs="Calibri"/>
          <w:sz w:val="20"/>
          <w:szCs w:val="20"/>
        </w:rPr>
      </w:pPr>
    </w:p>
    <w:p xmlns:wp14="http://schemas.microsoft.com/office/word/2010/wordml" w:rsidRPr="003A642D" w:rsidR="006B724E" w:rsidRDefault="006B724E" w14:paraId="34CE0A41" wp14:textId="77777777">
      <w:pPr>
        <w:rPr>
          <w:rFonts w:eastAsia="Calibri" w:cs="Calibri"/>
          <w:sz w:val="20"/>
          <w:szCs w:val="20"/>
        </w:rPr>
      </w:pPr>
    </w:p>
    <w:p xmlns:wp14="http://schemas.microsoft.com/office/word/2010/wordml" w:rsidRPr="003A642D" w:rsidR="006B724E" w:rsidRDefault="006B724E" w14:paraId="62EBF3C5" wp14:textId="77777777">
      <w:pPr>
        <w:rPr>
          <w:rFonts w:eastAsia="Calibri" w:cs="Calibri"/>
          <w:sz w:val="20"/>
          <w:szCs w:val="20"/>
        </w:rPr>
      </w:pPr>
    </w:p>
    <w:p xmlns:wp14="http://schemas.microsoft.com/office/word/2010/wordml" w:rsidRPr="003A642D" w:rsidR="006B724E" w:rsidRDefault="006B724E" w14:paraId="6D98A12B" wp14:textId="77777777">
      <w:pPr>
        <w:rPr>
          <w:rFonts w:eastAsia="Calibri" w:cs="Calibri"/>
          <w:sz w:val="20"/>
          <w:szCs w:val="20"/>
        </w:rPr>
      </w:pPr>
    </w:p>
    <w:p xmlns:wp14="http://schemas.microsoft.com/office/word/2010/wordml" w:rsidRPr="003A642D" w:rsidR="006B724E" w:rsidRDefault="006B724E" w14:paraId="2946DB82" wp14:textId="77777777">
      <w:pPr>
        <w:rPr>
          <w:rFonts w:eastAsia="Calibri" w:cs="Calibri"/>
          <w:sz w:val="20"/>
          <w:szCs w:val="20"/>
        </w:rPr>
      </w:pPr>
    </w:p>
    <w:p xmlns:wp14="http://schemas.microsoft.com/office/word/2010/wordml" w:rsidRPr="003A642D" w:rsidR="006B724E" w:rsidRDefault="006B724E" w14:paraId="5997CC1D" wp14:textId="77777777">
      <w:pPr>
        <w:rPr>
          <w:rFonts w:eastAsia="Calibri" w:cs="Calibri"/>
          <w:sz w:val="20"/>
          <w:szCs w:val="20"/>
        </w:rPr>
      </w:pPr>
    </w:p>
    <w:p xmlns:wp14="http://schemas.microsoft.com/office/word/2010/wordml" w:rsidRPr="003A642D" w:rsidR="006B724E" w:rsidRDefault="006B724E" w14:paraId="110FFD37" wp14:textId="77777777">
      <w:pPr>
        <w:rPr>
          <w:rFonts w:eastAsia="Calibri" w:cs="Calibri"/>
          <w:sz w:val="20"/>
          <w:szCs w:val="20"/>
        </w:rPr>
      </w:pPr>
    </w:p>
    <w:p xmlns:wp14="http://schemas.microsoft.com/office/word/2010/wordml" w:rsidRPr="003A642D" w:rsidR="006B724E" w:rsidRDefault="006B724E" w14:paraId="6B699379" wp14:textId="77777777">
      <w:pPr>
        <w:rPr>
          <w:rFonts w:eastAsia="Calibri" w:cs="Calibri"/>
          <w:sz w:val="20"/>
          <w:szCs w:val="20"/>
        </w:rPr>
      </w:pPr>
    </w:p>
    <w:p xmlns:wp14="http://schemas.microsoft.com/office/word/2010/wordml" w:rsidRPr="003A642D" w:rsidR="006B724E" w:rsidRDefault="006B724E" w14:paraId="3FE9F23F" wp14:textId="77777777">
      <w:pPr>
        <w:rPr>
          <w:rFonts w:eastAsia="Calibri" w:cs="Calibri"/>
          <w:sz w:val="20"/>
          <w:szCs w:val="20"/>
        </w:rPr>
      </w:pPr>
    </w:p>
    <w:p xmlns:wp14="http://schemas.microsoft.com/office/word/2010/wordml" w:rsidRPr="003A642D" w:rsidR="006B724E" w:rsidRDefault="006B724E" w14:paraId="1F72F646" wp14:textId="77777777">
      <w:pPr>
        <w:rPr>
          <w:rFonts w:eastAsia="Calibri" w:cs="Calibri"/>
          <w:sz w:val="20"/>
          <w:szCs w:val="20"/>
        </w:rPr>
      </w:pPr>
    </w:p>
    <w:p xmlns:wp14="http://schemas.microsoft.com/office/word/2010/wordml" w:rsidRPr="003A642D" w:rsidR="006B724E" w:rsidRDefault="006B724E" w14:paraId="08CE6F91" wp14:textId="77777777">
      <w:pPr>
        <w:rPr>
          <w:rFonts w:eastAsia="Calibri" w:cs="Calibri"/>
          <w:sz w:val="20"/>
          <w:szCs w:val="20"/>
        </w:rPr>
      </w:pPr>
    </w:p>
    <w:p xmlns:wp14="http://schemas.microsoft.com/office/word/2010/wordml" w:rsidRPr="003A642D" w:rsidR="006B724E" w:rsidRDefault="006B724E" w14:paraId="61CDCEAD" wp14:textId="77777777">
      <w:pPr>
        <w:rPr>
          <w:rFonts w:eastAsia="Calibri" w:cs="Calibri"/>
          <w:sz w:val="20"/>
          <w:szCs w:val="20"/>
        </w:rPr>
      </w:pPr>
    </w:p>
    <w:p xmlns:wp14="http://schemas.microsoft.com/office/word/2010/wordml" w:rsidRPr="003A642D" w:rsidR="006B724E" w:rsidRDefault="006B724E" w14:paraId="6BB9E253" wp14:textId="77777777">
      <w:pPr>
        <w:rPr>
          <w:rFonts w:eastAsia="Calibri" w:cs="Calibri"/>
          <w:sz w:val="20"/>
          <w:szCs w:val="20"/>
        </w:rPr>
      </w:pPr>
    </w:p>
    <w:p xmlns:wp14="http://schemas.microsoft.com/office/word/2010/wordml" w:rsidRPr="003A642D" w:rsidR="006B724E" w:rsidRDefault="006B724E" w14:paraId="23DE523C" wp14:textId="77777777">
      <w:pPr>
        <w:rPr>
          <w:rFonts w:eastAsia="Calibri" w:cs="Calibri"/>
          <w:sz w:val="20"/>
          <w:szCs w:val="20"/>
        </w:rPr>
      </w:pPr>
    </w:p>
    <w:p xmlns:wp14="http://schemas.microsoft.com/office/word/2010/wordml" w:rsidRPr="003A642D" w:rsidR="006B724E" w:rsidRDefault="006B724E" w14:paraId="52E56223" wp14:textId="77777777">
      <w:pPr>
        <w:rPr>
          <w:rFonts w:eastAsia="Calibri" w:cs="Calibri"/>
          <w:sz w:val="20"/>
          <w:szCs w:val="20"/>
        </w:rPr>
      </w:pPr>
    </w:p>
    <w:p xmlns:wp14="http://schemas.microsoft.com/office/word/2010/wordml" w:rsidRPr="003A642D" w:rsidR="006B724E" w:rsidRDefault="006B724E" w14:paraId="07547A01" wp14:textId="77777777">
      <w:pPr>
        <w:rPr>
          <w:rFonts w:eastAsia="Calibri" w:cs="Calibri"/>
          <w:sz w:val="20"/>
          <w:szCs w:val="20"/>
        </w:rPr>
      </w:pPr>
    </w:p>
    <w:p xmlns:wp14="http://schemas.microsoft.com/office/word/2010/wordml" w:rsidRPr="003A642D" w:rsidR="006B724E" w:rsidRDefault="006B724E" w14:paraId="5043CB0F" wp14:textId="77777777">
      <w:pPr>
        <w:rPr>
          <w:rFonts w:eastAsia="Calibri" w:cs="Calibri"/>
          <w:sz w:val="20"/>
          <w:szCs w:val="20"/>
        </w:rPr>
      </w:pPr>
    </w:p>
    <w:p xmlns:wp14="http://schemas.microsoft.com/office/word/2010/wordml" w:rsidRPr="003A642D" w:rsidR="006B724E" w:rsidRDefault="006B724E" w14:paraId="07459315" wp14:textId="77777777">
      <w:pPr>
        <w:rPr>
          <w:rFonts w:eastAsia="Calibri" w:cs="Calibri"/>
          <w:sz w:val="20"/>
          <w:szCs w:val="20"/>
        </w:rPr>
      </w:pPr>
    </w:p>
    <w:p xmlns:wp14="http://schemas.microsoft.com/office/word/2010/wordml" w:rsidRPr="003A642D" w:rsidR="006B724E" w:rsidRDefault="006B724E" w14:paraId="6537F28F" wp14:textId="77777777">
      <w:pPr>
        <w:rPr>
          <w:rFonts w:eastAsia="Calibri" w:cs="Calibri"/>
          <w:sz w:val="20"/>
          <w:szCs w:val="20"/>
        </w:rPr>
      </w:pPr>
    </w:p>
    <w:p xmlns:wp14="http://schemas.microsoft.com/office/word/2010/wordml" w:rsidRPr="003A642D" w:rsidR="006B724E" w:rsidRDefault="006B724E" w14:paraId="6DFB9E20" wp14:textId="77777777">
      <w:pPr>
        <w:rPr>
          <w:rFonts w:eastAsia="Calibri" w:cs="Calibri"/>
          <w:sz w:val="20"/>
          <w:szCs w:val="20"/>
        </w:rPr>
      </w:pPr>
    </w:p>
    <w:p xmlns:wp14="http://schemas.microsoft.com/office/word/2010/wordml" w:rsidRPr="003A642D" w:rsidR="006B724E" w:rsidRDefault="006B724E" w14:paraId="70DF9E56" wp14:textId="77777777">
      <w:pPr>
        <w:rPr>
          <w:rFonts w:eastAsia="Calibri" w:cs="Calibri"/>
          <w:sz w:val="20"/>
          <w:szCs w:val="20"/>
        </w:rPr>
      </w:pPr>
    </w:p>
    <w:p xmlns:wp14="http://schemas.microsoft.com/office/word/2010/wordml" w:rsidRPr="003A642D" w:rsidR="006B724E" w:rsidRDefault="006B724E" w14:paraId="44E871BC" wp14:textId="77777777">
      <w:pPr>
        <w:rPr>
          <w:rFonts w:eastAsia="Calibri" w:cs="Calibri"/>
          <w:sz w:val="20"/>
          <w:szCs w:val="20"/>
        </w:rPr>
      </w:pPr>
    </w:p>
    <w:p xmlns:wp14="http://schemas.microsoft.com/office/word/2010/wordml" w:rsidRPr="003A642D" w:rsidR="006B724E" w:rsidRDefault="006B724E" w14:paraId="144A5D23" wp14:textId="77777777">
      <w:pPr>
        <w:rPr>
          <w:rFonts w:eastAsia="Calibri" w:cs="Calibri"/>
          <w:sz w:val="20"/>
          <w:szCs w:val="20"/>
        </w:rPr>
      </w:pPr>
    </w:p>
    <w:p xmlns:wp14="http://schemas.microsoft.com/office/word/2010/wordml" w:rsidRPr="003A642D" w:rsidR="006B724E" w:rsidRDefault="006B724E" w14:paraId="738610EB" wp14:textId="77777777">
      <w:pPr>
        <w:spacing w:before="10"/>
        <w:rPr>
          <w:rFonts w:eastAsia="Calibri" w:cs="Calibri"/>
          <w:sz w:val="21"/>
          <w:szCs w:val="21"/>
        </w:rPr>
      </w:pPr>
    </w:p>
    <w:p xmlns:wp14="http://schemas.microsoft.com/office/word/2010/wordml" w:rsidRPr="003A642D" w:rsidR="006B724E" w:rsidRDefault="00D445AE" w14:paraId="637805D2" wp14:textId="77777777">
      <w:pPr>
        <w:spacing w:line="200" w:lineRule="atLeast"/>
        <w:ind w:left="8268"/>
        <w:rPr>
          <w:rFonts w:eastAsia="Calibri" w:cs="Calibri"/>
          <w:sz w:val="20"/>
          <w:szCs w:val="20"/>
        </w:rPr>
      </w:pPr>
      <w:r w:rsidRPr="003A642D">
        <w:rPr>
          <w:rFonts w:eastAsia="Calibri" w:cs="Calibri"/>
          <w:noProof/>
          <w:sz w:val="20"/>
          <w:szCs w:val="20"/>
          <w:lang w:val="nl-NL" w:eastAsia="nl-NL"/>
        </w:rPr>
        <w:drawing>
          <wp:inline xmlns:wp14="http://schemas.microsoft.com/office/word/2010/wordprocessingDrawing" distT="0" distB="0" distL="0" distR="0" wp14:anchorId="2814BBBF" wp14:editId="3E7355C2">
            <wp:extent cx="1135881" cy="27889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135881" cy="278892"/>
                    </a:xfrm>
                    <a:prstGeom prst="rect">
                      <a:avLst/>
                    </a:prstGeom>
                  </pic:spPr>
                </pic:pic>
              </a:graphicData>
            </a:graphic>
          </wp:inline>
        </w:drawing>
      </w:r>
    </w:p>
    <w:p xmlns:wp14="http://schemas.microsoft.com/office/word/2010/wordml" w:rsidRPr="003A642D" w:rsidR="006B724E" w:rsidRDefault="006B724E" w14:paraId="463F29E8" wp14:textId="77777777">
      <w:pPr>
        <w:spacing w:line="200" w:lineRule="atLeast"/>
        <w:rPr>
          <w:rFonts w:eastAsia="Calibri" w:cs="Calibri"/>
          <w:sz w:val="20"/>
          <w:szCs w:val="20"/>
        </w:rPr>
        <w:sectPr w:rsidRPr="003A642D" w:rsidR="006B724E">
          <w:type w:val="continuous"/>
          <w:pgSz w:w="11900" w:h="16850" w:orient="portrait"/>
          <w:pgMar w:top="0" w:right="1260" w:bottom="280" w:left="220" w:header="708" w:footer="708" w:gutter="0"/>
          <w:cols w:space="708"/>
        </w:sectPr>
      </w:pPr>
    </w:p>
    <w:p xmlns:wp14="http://schemas.microsoft.com/office/word/2010/wordml" w:rsidRPr="003A642D" w:rsidR="006B724E" w:rsidRDefault="006B724E" w14:paraId="3B7B4B86" wp14:textId="77777777">
      <w:pPr>
        <w:rPr>
          <w:rFonts w:eastAsia="Calibri" w:cs="Calibri"/>
          <w:sz w:val="20"/>
          <w:szCs w:val="20"/>
        </w:rPr>
      </w:pPr>
    </w:p>
    <w:p xmlns:wp14="http://schemas.microsoft.com/office/word/2010/wordml" w:rsidRPr="003A642D" w:rsidR="006B724E" w:rsidRDefault="006B724E" w14:paraId="3A0FF5F2" wp14:textId="77777777">
      <w:pPr>
        <w:rPr>
          <w:rFonts w:eastAsia="Calibri" w:cs="Calibri"/>
          <w:sz w:val="20"/>
          <w:szCs w:val="20"/>
        </w:rPr>
      </w:pPr>
    </w:p>
    <w:p xmlns:wp14="http://schemas.microsoft.com/office/word/2010/wordml" w:rsidRPr="00A905EB" w:rsidR="00A905EB" w:rsidP="68D86CB2" w:rsidRDefault="00D445AE" w14:paraId="5C0E8B20" wp14:textId="77777777">
      <w:pPr>
        <w:pStyle w:val="Heading1"/>
        <w:tabs>
          <w:tab w:val="left" w:pos="398"/>
        </w:tabs>
        <w:spacing w:before="0"/>
        <w:rPr>
          <w:rFonts w:ascii="Calibri" w:hAnsi="Calibri" w:asciiTheme="minorAscii" w:hAnsiTheme="minorAscii"/>
          <w:color w:val="365F91"/>
          <w:spacing w:val="-1"/>
        </w:rPr>
      </w:pPr>
      <w:proofErr w:type="spellStart"/>
      <w:r w:rsidRPr="68D86CB2" w:rsidR="00D445AE">
        <w:rPr>
          <w:rFonts w:ascii="Calibri" w:hAnsi="Calibri" w:asciiTheme="minorAscii" w:hAnsiTheme="minorAscii"/>
          <w:color w:val="365F91"/>
          <w:spacing w:val="-1"/>
        </w:rPr>
        <w:t>Inhoud</w:t>
      </w:r>
      <w:proofErr w:type="spellEnd"/>
    </w:p>
    <w:sdt>
      <w:sdtPr>
        <w:id w:val="1816696390"/>
        <w:docPartObj>
          <w:docPartGallery w:val="Table of Contents"/>
          <w:docPartUnique/>
        </w:docPartObj>
      </w:sdtPr>
      <w:sdtContent>
        <w:p xmlns:wp14="http://schemas.microsoft.com/office/word/2010/wordml" w:rsidR="00A905EB" w:rsidRDefault="00A905EB" w14:paraId="5630AD66" wp14:textId="77777777">
          <w:pPr>
            <w:pStyle w:val="TOCHeading"/>
          </w:pPr>
        </w:p>
        <w:p xmlns:wp14="http://schemas.microsoft.com/office/word/2010/wordml" w:rsidR="000B38CA" w:rsidP="68D86CB2" w:rsidRDefault="00A905EB" w14:paraId="708E2936" wp14:textId="454E60D1">
          <w:pPr>
            <w:rPr>
              <w:b w:val="1"/>
              <w:bCs w:val="1"/>
              <w:noProof/>
              <w:lang w:val="nl-NL" w:eastAsia="nl-NL"/>
            </w:rPr>
          </w:pPr>
          <w:r>
            <w:fldChar w:fldCharType="begin"/>
          </w:r>
          <w:r>
            <w:instrText xml:space="preserve">TOC \o "1-3" \h \z \u</w:instrText>
          </w:r>
          <w:r>
            <w:fldChar w:fldCharType="separate"/>
          </w:r>
          <w:r>
            <w:fldChar w:fldCharType="begin"/>
          </w:r>
          <w:r>
            <w:fldChar w:fldCharType="end"/>
          </w:r>
          <w:r w:rsidR="000B38CA">
            <w:rPr>
              <w:noProof/>
              <w:webHidden/>
            </w:rPr>
          </w:r>
        </w:p>
      </w:sdtContent>
    </w:sdt>
    <w:p xmlns:wp14="http://schemas.microsoft.com/office/word/2010/wordml" w:rsidR="000B38CA" w:rsidP="68D86CB2" w:rsidRDefault="000B38CA" w14:paraId="48B8D90D" wp14:textId="77777777">
      <w:pPr>
        <w:pStyle w:val="TOC1"/>
        <w:tabs>
          <w:tab w:val="left" w:pos="440"/>
          <w:tab w:val="right" w:leader="dot" w:pos="9290"/>
        </w:tabs>
        <w:rPr>
          <w:rFonts w:eastAsia="" w:eastAsiaTheme="minorEastAsia"/>
          <w:b w:val="0"/>
          <w:bCs w:val="0"/>
          <w:i w:val="0"/>
          <w:iCs w:val="0"/>
          <w:noProof/>
          <w:sz w:val="22"/>
          <w:szCs w:val="22"/>
          <w:lang w:val="nl-NL" w:eastAsia="nl-NL"/>
        </w:rPr>
      </w:pPr>
      <w:r w:rsidR="000B38CA">
        <w:t>￼</w:t>
      </w:r>
    </w:p>
    <w:p xmlns:wp14="http://schemas.microsoft.com/office/word/2010/wordml" w:rsidR="000B38CA" w:rsidP="68D86CB2" w:rsidRDefault="000B38CA" w14:paraId="65F78193" wp14:textId="77777777">
      <w:pPr>
        <w:pStyle w:val="TOC1"/>
        <w:tabs>
          <w:tab w:val="left" w:pos="440"/>
          <w:tab w:val="right" w:leader="dot" w:pos="9290"/>
        </w:tabs>
        <w:rPr>
          <w:rFonts w:eastAsia="" w:eastAsiaTheme="minorEastAsia"/>
          <w:b w:val="0"/>
          <w:bCs w:val="0"/>
          <w:i w:val="0"/>
          <w:iCs w:val="0"/>
          <w:noProof/>
          <w:sz w:val="22"/>
          <w:szCs w:val="22"/>
          <w:lang w:val="nl-NL" w:eastAsia="nl-NL"/>
        </w:rPr>
      </w:pPr>
      <w:r w:rsidR="000B38CA">
        <w:t>￼</w:t>
      </w:r>
    </w:p>
    <w:p xmlns:wp14="http://schemas.microsoft.com/office/word/2010/wordml" w:rsidR="000B38CA" w:rsidP="68D86CB2" w:rsidRDefault="000B38CA" w14:paraId="04243DA4" wp14:textId="77777777">
      <w:pPr>
        <w:pStyle w:val="TOC2"/>
        <w:tabs>
          <w:tab w:val="left" w:pos="880"/>
          <w:tab w:val="right" w:leader="dot" w:pos="9290"/>
        </w:tabs>
        <w:rPr>
          <w:rFonts w:eastAsia="" w:eastAsiaTheme="minorEastAsia"/>
          <w:b w:val="0"/>
          <w:bCs w:val="0"/>
          <w:noProof/>
          <w:lang w:val="nl-NL" w:eastAsia="nl-NL"/>
        </w:rPr>
      </w:pPr>
      <w:r w:rsidR="000B38CA">
        <w:t>￼</w:t>
      </w:r>
    </w:p>
    <w:p xmlns:wp14="http://schemas.microsoft.com/office/word/2010/wordml" w:rsidR="000B38CA" w:rsidP="68D86CB2" w:rsidRDefault="000B38CA" w14:paraId="45067B09" wp14:textId="77777777">
      <w:pPr>
        <w:pStyle w:val="TOC3"/>
        <w:tabs>
          <w:tab w:val="right" w:leader="dot" w:pos="9290"/>
        </w:tabs>
        <w:rPr>
          <w:rFonts w:eastAsia="" w:eastAsiaTheme="minorEastAsia"/>
          <w:noProof/>
          <w:sz w:val="22"/>
          <w:szCs w:val="22"/>
          <w:lang w:val="nl-NL" w:eastAsia="nl-NL"/>
        </w:rPr>
      </w:pPr>
      <w:r w:rsidR="000B38CA">
        <w:t>￼</w:t>
      </w:r>
    </w:p>
    <w:p xmlns:wp14="http://schemas.microsoft.com/office/word/2010/wordml" w:rsidR="000B38CA" w:rsidP="68D86CB2" w:rsidRDefault="000B38CA" w14:paraId="2CAF678A" wp14:textId="77777777">
      <w:pPr>
        <w:pStyle w:val="TOC3"/>
        <w:tabs>
          <w:tab w:val="right" w:leader="dot" w:pos="9290"/>
        </w:tabs>
        <w:rPr>
          <w:rFonts w:eastAsia="" w:eastAsiaTheme="minorEastAsia"/>
          <w:noProof/>
          <w:sz w:val="22"/>
          <w:szCs w:val="22"/>
          <w:lang w:val="nl-NL" w:eastAsia="nl-NL"/>
        </w:rPr>
      </w:pPr>
      <w:r w:rsidR="000B38CA">
        <w:t>￼</w:t>
      </w:r>
    </w:p>
    <w:p xmlns:wp14="http://schemas.microsoft.com/office/word/2010/wordml" w:rsidR="000B38CA" w:rsidP="68D86CB2" w:rsidRDefault="000B38CA" w14:paraId="60A25688" wp14:textId="77777777">
      <w:pPr>
        <w:pStyle w:val="TOC3"/>
        <w:tabs>
          <w:tab w:val="right" w:leader="dot" w:pos="9290"/>
        </w:tabs>
        <w:rPr>
          <w:rFonts w:eastAsia="" w:eastAsiaTheme="minorEastAsia"/>
          <w:noProof/>
          <w:sz w:val="22"/>
          <w:szCs w:val="22"/>
          <w:lang w:val="nl-NL" w:eastAsia="nl-NL"/>
        </w:rPr>
      </w:pPr>
      <w:r w:rsidR="000B38CA">
        <w:t>￼</w:t>
      </w:r>
    </w:p>
    <w:p xmlns:wp14="http://schemas.microsoft.com/office/word/2010/wordml" w:rsidR="000B38CA" w:rsidP="68D86CB2" w:rsidRDefault="000B38CA" w14:paraId="3C2C5915" wp14:textId="77777777">
      <w:pPr>
        <w:pStyle w:val="TOC3"/>
        <w:tabs>
          <w:tab w:val="right" w:leader="dot" w:pos="9290"/>
        </w:tabs>
        <w:rPr>
          <w:rFonts w:eastAsia="" w:eastAsiaTheme="minorEastAsia"/>
          <w:noProof/>
          <w:sz w:val="22"/>
          <w:szCs w:val="22"/>
          <w:lang w:val="nl-NL" w:eastAsia="nl-NL"/>
        </w:rPr>
      </w:pPr>
      <w:r w:rsidR="000B38CA">
        <w:t>￼</w:t>
      </w:r>
    </w:p>
    <w:p xmlns:wp14="http://schemas.microsoft.com/office/word/2010/wordml" w:rsidR="000B38CA" w:rsidP="68D86CB2" w:rsidRDefault="000B38CA" w14:paraId="5279DBF8" wp14:textId="77777777">
      <w:pPr>
        <w:pStyle w:val="TOC2"/>
        <w:tabs>
          <w:tab w:val="left" w:pos="880"/>
          <w:tab w:val="right" w:leader="dot" w:pos="9290"/>
        </w:tabs>
        <w:rPr>
          <w:rFonts w:eastAsia="" w:eastAsiaTheme="minorEastAsia"/>
          <w:b w:val="0"/>
          <w:bCs w:val="0"/>
          <w:noProof/>
          <w:lang w:val="nl-NL" w:eastAsia="nl-NL"/>
        </w:rPr>
      </w:pPr>
      <w:r w:rsidR="000B38CA">
        <w:t>￼</w:t>
      </w:r>
    </w:p>
    <w:p xmlns:wp14="http://schemas.microsoft.com/office/word/2010/wordml" w:rsidR="000B38CA" w:rsidP="68D86CB2" w:rsidRDefault="000B38CA" w14:paraId="78D4E802" wp14:textId="77777777">
      <w:pPr>
        <w:pStyle w:val="TOC3"/>
        <w:tabs>
          <w:tab w:val="right" w:leader="dot" w:pos="9290"/>
        </w:tabs>
        <w:rPr>
          <w:rFonts w:eastAsia="" w:eastAsiaTheme="minorEastAsia"/>
          <w:noProof/>
          <w:sz w:val="22"/>
          <w:szCs w:val="22"/>
          <w:lang w:val="nl-NL" w:eastAsia="nl-NL"/>
        </w:rPr>
      </w:pPr>
      <w:r w:rsidR="000B38CA">
        <w:t>￼</w:t>
      </w:r>
    </w:p>
    <w:p xmlns:wp14="http://schemas.microsoft.com/office/word/2010/wordml" w:rsidR="000B38CA" w:rsidP="68D86CB2" w:rsidRDefault="000B38CA" w14:paraId="2C2C1BBF" wp14:textId="77777777">
      <w:pPr>
        <w:pStyle w:val="TOC3"/>
        <w:tabs>
          <w:tab w:val="right" w:leader="dot" w:pos="9290"/>
        </w:tabs>
        <w:rPr>
          <w:rFonts w:eastAsia="" w:eastAsiaTheme="minorEastAsia"/>
          <w:noProof/>
          <w:sz w:val="22"/>
          <w:szCs w:val="22"/>
          <w:lang w:val="nl-NL" w:eastAsia="nl-NL"/>
        </w:rPr>
      </w:pPr>
      <w:r w:rsidR="000B38CA">
        <w:t>￼</w:t>
      </w:r>
    </w:p>
    <w:p xmlns:wp14="http://schemas.microsoft.com/office/word/2010/wordml" w:rsidR="000B38CA" w:rsidP="68D86CB2" w:rsidRDefault="000B38CA" w14:paraId="67372AB6" wp14:textId="77777777">
      <w:pPr>
        <w:pStyle w:val="TOC3"/>
        <w:tabs>
          <w:tab w:val="right" w:leader="dot" w:pos="9290"/>
        </w:tabs>
        <w:rPr>
          <w:rFonts w:eastAsia="" w:eastAsiaTheme="minorEastAsia"/>
          <w:noProof/>
          <w:sz w:val="22"/>
          <w:szCs w:val="22"/>
          <w:lang w:val="nl-NL" w:eastAsia="nl-NL"/>
        </w:rPr>
      </w:pPr>
      <w:r w:rsidR="000B38CA">
        <w:t>￼</w:t>
      </w:r>
    </w:p>
    <w:p xmlns:wp14="http://schemas.microsoft.com/office/word/2010/wordml" w:rsidR="000B38CA" w:rsidP="68D86CB2" w:rsidRDefault="000B38CA" w14:paraId="6A8D783C" wp14:textId="77777777">
      <w:pPr>
        <w:pStyle w:val="TOC1"/>
        <w:tabs>
          <w:tab w:val="left" w:pos="440"/>
          <w:tab w:val="right" w:leader="dot" w:pos="9290"/>
        </w:tabs>
        <w:rPr>
          <w:rFonts w:eastAsia="" w:eastAsiaTheme="minorEastAsia"/>
          <w:b w:val="0"/>
          <w:bCs w:val="0"/>
          <w:i w:val="0"/>
          <w:iCs w:val="0"/>
          <w:noProof/>
          <w:sz w:val="22"/>
          <w:szCs w:val="22"/>
          <w:lang w:val="nl-NL" w:eastAsia="nl-NL"/>
        </w:rPr>
      </w:pPr>
      <w:r w:rsidR="000B38CA">
        <w:t>￼</w:t>
      </w:r>
    </w:p>
    <w:p xmlns:wp14="http://schemas.microsoft.com/office/word/2010/wordml" w:rsidR="00A905EB" w:rsidRDefault="00A905EB" w14:paraId="61829076" wp14:textId="77777777">
      <w:r w:rsidRPr="68D86CB2">
        <w:rPr>
          <w:b w:val="1"/>
          <w:bCs w:val="1"/>
          <w:noProof/>
        </w:rPr>
        <w:fldChar w:fldCharType="end"/>
      </w:r>
    </w:p>
    <w:p xmlns:wp14="http://schemas.microsoft.com/office/word/2010/wordml" w:rsidR="00A905EB" w:rsidP="00A905EB" w:rsidRDefault="00A905EB" w14:paraId="2BA226A1" wp14:textId="77777777">
      <w:pPr>
        <w:spacing w:before="205"/>
        <w:ind w:left="118"/>
      </w:pPr>
    </w:p>
    <w:p xmlns:wp14="http://schemas.microsoft.com/office/word/2010/wordml" w:rsidRPr="003A642D" w:rsidR="006B724E" w:rsidRDefault="00CB6017" w14:paraId="29D6B04F" wp14:textId="77777777">
      <w:pPr>
        <w:sectPr w:rsidRPr="003A642D" w:rsidR="006B724E">
          <w:headerReference w:type="default" r:id="rId11"/>
          <w:footerReference w:type="default" r:id="rId12"/>
          <w:pgSz w:w="11900" w:h="16850" w:orient="portrait"/>
          <w:pgMar w:top="720" w:right="1300" w:bottom="840" w:left="1300" w:header="525" w:footer="646" w:gutter="0"/>
          <w:pgNumType w:start="2"/>
          <w:cols w:space="708"/>
        </w:sectPr>
      </w:pPr>
      <w:r>
        <w:t xml:space="preserve"> </w:t>
      </w:r>
    </w:p>
    <w:p xmlns:wp14="http://schemas.microsoft.com/office/word/2010/wordml" w:rsidRPr="003A642D" w:rsidR="006B724E" w:rsidRDefault="006B724E" w14:paraId="17AD93B2" wp14:textId="77777777">
      <w:pPr>
        <w:rPr>
          <w:rFonts w:eastAsia="Cambria" w:cs="Cambria"/>
          <w:b/>
          <w:bCs/>
          <w:sz w:val="28"/>
          <w:szCs w:val="28"/>
        </w:rPr>
      </w:pPr>
    </w:p>
    <w:p xmlns:wp14="http://schemas.microsoft.com/office/word/2010/wordml" w:rsidRPr="003A642D" w:rsidR="006B724E" w:rsidRDefault="006B724E" w14:paraId="0DE4B5B7" wp14:textId="77777777">
      <w:pPr>
        <w:spacing w:before="2"/>
        <w:rPr>
          <w:rFonts w:eastAsia="Cambria" w:cs="Cambria"/>
          <w:b/>
          <w:bCs/>
          <w:sz w:val="31"/>
          <w:szCs w:val="31"/>
        </w:rPr>
      </w:pPr>
    </w:p>
    <w:p xmlns:wp14="http://schemas.microsoft.com/office/word/2010/wordml" w:rsidRPr="003A642D" w:rsidR="006B724E" w:rsidP="21509988" w:rsidRDefault="00D445AE" w14:paraId="678EDC8C" wp14:textId="77777777">
      <w:pPr>
        <w:pStyle w:val="Heading1"/>
        <w:numPr>
          <w:ilvl w:val="0"/>
          <w:numId w:val="4"/>
        </w:numPr>
        <w:tabs>
          <w:tab w:val="left" w:pos="398"/>
        </w:tabs>
        <w:spacing w:before="0"/>
        <w:jc w:val="left"/>
        <w:rPr>
          <w:rFonts w:ascii="Calibri" w:hAnsi="Calibri" w:eastAsia="Calibri" w:cs="Calibri" w:asciiTheme="minorAscii" w:hAnsiTheme="minorAscii" w:eastAsiaTheme="minorAscii" w:cstheme="minorAscii"/>
          <w:b w:val="1"/>
          <w:bCs w:val="1"/>
          <w:sz w:val="28"/>
          <w:szCs w:val="28"/>
        </w:rPr>
      </w:pPr>
      <w:bookmarkStart w:name="_Toc39839471" w:id="1"/>
      <w:r w:rsidRPr="21509988" w:rsidR="00D445AE">
        <w:rPr>
          <w:rFonts w:ascii="Calibri" w:hAnsi="Calibri" w:asciiTheme="minorAscii" w:hAnsiTheme="minorAscii"/>
          <w:color w:val="365F91"/>
          <w:spacing w:val="-1"/>
        </w:rPr>
        <w:t>Introduction</w:t>
      </w:r>
      <w:r w:rsidRPr="21509988" w:rsidR="00D445AE">
        <w:rPr>
          <w:rFonts w:ascii="Calibri" w:hAnsi="Calibri" w:asciiTheme="minorAscii" w:hAnsiTheme="minorAscii"/>
          <w:color w:val="365F91"/>
          <w:spacing w:val="-1"/>
        </w:rPr>
        <w:t xml:space="preserve"> </w:t>
      </w:r>
      <w:bookmarkEnd w:id="1"/>
    </w:p>
    <w:p w:rsidR="0EB6ECF2" w:rsidP="059ED6DD" w:rsidRDefault="0EB6ECF2" w14:paraId="537AEDC8" w14:textId="55747ADC">
      <w:pPr>
        <w:pStyle w:val="Normal"/>
        <w:spacing w:before="10" w:line="360" w:lineRule="auto"/>
        <w:ind w:left="0"/>
        <w:jc w:val="both"/>
        <w:rPr>
          <w:rFonts w:eastAsia="Calibri" w:cs="Calibri"/>
          <w:b w:val="0"/>
          <w:bCs w:val="0"/>
          <w:sz w:val="24"/>
          <w:szCs w:val="24"/>
        </w:rPr>
      </w:pPr>
      <w:proofErr w:type="spellStart"/>
      <w:r w:rsidRPr="68D86CB2" w:rsidR="059ED6DD">
        <w:rPr>
          <w:rFonts w:eastAsia="Calibri" w:cs="Calibri"/>
          <w:b w:val="0"/>
          <w:bCs w:val="0"/>
          <w:sz w:val="24"/>
          <w:szCs w:val="24"/>
        </w:rPr>
        <w:t>FeedbackFruits</w:t>
      </w:r>
      <w:proofErr w:type="spellEnd"/>
      <w:r w:rsidRPr="68D86CB2" w:rsidR="059ED6DD">
        <w:rPr>
          <w:rFonts w:eastAsia="Calibri" w:cs="Calibri"/>
          <w:b w:val="0"/>
          <w:bCs w:val="0"/>
          <w:sz w:val="24"/>
          <w:szCs w:val="24"/>
        </w:rPr>
        <w:t xml:space="preserve"> Interactive Audio is a tool in which you</w:t>
      </w:r>
      <w:r w:rsidRPr="68D86CB2" w:rsidR="059ED6DD">
        <w:rPr>
          <w:rFonts w:eastAsia="Calibri" w:cs="Calibri"/>
          <w:b w:val="0"/>
          <w:bCs w:val="0"/>
          <w:sz w:val="24"/>
          <w:szCs w:val="24"/>
        </w:rPr>
        <w:t xml:space="preserve"> answer questions or give comments based on an audio fragment. In this way you process the content of the fragment in an active </w:t>
      </w:r>
      <w:r w:rsidRPr="68D86CB2" w:rsidR="059ED6DD">
        <w:rPr>
          <w:rFonts w:eastAsia="Calibri" w:cs="Calibri"/>
          <w:b w:val="0"/>
          <w:bCs w:val="0"/>
          <w:sz w:val="24"/>
          <w:szCs w:val="24"/>
        </w:rPr>
        <w:t>way,</w:t>
      </w:r>
      <w:r w:rsidRPr="68D86CB2" w:rsidR="059ED6DD">
        <w:rPr>
          <w:rFonts w:eastAsia="Calibri" w:cs="Calibri"/>
          <w:b w:val="0"/>
          <w:bCs w:val="0"/>
          <w:sz w:val="24"/>
          <w:szCs w:val="24"/>
        </w:rPr>
        <w:t xml:space="preserve"> and you are well prepared for, for example, a study group or a lecture. Depending on the assignment, the teacher may grade your comments or answer the questions.  </w:t>
      </w:r>
    </w:p>
    <w:p xmlns:wp14="http://schemas.microsoft.com/office/word/2010/wordml" w:rsidRPr="003A642D" w:rsidR="006B724E" w:rsidP="21509988" w:rsidRDefault="006B724E" w14:paraId="2DBF0D7D" wp14:textId="1B969F2B">
      <w:pPr>
        <w:pStyle w:val="Normal"/>
        <w:spacing w:line="276" w:lineRule="auto"/>
        <w:rPr>
          <w:sz w:val="24"/>
          <w:szCs w:val="24"/>
          <w:lang w:val="nl-NL"/>
        </w:rPr>
        <w:sectPr w:rsidRPr="003A642D" w:rsidR="006B724E">
          <w:pgSz w:w="11900" w:h="16850" w:orient="portrait"/>
          <w:pgMar w:top="720" w:right="1300" w:bottom="840" w:left="1300" w:header="525" w:footer="646" w:gutter="0"/>
          <w:cols w:space="708"/>
        </w:sectPr>
      </w:pPr>
      <w:r w:rsidR="21509988">
        <w:drawing>
          <wp:inline xmlns:wp14="http://schemas.microsoft.com/office/word/2010/wordprocessingDrawing" wp14:editId="4F3DEC40" wp14:anchorId="0B7EABE8">
            <wp:extent cx="1933575" cy="576044"/>
            <wp:effectExtent l="0" t="0" r="0" b="0"/>
            <wp:docPr id="1537893548" name="" title=""/>
            <wp:cNvGraphicFramePr>
              <a:graphicFrameLocks noChangeAspect="1"/>
            </wp:cNvGraphicFramePr>
            <a:graphic>
              <a:graphicData uri="http://schemas.openxmlformats.org/drawingml/2006/picture">
                <pic:pic>
                  <pic:nvPicPr>
                    <pic:cNvPr id="0" name=""/>
                    <pic:cNvPicPr/>
                  </pic:nvPicPr>
                  <pic:blipFill>
                    <a:blip r:embed="Rf382e5b82d3c4eb2">
                      <a:extLst>
                        <a:ext xmlns:a="http://schemas.openxmlformats.org/drawingml/2006/main" uri="{28A0092B-C50C-407E-A947-70E740481C1C}">
                          <a14:useLocalDpi val="0"/>
                        </a:ext>
                      </a:extLst>
                    </a:blip>
                    <a:stretch>
                      <a:fillRect/>
                    </a:stretch>
                  </pic:blipFill>
                  <pic:spPr>
                    <a:xfrm>
                      <a:off x="0" y="0"/>
                      <a:ext cx="1933575" cy="576044"/>
                    </a:xfrm>
                    <a:prstGeom prst="rect">
                      <a:avLst/>
                    </a:prstGeom>
                  </pic:spPr>
                </pic:pic>
              </a:graphicData>
            </a:graphic>
          </wp:inline>
        </w:drawing>
      </w:r>
      <w:r w:rsidR="21509988">
        <w:drawing>
          <wp:inline xmlns:wp14="http://schemas.microsoft.com/office/word/2010/wordprocessingDrawing" wp14:editId="43FB9DD1" wp14:anchorId="49CDB6EA">
            <wp:extent cx="3079296" cy="1437005"/>
            <wp:effectExtent l="0" t="0" r="0" b="0"/>
            <wp:docPr id="542117506" name="" title=""/>
            <wp:cNvGraphicFramePr>
              <a:graphicFrameLocks noChangeAspect="1"/>
            </wp:cNvGraphicFramePr>
            <a:graphic>
              <a:graphicData uri="http://schemas.openxmlformats.org/drawingml/2006/picture">
                <pic:pic>
                  <pic:nvPicPr>
                    <pic:cNvPr id="0" name=""/>
                    <pic:cNvPicPr/>
                  </pic:nvPicPr>
                  <pic:blipFill>
                    <a:blip r:embed="Rf556cc47e62f48ad">
                      <a:extLst>
                        <a:ext xmlns:a="http://schemas.openxmlformats.org/drawingml/2006/main" uri="{28A0092B-C50C-407E-A947-70E740481C1C}">
                          <a14:useLocalDpi val="0"/>
                        </a:ext>
                      </a:extLst>
                    </a:blip>
                    <a:stretch>
                      <a:fillRect/>
                    </a:stretch>
                  </pic:blipFill>
                  <pic:spPr>
                    <a:xfrm>
                      <a:off x="0" y="0"/>
                      <a:ext cx="3079296" cy="1437005"/>
                    </a:xfrm>
                    <a:prstGeom prst="rect">
                      <a:avLst/>
                    </a:prstGeom>
                  </pic:spPr>
                </pic:pic>
              </a:graphicData>
            </a:graphic>
          </wp:inline>
        </w:drawing>
      </w:r>
    </w:p>
    <w:p xmlns:wp14="http://schemas.microsoft.com/office/word/2010/wordml" w:rsidRPr="003A642D" w:rsidR="006B724E" w:rsidP="7BFD1E2A" w:rsidRDefault="006B724E" w14:paraId="680A4E5D" wp14:textId="14721084">
      <w:pPr>
        <w:pStyle w:val="Normal"/>
        <w:spacing w:before="5" w:line="360" w:lineRule="auto"/>
        <w:rPr>
          <w:rFonts w:eastAsia="Cambria" w:cs="Cambria"/>
          <w:sz w:val="20"/>
          <w:szCs w:val="20"/>
          <w:lang w:val="nl-NL"/>
        </w:rPr>
      </w:pPr>
    </w:p>
    <w:p xmlns:wp14="http://schemas.microsoft.com/office/word/2010/wordml" w:rsidRPr="003A642D" w:rsidR="006B724E" w:rsidP="7BFD1E2A" w:rsidRDefault="00D445AE" w14:paraId="7E55143B" wp14:textId="6F926068">
      <w:pPr>
        <w:pStyle w:val="Heading1"/>
        <w:numPr>
          <w:ilvl w:val="0"/>
          <w:numId w:val="4"/>
        </w:numPr>
        <w:tabs>
          <w:tab w:val="left" w:pos="398"/>
        </w:tabs>
        <w:spacing w:line="360" w:lineRule="auto"/>
        <w:jc w:val="left"/>
        <w:rPr>
          <w:rFonts w:ascii="Calibri" w:hAnsi="Calibri" w:asciiTheme="minorAscii" w:hAnsiTheme="minorAscii"/>
          <w:b w:val="0"/>
          <w:bCs w:val="0"/>
        </w:rPr>
      </w:pPr>
      <w:r w:rsidRPr="059ED6DD" w:rsidR="09C81CC9">
        <w:rPr>
          <w:rFonts w:ascii="Calibri" w:hAnsi="Calibri" w:asciiTheme="minorAscii" w:hAnsiTheme="minorAscii"/>
          <w:color w:val="365F91" w:themeColor="accent1" w:themeTint="FF" w:themeShade="BF"/>
        </w:rPr>
        <w:t xml:space="preserve">Start </w:t>
      </w:r>
    </w:p>
    <w:p w:rsidR="7BFD1E2A" w:rsidP="68D86CB2" w:rsidRDefault="7BFD1E2A" w14:paraId="54E40ED6" w14:textId="549D37A2">
      <w:pPr>
        <w:pStyle w:val="Normal"/>
        <w:spacing w:line="36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GB"/>
        </w:rPr>
      </w:pPr>
      <w:r w:rsidRPr="68D86CB2" w:rsidR="059ED6D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Go </w:t>
      </w:r>
      <w:r w:rsidRPr="68D86CB2" w:rsidR="059ED6DD">
        <w:rPr>
          <w:rFonts w:ascii="Calibri" w:hAnsi="Calibri" w:eastAsia="Calibri" w:cs="Calibri"/>
          <w:b w:val="0"/>
          <w:bCs w:val="0"/>
          <w:i w:val="0"/>
          <w:iCs w:val="0"/>
          <w:caps w:val="0"/>
          <w:smallCaps w:val="0"/>
          <w:noProof w:val="0"/>
          <w:color w:val="000000" w:themeColor="text1" w:themeTint="FF" w:themeShade="FF"/>
          <w:sz w:val="24"/>
          <w:szCs w:val="24"/>
          <w:lang w:val="en-GB"/>
        </w:rPr>
        <w:t>to</w:t>
      </w:r>
      <w:r w:rsidRPr="68D86CB2" w:rsidR="059ED6D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68D86CB2" w:rsidR="059ED6DD">
        <w:rPr>
          <w:rFonts w:ascii="Calibri" w:hAnsi="Calibri" w:eastAsia="Calibri" w:cs="Calibri"/>
          <w:b w:val="0"/>
          <w:bCs w:val="0"/>
          <w:i w:val="0"/>
          <w:iCs w:val="0"/>
          <w:caps w:val="0"/>
          <w:smallCaps w:val="0"/>
          <w:noProof w:val="0"/>
          <w:color w:val="000000" w:themeColor="text1" w:themeTint="FF" w:themeShade="FF"/>
          <w:sz w:val="24"/>
          <w:szCs w:val="24"/>
          <w:lang w:val="en-GB"/>
        </w:rPr>
        <w:t>the</w:t>
      </w:r>
      <w:r w:rsidRPr="68D86CB2" w:rsidR="059ED6D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68D86CB2" w:rsidR="059ED6DD">
        <w:rPr>
          <w:rFonts w:ascii="Calibri" w:hAnsi="Calibri" w:eastAsia="Calibri" w:cs="Calibri"/>
          <w:b w:val="0"/>
          <w:bCs w:val="0"/>
          <w:i w:val="0"/>
          <w:iCs w:val="0"/>
          <w:caps w:val="0"/>
          <w:smallCaps w:val="0"/>
          <w:noProof w:val="0"/>
          <w:color w:val="000000" w:themeColor="text1" w:themeTint="FF" w:themeShade="FF"/>
          <w:sz w:val="24"/>
          <w:szCs w:val="24"/>
          <w:lang w:val="en-GB"/>
        </w:rPr>
        <w:t>appropriate</w:t>
      </w:r>
      <w:r w:rsidRPr="68D86CB2" w:rsidR="059ED6D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page on Blackboard </w:t>
      </w:r>
      <w:r w:rsidRPr="68D86CB2" w:rsidR="059ED6DD">
        <w:rPr>
          <w:rFonts w:ascii="Calibri" w:hAnsi="Calibri" w:eastAsia="Calibri" w:cs="Calibri"/>
          <w:b w:val="0"/>
          <w:bCs w:val="0"/>
          <w:i w:val="0"/>
          <w:iCs w:val="0"/>
          <w:caps w:val="0"/>
          <w:smallCaps w:val="0"/>
          <w:noProof w:val="0"/>
          <w:color w:val="000000" w:themeColor="text1" w:themeTint="FF" w:themeShade="FF"/>
          <w:sz w:val="24"/>
          <w:szCs w:val="24"/>
          <w:lang w:val="en-GB"/>
        </w:rPr>
        <w:t>where</w:t>
      </w:r>
      <w:r w:rsidRPr="68D86CB2" w:rsidR="059ED6D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68D86CB2" w:rsidR="059ED6DD">
        <w:rPr>
          <w:rFonts w:ascii="Calibri" w:hAnsi="Calibri" w:eastAsia="Calibri" w:cs="Calibri"/>
          <w:b w:val="0"/>
          <w:bCs w:val="0"/>
          <w:i w:val="0"/>
          <w:iCs w:val="0"/>
          <w:caps w:val="0"/>
          <w:smallCaps w:val="0"/>
          <w:noProof w:val="0"/>
          <w:color w:val="000000" w:themeColor="text1" w:themeTint="FF" w:themeShade="FF"/>
          <w:sz w:val="24"/>
          <w:szCs w:val="24"/>
          <w:lang w:val="en-GB"/>
        </w:rPr>
        <w:t>the</w:t>
      </w:r>
      <w:r w:rsidRPr="68D86CB2" w:rsidR="059ED6D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68D86CB2" w:rsidR="059ED6DD">
        <w:rPr>
          <w:rFonts w:ascii="Calibri" w:hAnsi="Calibri" w:eastAsia="Calibri" w:cs="Calibri"/>
          <w:b w:val="0"/>
          <w:bCs w:val="0"/>
          <w:i w:val="0"/>
          <w:iCs w:val="0"/>
          <w:caps w:val="0"/>
          <w:smallCaps w:val="0"/>
          <w:noProof w:val="0"/>
          <w:color w:val="000000" w:themeColor="text1" w:themeTint="FF" w:themeShade="FF"/>
          <w:sz w:val="24"/>
          <w:szCs w:val="24"/>
          <w:lang w:val="en-GB"/>
        </w:rPr>
        <w:t>assignment</w:t>
      </w:r>
      <w:r w:rsidRPr="68D86CB2" w:rsidR="059ED6D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is </w:t>
      </w:r>
      <w:r w:rsidRPr="68D86CB2" w:rsidR="059ED6DD">
        <w:rPr>
          <w:rFonts w:ascii="Calibri" w:hAnsi="Calibri" w:eastAsia="Calibri" w:cs="Calibri"/>
          <w:b w:val="0"/>
          <w:bCs w:val="0"/>
          <w:i w:val="0"/>
          <w:iCs w:val="0"/>
          <w:caps w:val="0"/>
          <w:smallCaps w:val="0"/>
          <w:noProof w:val="0"/>
          <w:color w:val="000000" w:themeColor="text1" w:themeTint="FF" w:themeShade="FF"/>
          <w:sz w:val="24"/>
          <w:szCs w:val="24"/>
          <w:lang w:val="en-GB"/>
        </w:rPr>
        <w:t>located</w:t>
      </w:r>
      <w:r w:rsidRPr="68D86CB2" w:rsidR="059ED6D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68D86CB2" w:rsidR="059ED6DD">
        <w:rPr>
          <w:rFonts w:ascii="Calibri" w:hAnsi="Calibri" w:eastAsia="Calibri" w:cs="Calibri"/>
          <w:b w:val="0"/>
          <w:bCs w:val="0"/>
          <w:i w:val="0"/>
          <w:iCs w:val="0"/>
          <w:caps w:val="0"/>
          <w:smallCaps w:val="0"/>
          <w:noProof w:val="0"/>
          <w:color w:val="000000" w:themeColor="text1" w:themeTint="FF" w:themeShade="FF"/>
          <w:sz w:val="24"/>
          <w:szCs w:val="24"/>
          <w:lang w:val="en-GB"/>
        </w:rPr>
        <w:t>There</w:t>
      </w:r>
      <w:r w:rsidRPr="68D86CB2" w:rsidR="059ED6D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is a </w:t>
      </w:r>
      <w:r w:rsidRPr="68D86CB2" w:rsidR="059ED6DD">
        <w:rPr>
          <w:rFonts w:ascii="Calibri" w:hAnsi="Calibri" w:eastAsia="Calibri" w:cs="Calibri"/>
          <w:b w:val="0"/>
          <w:bCs w:val="0"/>
          <w:i w:val="0"/>
          <w:iCs w:val="0"/>
          <w:caps w:val="0"/>
          <w:smallCaps w:val="0"/>
          <w:noProof w:val="0"/>
          <w:color w:val="000000" w:themeColor="text1" w:themeTint="FF" w:themeShade="FF"/>
          <w:sz w:val="24"/>
          <w:szCs w:val="24"/>
          <w:lang w:val="en-GB"/>
        </w:rPr>
        <w:t>FeedbackFruits</w:t>
      </w:r>
      <w:r w:rsidRPr="68D86CB2" w:rsidR="059ED6D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logo next </w:t>
      </w:r>
      <w:r w:rsidRPr="68D86CB2" w:rsidR="059ED6DD">
        <w:rPr>
          <w:rFonts w:ascii="Calibri" w:hAnsi="Calibri" w:eastAsia="Calibri" w:cs="Calibri"/>
          <w:b w:val="0"/>
          <w:bCs w:val="0"/>
          <w:i w:val="0"/>
          <w:iCs w:val="0"/>
          <w:caps w:val="0"/>
          <w:smallCaps w:val="0"/>
          <w:noProof w:val="0"/>
          <w:color w:val="000000" w:themeColor="text1" w:themeTint="FF" w:themeShade="FF"/>
          <w:sz w:val="24"/>
          <w:szCs w:val="24"/>
          <w:lang w:val="en-GB"/>
        </w:rPr>
        <w:t>to</w:t>
      </w:r>
      <w:r w:rsidRPr="68D86CB2" w:rsidR="059ED6D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68D86CB2" w:rsidR="059ED6DD">
        <w:rPr>
          <w:rFonts w:ascii="Calibri" w:hAnsi="Calibri" w:eastAsia="Calibri" w:cs="Calibri"/>
          <w:b w:val="0"/>
          <w:bCs w:val="0"/>
          <w:i w:val="0"/>
          <w:iCs w:val="0"/>
          <w:caps w:val="0"/>
          <w:smallCaps w:val="0"/>
          <w:noProof w:val="0"/>
          <w:color w:val="000000" w:themeColor="text1" w:themeTint="FF" w:themeShade="FF"/>
          <w:sz w:val="24"/>
          <w:szCs w:val="24"/>
          <w:lang w:val="en-GB"/>
        </w:rPr>
        <w:t>the</w:t>
      </w:r>
      <w:r w:rsidRPr="68D86CB2" w:rsidR="059ED6D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68D86CB2" w:rsidR="059ED6DD">
        <w:rPr>
          <w:rFonts w:ascii="Calibri" w:hAnsi="Calibri" w:eastAsia="Calibri" w:cs="Calibri"/>
          <w:b w:val="0"/>
          <w:bCs w:val="0"/>
          <w:i w:val="0"/>
          <w:iCs w:val="0"/>
          <w:caps w:val="0"/>
          <w:smallCaps w:val="0"/>
          <w:noProof w:val="0"/>
          <w:color w:val="000000" w:themeColor="text1" w:themeTint="FF" w:themeShade="FF"/>
          <w:sz w:val="24"/>
          <w:szCs w:val="24"/>
          <w:lang w:val="en-GB"/>
        </w:rPr>
        <w:t>title</w:t>
      </w:r>
      <w:r w:rsidRPr="68D86CB2" w:rsidR="059ED6D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68D86CB2" w:rsidR="059ED6DD">
        <w:rPr>
          <w:rFonts w:ascii="Calibri" w:hAnsi="Calibri" w:eastAsia="Calibri" w:cs="Calibri"/>
          <w:b w:val="0"/>
          <w:bCs w:val="0"/>
          <w:i w:val="0"/>
          <w:iCs w:val="0"/>
          <w:caps w:val="0"/>
          <w:smallCaps w:val="0"/>
          <w:noProof w:val="0"/>
          <w:color w:val="000000" w:themeColor="text1" w:themeTint="FF" w:themeShade="FF"/>
          <w:sz w:val="24"/>
          <w:szCs w:val="24"/>
          <w:lang w:val="en-GB"/>
        </w:rPr>
        <w:t>Once</w:t>
      </w:r>
      <w:r w:rsidRPr="68D86CB2" w:rsidR="059ED6D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68D86CB2" w:rsidR="059ED6DD">
        <w:rPr>
          <w:rFonts w:ascii="Calibri" w:hAnsi="Calibri" w:eastAsia="Calibri" w:cs="Calibri"/>
          <w:b w:val="0"/>
          <w:bCs w:val="0"/>
          <w:i w:val="0"/>
          <w:iCs w:val="0"/>
          <w:caps w:val="0"/>
          <w:smallCaps w:val="0"/>
          <w:noProof w:val="0"/>
          <w:color w:val="000000" w:themeColor="text1" w:themeTint="FF" w:themeShade="FF"/>
          <w:sz w:val="24"/>
          <w:szCs w:val="24"/>
          <w:lang w:val="en-GB"/>
        </w:rPr>
        <w:t>you</w:t>
      </w:r>
      <w:r w:rsidRPr="68D86CB2" w:rsidR="059ED6D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click on </w:t>
      </w:r>
      <w:r w:rsidRPr="68D86CB2" w:rsidR="059ED6DD">
        <w:rPr>
          <w:rFonts w:ascii="Calibri" w:hAnsi="Calibri" w:eastAsia="Calibri" w:cs="Calibri"/>
          <w:b w:val="0"/>
          <w:bCs w:val="0"/>
          <w:i w:val="0"/>
          <w:iCs w:val="0"/>
          <w:caps w:val="0"/>
          <w:smallCaps w:val="0"/>
          <w:noProof w:val="0"/>
          <w:color w:val="000000" w:themeColor="text1" w:themeTint="FF" w:themeShade="FF"/>
          <w:sz w:val="24"/>
          <w:szCs w:val="24"/>
          <w:lang w:val="en-GB"/>
        </w:rPr>
        <w:t>it</w:t>
      </w:r>
      <w:r w:rsidRPr="68D86CB2" w:rsidR="059ED6D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68D86CB2" w:rsidR="059ED6DD">
        <w:rPr>
          <w:rFonts w:ascii="Calibri" w:hAnsi="Calibri" w:eastAsia="Calibri" w:cs="Calibri"/>
          <w:b w:val="0"/>
          <w:bCs w:val="0"/>
          <w:i w:val="0"/>
          <w:iCs w:val="0"/>
          <w:caps w:val="0"/>
          <w:smallCaps w:val="0"/>
          <w:noProof w:val="0"/>
          <w:color w:val="000000" w:themeColor="text1" w:themeTint="FF" w:themeShade="FF"/>
          <w:sz w:val="24"/>
          <w:szCs w:val="24"/>
          <w:lang w:val="en-GB"/>
        </w:rPr>
        <w:t>it</w:t>
      </w:r>
      <w:r w:rsidRPr="68D86CB2" w:rsidR="059ED6D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68D86CB2" w:rsidR="059ED6DD">
        <w:rPr>
          <w:rFonts w:ascii="Calibri" w:hAnsi="Calibri" w:eastAsia="Calibri" w:cs="Calibri"/>
          <w:b w:val="0"/>
          <w:bCs w:val="0"/>
          <w:i w:val="0"/>
          <w:iCs w:val="0"/>
          <w:caps w:val="0"/>
          <w:smallCaps w:val="0"/>
          <w:noProof w:val="0"/>
          <w:color w:val="000000" w:themeColor="text1" w:themeTint="FF" w:themeShade="FF"/>
          <w:sz w:val="24"/>
          <w:szCs w:val="24"/>
          <w:lang w:val="en-GB"/>
        </w:rPr>
        <w:t>will</w:t>
      </w:r>
      <w:r w:rsidRPr="68D86CB2" w:rsidR="059ED6D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say "LTI </w:t>
      </w:r>
      <w:r w:rsidRPr="68D86CB2" w:rsidR="059ED6DD">
        <w:rPr>
          <w:rFonts w:ascii="Calibri" w:hAnsi="Calibri" w:eastAsia="Calibri" w:cs="Calibri"/>
          <w:b w:val="0"/>
          <w:bCs w:val="0"/>
          <w:i w:val="0"/>
          <w:iCs w:val="0"/>
          <w:caps w:val="0"/>
          <w:smallCaps w:val="0"/>
          <w:noProof w:val="0"/>
          <w:color w:val="000000" w:themeColor="text1" w:themeTint="FF" w:themeShade="FF"/>
          <w:sz w:val="24"/>
          <w:szCs w:val="24"/>
          <w:lang w:val="en-GB"/>
        </w:rPr>
        <w:t>will</w:t>
      </w:r>
      <w:r w:rsidRPr="68D86CB2" w:rsidR="059ED6D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open a new tool", </w:t>
      </w:r>
      <w:r w:rsidRPr="68D86CB2" w:rsidR="059ED6DD">
        <w:rPr>
          <w:rFonts w:ascii="Calibri" w:hAnsi="Calibri" w:eastAsia="Calibri" w:cs="Calibri"/>
          <w:b w:val="0"/>
          <w:bCs w:val="0"/>
          <w:i w:val="0"/>
          <w:iCs w:val="0"/>
          <w:caps w:val="0"/>
          <w:smallCaps w:val="0"/>
          <w:noProof w:val="0"/>
          <w:color w:val="000000" w:themeColor="text1" w:themeTint="FF" w:themeShade="FF"/>
          <w:sz w:val="24"/>
          <w:szCs w:val="24"/>
          <w:lang w:val="en-GB"/>
        </w:rPr>
        <w:t>then</w:t>
      </w:r>
      <w:r w:rsidRPr="68D86CB2" w:rsidR="059ED6D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click on "</w:t>
      </w:r>
      <w:r w:rsidRPr="68D86CB2" w:rsidR="059ED6DD">
        <w:rPr>
          <w:rFonts w:ascii="Calibri" w:hAnsi="Calibri" w:eastAsia="Calibri" w:cs="Calibri"/>
          <w:b w:val="0"/>
          <w:bCs w:val="0"/>
          <w:i w:val="0"/>
          <w:iCs w:val="0"/>
          <w:caps w:val="0"/>
          <w:smallCaps w:val="0"/>
          <w:noProof w:val="0"/>
          <w:color w:val="000000" w:themeColor="text1" w:themeTint="FF" w:themeShade="FF"/>
          <w:sz w:val="24"/>
          <w:szCs w:val="24"/>
          <w:lang w:val="en-GB"/>
        </w:rPr>
        <w:t>Launch</w:t>
      </w:r>
      <w:r w:rsidRPr="68D86CB2" w:rsidR="059ED6D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68D86CB2" w:rsidR="059ED6DD">
        <w:rPr>
          <w:rFonts w:ascii="Calibri" w:hAnsi="Calibri" w:eastAsia="Calibri" w:cs="Calibri"/>
          <w:b w:val="0"/>
          <w:bCs w:val="0"/>
          <w:i w:val="0"/>
          <w:iCs w:val="0"/>
          <w:caps w:val="0"/>
          <w:smallCaps w:val="0"/>
          <w:noProof w:val="0"/>
          <w:color w:val="000000" w:themeColor="text1" w:themeTint="FF" w:themeShade="FF"/>
          <w:sz w:val="24"/>
          <w:szCs w:val="24"/>
          <w:lang w:val="en-GB"/>
        </w:rPr>
        <w:t>to</w:t>
      </w:r>
      <w:r w:rsidRPr="68D86CB2" w:rsidR="059ED6D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open </w:t>
      </w:r>
      <w:r w:rsidRPr="68D86CB2" w:rsidR="059ED6DD">
        <w:rPr>
          <w:rFonts w:ascii="Calibri" w:hAnsi="Calibri" w:eastAsia="Calibri" w:cs="Calibri"/>
          <w:b w:val="0"/>
          <w:bCs w:val="0"/>
          <w:i w:val="0"/>
          <w:iCs w:val="0"/>
          <w:caps w:val="0"/>
          <w:smallCaps w:val="0"/>
          <w:noProof w:val="0"/>
          <w:color w:val="000000" w:themeColor="text1" w:themeTint="FF" w:themeShade="FF"/>
          <w:sz w:val="24"/>
          <w:szCs w:val="24"/>
          <w:lang w:val="en-GB"/>
        </w:rPr>
        <w:t>FeedbackFruits</w:t>
      </w:r>
      <w:r w:rsidRPr="68D86CB2" w:rsidR="059ED6D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At step 1 </w:t>
      </w:r>
      <w:r w:rsidRPr="68D86CB2" w:rsidR="059ED6DD">
        <w:rPr>
          <w:rFonts w:ascii="Calibri" w:hAnsi="Calibri" w:eastAsia="Calibri" w:cs="Calibri"/>
          <w:b w:val="0"/>
          <w:bCs w:val="0"/>
          <w:i w:val="0"/>
          <w:iCs w:val="0"/>
          <w:caps w:val="0"/>
          <w:smallCaps w:val="0"/>
          <w:noProof w:val="0"/>
          <w:color w:val="000000" w:themeColor="text1" w:themeTint="FF" w:themeShade="FF"/>
          <w:sz w:val="24"/>
          <w:szCs w:val="24"/>
          <w:lang w:val="en-GB"/>
        </w:rPr>
        <w:t>there</w:t>
      </w:r>
      <w:r w:rsidRPr="68D86CB2" w:rsidR="059ED6D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are </w:t>
      </w:r>
      <w:r w:rsidRPr="68D86CB2" w:rsidR="059ED6DD">
        <w:rPr>
          <w:rFonts w:ascii="Calibri" w:hAnsi="Calibri" w:eastAsia="Calibri" w:cs="Calibri"/>
          <w:b w:val="0"/>
          <w:bCs w:val="0"/>
          <w:i w:val="0"/>
          <w:iCs w:val="0"/>
          <w:caps w:val="0"/>
          <w:smallCaps w:val="0"/>
          <w:noProof w:val="0"/>
          <w:color w:val="000000" w:themeColor="text1" w:themeTint="FF" w:themeShade="FF"/>
          <w:sz w:val="24"/>
          <w:szCs w:val="24"/>
          <w:lang w:val="en-GB"/>
        </w:rPr>
        <w:t>instructions</w:t>
      </w:r>
      <w:r w:rsidRPr="68D86CB2" w:rsidR="059ED6D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68D86CB2" w:rsidR="059ED6DD">
        <w:rPr>
          <w:rFonts w:ascii="Calibri" w:hAnsi="Calibri" w:eastAsia="Calibri" w:cs="Calibri"/>
          <w:b w:val="0"/>
          <w:bCs w:val="0"/>
          <w:i w:val="0"/>
          <w:iCs w:val="0"/>
          <w:caps w:val="0"/>
          <w:smallCaps w:val="0"/>
          <w:noProof w:val="0"/>
          <w:color w:val="000000" w:themeColor="text1" w:themeTint="FF" w:themeShade="FF"/>
          <w:sz w:val="24"/>
          <w:szCs w:val="24"/>
          <w:lang w:val="en-GB"/>
        </w:rPr>
        <w:t>given</w:t>
      </w:r>
      <w:r w:rsidRPr="68D86CB2" w:rsidR="059ED6D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68D86CB2" w:rsidR="059ED6DD">
        <w:rPr>
          <w:rFonts w:ascii="Calibri" w:hAnsi="Calibri" w:eastAsia="Calibri" w:cs="Calibri"/>
          <w:b w:val="0"/>
          <w:bCs w:val="0"/>
          <w:i w:val="0"/>
          <w:iCs w:val="0"/>
          <w:caps w:val="0"/>
          <w:smallCaps w:val="0"/>
          <w:noProof w:val="0"/>
          <w:color w:val="000000" w:themeColor="text1" w:themeTint="FF" w:themeShade="FF"/>
          <w:sz w:val="24"/>
          <w:szCs w:val="24"/>
          <w:lang w:val="en-GB"/>
        </w:rPr>
        <w:t>by</w:t>
      </w:r>
      <w:r w:rsidRPr="68D86CB2" w:rsidR="059ED6D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68D86CB2" w:rsidR="059ED6DD">
        <w:rPr>
          <w:rFonts w:ascii="Calibri" w:hAnsi="Calibri" w:eastAsia="Calibri" w:cs="Calibri"/>
          <w:b w:val="0"/>
          <w:bCs w:val="0"/>
          <w:i w:val="0"/>
          <w:iCs w:val="0"/>
          <w:caps w:val="0"/>
          <w:smallCaps w:val="0"/>
          <w:noProof w:val="0"/>
          <w:color w:val="000000" w:themeColor="text1" w:themeTint="FF" w:themeShade="FF"/>
          <w:sz w:val="24"/>
          <w:szCs w:val="24"/>
          <w:lang w:val="en-GB"/>
        </w:rPr>
        <w:t>the</w:t>
      </w:r>
      <w:r w:rsidRPr="68D86CB2" w:rsidR="059ED6D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68D86CB2" w:rsidR="059ED6DD">
        <w:rPr>
          <w:rFonts w:ascii="Calibri" w:hAnsi="Calibri" w:eastAsia="Calibri" w:cs="Calibri"/>
          <w:b w:val="0"/>
          <w:bCs w:val="0"/>
          <w:i w:val="0"/>
          <w:iCs w:val="0"/>
          <w:caps w:val="0"/>
          <w:smallCaps w:val="0"/>
          <w:noProof w:val="0"/>
          <w:color w:val="000000" w:themeColor="text1" w:themeTint="FF" w:themeShade="FF"/>
          <w:sz w:val="24"/>
          <w:szCs w:val="24"/>
          <w:lang w:val="en-GB"/>
        </w:rPr>
        <w:t>instructor</w:t>
      </w:r>
      <w:r w:rsidRPr="68D86CB2" w:rsidR="059ED6D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At step 2 </w:t>
      </w:r>
      <w:r w:rsidRPr="68D86CB2" w:rsidR="059ED6DD">
        <w:rPr>
          <w:rFonts w:ascii="Calibri" w:hAnsi="Calibri" w:eastAsia="Calibri" w:cs="Calibri"/>
          <w:b w:val="0"/>
          <w:bCs w:val="0"/>
          <w:i w:val="0"/>
          <w:iCs w:val="0"/>
          <w:caps w:val="0"/>
          <w:smallCaps w:val="0"/>
          <w:noProof w:val="0"/>
          <w:color w:val="000000" w:themeColor="text1" w:themeTint="FF" w:themeShade="FF"/>
          <w:sz w:val="24"/>
          <w:szCs w:val="24"/>
          <w:lang w:val="en-GB"/>
        </w:rPr>
        <w:t>you</w:t>
      </w:r>
      <w:r w:rsidRPr="68D86CB2" w:rsidR="059ED6D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68D86CB2" w:rsidR="059ED6DD">
        <w:rPr>
          <w:rFonts w:ascii="Calibri" w:hAnsi="Calibri" w:eastAsia="Calibri" w:cs="Calibri"/>
          <w:b w:val="0"/>
          <w:bCs w:val="0"/>
          <w:i w:val="0"/>
          <w:iCs w:val="0"/>
          <w:caps w:val="0"/>
          <w:smallCaps w:val="0"/>
          <w:noProof w:val="0"/>
          <w:color w:val="000000" w:themeColor="text1" w:themeTint="FF" w:themeShade="FF"/>
          <w:sz w:val="24"/>
          <w:szCs w:val="24"/>
          <w:lang w:val="en-GB"/>
        </w:rPr>
        <w:t>can</w:t>
      </w:r>
      <w:r w:rsidRPr="68D86CB2" w:rsidR="059ED6D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68D86CB2" w:rsidR="059ED6DD">
        <w:rPr>
          <w:rFonts w:ascii="Calibri" w:hAnsi="Calibri" w:eastAsia="Calibri" w:cs="Calibri"/>
          <w:b w:val="0"/>
          <w:bCs w:val="0"/>
          <w:i w:val="0"/>
          <w:iCs w:val="0"/>
          <w:caps w:val="0"/>
          <w:smallCaps w:val="0"/>
          <w:noProof w:val="0"/>
          <w:color w:val="000000" w:themeColor="text1" w:themeTint="FF" w:themeShade="FF"/>
          <w:sz w:val="24"/>
          <w:szCs w:val="24"/>
          <w:lang w:val="en-GB"/>
        </w:rPr>
        <w:t>find</w:t>
      </w:r>
      <w:r w:rsidRPr="68D86CB2" w:rsidR="059ED6D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68D86CB2" w:rsidR="059ED6DD">
        <w:rPr>
          <w:rFonts w:ascii="Calibri" w:hAnsi="Calibri" w:eastAsia="Calibri" w:cs="Calibri"/>
          <w:b w:val="0"/>
          <w:bCs w:val="0"/>
          <w:i w:val="0"/>
          <w:iCs w:val="0"/>
          <w:caps w:val="0"/>
          <w:smallCaps w:val="0"/>
          <w:noProof w:val="0"/>
          <w:color w:val="000000" w:themeColor="text1" w:themeTint="FF" w:themeShade="FF"/>
          <w:sz w:val="24"/>
          <w:szCs w:val="24"/>
          <w:lang w:val="en-GB"/>
        </w:rPr>
        <w:t>the</w:t>
      </w:r>
      <w:r w:rsidRPr="68D86CB2" w:rsidR="059ED6D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audio clip.  </w:t>
      </w:r>
    </w:p>
    <w:p w:rsidR="059ED6DD" w:rsidP="059ED6DD" w:rsidRDefault="059ED6DD" w14:paraId="59245137" w14:textId="1A73D8B9">
      <w:pPr>
        <w:pStyle w:val="Normal"/>
        <w:spacing w:line="360" w:lineRule="auto"/>
        <w:jc w:val="both"/>
        <w:rPr>
          <w:rFonts w:ascii="Calibri" w:hAnsi="Calibri" w:eastAsia="Calibri" w:cs="Calibri"/>
          <w:b w:val="0"/>
          <w:bCs w:val="0"/>
          <w:i w:val="0"/>
          <w:iCs w:val="0"/>
          <w:caps w:val="0"/>
          <w:smallCaps w:val="0"/>
          <w:noProof w:val="0"/>
          <w:color w:val="000000" w:themeColor="text1" w:themeTint="FF" w:themeShade="FF"/>
          <w:sz w:val="24"/>
          <w:szCs w:val="24"/>
          <w:lang w:val="nl-NL"/>
        </w:rPr>
      </w:pPr>
    </w:p>
    <w:p w:rsidR="37D6B321" w:rsidP="68D86CB2" w:rsidRDefault="37D6B321" w14:paraId="1B417A1F" w14:textId="2A6E0565">
      <w:pPr>
        <w:pStyle w:val="Heading1"/>
        <w:numPr>
          <w:ilvl w:val="0"/>
          <w:numId w:val="4"/>
        </w:numPr>
        <w:tabs>
          <w:tab w:val="left" w:leader="none" w:pos="398"/>
        </w:tabs>
        <w:spacing w:line="360" w:lineRule="auto"/>
        <w:jc w:val="left"/>
        <w:rPr>
          <w:rFonts w:ascii="Calibri" w:hAnsi="Calibri" w:asciiTheme="minorAscii" w:hAnsiTheme="minorAscii"/>
          <w:b w:val="0"/>
          <w:bCs w:val="0"/>
          <w:sz w:val="28"/>
          <w:szCs w:val="28"/>
        </w:rPr>
      </w:pPr>
      <w:r w:rsidRPr="68D86CB2" w:rsidR="68D86CB2">
        <w:rPr>
          <w:rFonts w:ascii="Calibri" w:hAnsi="Calibri" w:asciiTheme="minorAscii" w:hAnsiTheme="minorAscii"/>
          <w:color w:val="365F91" w:themeColor="accent1" w:themeTint="FF" w:themeShade="BF"/>
          <w:sz w:val="28"/>
          <w:szCs w:val="28"/>
        </w:rPr>
        <w:t xml:space="preserve">The </w:t>
      </w:r>
      <w:r w:rsidRPr="68D86CB2" w:rsidR="68D86CB2">
        <w:rPr>
          <w:rFonts w:ascii="Calibri" w:hAnsi="Calibri" w:asciiTheme="minorAscii" w:hAnsiTheme="minorAscii"/>
          <w:color w:val="365F91" w:themeColor="accent1" w:themeTint="FF" w:themeShade="BF"/>
          <w:sz w:val="28"/>
          <w:szCs w:val="28"/>
        </w:rPr>
        <w:t>audio file</w:t>
      </w:r>
      <w:r w:rsidRPr="68D86CB2" w:rsidR="68D86CB2">
        <w:rPr>
          <w:rFonts w:ascii="Calibri" w:hAnsi="Calibri" w:asciiTheme="minorAscii" w:hAnsiTheme="minorAscii"/>
          <w:color w:val="365F91" w:themeColor="accent1" w:themeTint="FF" w:themeShade="BF"/>
          <w:sz w:val="28"/>
          <w:szCs w:val="28"/>
        </w:rPr>
        <w:t xml:space="preserve"> </w:t>
      </w:r>
    </w:p>
    <w:p w:rsidR="21509988" w:rsidP="059ED6DD" w:rsidRDefault="21509988" w14:paraId="39F50E74" w14:textId="17856D5E">
      <w:pPr>
        <w:pStyle w:val="BodyText"/>
        <w:tabs>
          <w:tab w:val="left" w:leader="none" w:pos="398"/>
        </w:tabs>
        <w:spacing w:line="360" w:lineRule="auto"/>
        <w:ind w:left="0"/>
        <w:jc w:val="both"/>
        <w:rPr>
          <w:rFonts w:ascii="Calibri" w:hAnsi="Calibri" w:eastAsia="Calibri" w:cs="Calibri" w:asciiTheme="minorAscii" w:hAnsiTheme="minorAscii" w:eastAsiaTheme="minorAscii" w:cstheme="minorAscii"/>
          <w:sz w:val="24"/>
          <w:szCs w:val="24"/>
        </w:rPr>
      </w:pPr>
      <w:r w:rsidRPr="68D86CB2" w:rsidR="059ED6DD">
        <w:rPr>
          <w:rFonts w:ascii="Calibri" w:hAnsi="Calibri" w:eastAsia="Calibri" w:cs="Calibri" w:asciiTheme="minorAscii" w:hAnsiTheme="minorAscii" w:eastAsiaTheme="minorAscii" w:cstheme="minorAscii"/>
          <w:sz w:val="24"/>
          <w:szCs w:val="24"/>
        </w:rPr>
        <w:t>The audio on which you</w:t>
      </w:r>
      <w:r w:rsidRPr="68D86CB2" w:rsidR="059ED6DD">
        <w:rPr>
          <w:rFonts w:ascii="Calibri" w:hAnsi="Calibri" w:eastAsia="Calibri" w:cs="Calibri" w:asciiTheme="minorAscii" w:hAnsiTheme="minorAscii" w:eastAsiaTheme="minorAscii" w:cstheme="minorAscii"/>
          <w:sz w:val="24"/>
          <w:szCs w:val="24"/>
        </w:rPr>
        <w:t xml:space="preserve"> </w:t>
      </w:r>
      <w:r w:rsidRPr="68D86CB2" w:rsidR="059ED6DD">
        <w:rPr>
          <w:rFonts w:ascii="Calibri" w:hAnsi="Calibri" w:eastAsia="Calibri" w:cs="Calibri" w:asciiTheme="minorAscii" w:hAnsiTheme="minorAscii" w:eastAsiaTheme="minorAscii" w:cstheme="minorAscii"/>
          <w:sz w:val="24"/>
          <w:szCs w:val="24"/>
        </w:rPr>
        <w:t xml:space="preserve">answer questions (open or multiple choice) or find comments can be found in step 2. Click on 'Open audio' to do so. On the timeline you can see where a teacher asks for answers or comments. Depending on the settings you may be required to do this before you can continue in the clip. You can also add your own comments or ask questions by standing on the timeline yourself with your mouse and clicking on 'discussion thread' and the </w:t>
      </w:r>
      <w:r w:rsidRPr="68D86CB2" w:rsidR="059ED6DD">
        <w:rPr>
          <w:rFonts w:ascii="Calibri" w:hAnsi="Calibri" w:eastAsia="Calibri" w:cs="Calibri" w:asciiTheme="minorAscii" w:hAnsiTheme="minorAscii" w:eastAsiaTheme="minorAscii" w:cstheme="minorAscii"/>
          <w:sz w:val="24"/>
          <w:szCs w:val="24"/>
        </w:rPr>
        <w:t>brown/white</w:t>
      </w:r>
      <w:r w:rsidRPr="68D86CB2" w:rsidR="059ED6DD">
        <w:rPr>
          <w:rFonts w:ascii="Calibri" w:hAnsi="Calibri" w:eastAsia="Calibri" w:cs="Calibri" w:asciiTheme="minorAscii" w:hAnsiTheme="minorAscii" w:eastAsiaTheme="minorAscii" w:cstheme="minorAscii"/>
          <w:sz w:val="24"/>
          <w:szCs w:val="24"/>
        </w:rPr>
        <w:t xml:space="preserve"> plus sign at the desired moment. A window will appear where you can add your comment or question. You can also add an attachment (paperclip) or record your voice (microphone). After clicking on 'publish' the teacher can see and answer your question or comment. You will also be able to see the answers from other students who preceded you. Depending on the type of question, you may also be shown the correct answer and asked whether you think your answer is right, wrong or somewhere in the middle.  </w:t>
      </w:r>
    </w:p>
    <w:p w:rsidR="21509988" w:rsidP="059ED6DD" w:rsidRDefault="21509988" w14:paraId="4337FBBB" w14:textId="18DEEDF1">
      <w:pPr>
        <w:pStyle w:val="BodyText"/>
        <w:tabs>
          <w:tab w:val="left" w:leader="none" w:pos="398"/>
        </w:tabs>
        <w:spacing w:line="360" w:lineRule="auto"/>
        <w:ind w:left="0"/>
        <w:jc w:val="both"/>
        <w:rPr>
          <w:rFonts w:ascii="Calibri" w:hAnsi="Calibri" w:eastAsia="Calibri" w:cs="Calibri" w:asciiTheme="minorAscii" w:hAnsiTheme="minorAscii" w:eastAsiaTheme="minorAscii" w:cstheme="minorAscii"/>
          <w:sz w:val="24"/>
          <w:szCs w:val="24"/>
        </w:rPr>
      </w:pPr>
    </w:p>
    <w:p w:rsidR="7BFD1E2A" w:rsidP="059ED6DD" w:rsidRDefault="7BFD1E2A" w14:paraId="52CF9BFA" w14:textId="7C16364F">
      <w:pPr>
        <w:pStyle w:val="Normal"/>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pPr>
    </w:p>
    <w:p w:rsidR="13CC8650" w:rsidP="13CC8650" w:rsidRDefault="13CC8650" w14:paraId="06C9A7AF" w14:textId="2C810052">
      <w:pPr>
        <w:pStyle w:val="Heading1"/>
        <w:tabs>
          <w:tab w:val="left" w:leader="none" w:pos="398"/>
        </w:tabs>
        <w:ind w:left="0"/>
        <w:jc w:val="left"/>
        <w:rPr>
          <w:rFonts w:ascii="Calibri" w:hAnsi="Calibri" w:eastAsia="Calibri" w:cs=""/>
          <w:b w:val="1"/>
          <w:bCs w:val="1"/>
          <w:color w:val="365F91" w:themeColor="accent1" w:themeTint="FF" w:themeShade="BF"/>
          <w:sz w:val="28"/>
          <w:szCs w:val="28"/>
        </w:rPr>
      </w:pPr>
    </w:p>
    <w:p xmlns:wp14="http://schemas.microsoft.com/office/word/2010/wordml" w:rsidRPr="003A642D" w:rsidR="00D445AE" w:rsidRDefault="00D445AE" w14:paraId="1DFA99FC" wp14:textId="66ABFE0A">
      <w:pPr>
        <w:spacing w:line="200" w:lineRule="atLeast"/>
      </w:pPr>
      <w:r w:rsidR="3A6C7AC7">
        <w:drawing>
          <wp:inline xmlns:wp14="http://schemas.microsoft.com/office/word/2010/wordprocessingDrawing" wp14:editId="20A3EC3C" wp14:anchorId="70D43A97">
            <wp:extent cx="3727622" cy="1731791"/>
            <wp:effectExtent l="0" t="0" r="0" b="0"/>
            <wp:docPr id="350900097" name="" title=""/>
            <wp:cNvGraphicFramePr>
              <a:graphicFrameLocks noChangeAspect="1"/>
            </wp:cNvGraphicFramePr>
            <a:graphic>
              <a:graphicData uri="http://schemas.openxmlformats.org/drawingml/2006/picture">
                <pic:pic>
                  <pic:nvPicPr>
                    <pic:cNvPr id="0" name=""/>
                    <pic:cNvPicPr/>
                  </pic:nvPicPr>
                  <pic:blipFill>
                    <a:blip r:embed="R31b8f0cda1aa4ed1">
                      <a:extLst>
                        <a:ext xmlns:a="http://schemas.openxmlformats.org/drawingml/2006/main" uri="{28A0092B-C50C-407E-A947-70E740481C1C}">
                          <a14:useLocalDpi val="0"/>
                        </a:ext>
                      </a:extLst>
                    </a:blip>
                    <a:stretch>
                      <a:fillRect/>
                    </a:stretch>
                  </pic:blipFill>
                  <pic:spPr>
                    <a:xfrm>
                      <a:off x="0" y="0"/>
                      <a:ext cx="3727622" cy="1731791"/>
                    </a:xfrm>
                    <a:prstGeom prst="rect">
                      <a:avLst/>
                    </a:prstGeom>
                  </pic:spPr>
                </pic:pic>
              </a:graphicData>
            </a:graphic>
          </wp:inline>
        </w:drawing>
      </w:r>
      <w:r w:rsidR="3560978A">
        <w:drawing>
          <wp:inline xmlns:wp14="http://schemas.microsoft.com/office/word/2010/wordprocessingDrawing" wp14:editId="7F979E1E" wp14:anchorId="34FE299C">
            <wp:extent cx="1538130" cy="2210486"/>
            <wp:effectExtent l="0" t="0" r="0" b="0"/>
            <wp:docPr id="30258241" name="" title=""/>
            <wp:cNvGraphicFramePr>
              <a:graphicFrameLocks noChangeAspect="1"/>
            </wp:cNvGraphicFramePr>
            <a:graphic>
              <a:graphicData uri="http://schemas.openxmlformats.org/drawingml/2006/picture">
                <pic:pic>
                  <pic:nvPicPr>
                    <pic:cNvPr id="0" name=""/>
                    <pic:cNvPicPr/>
                  </pic:nvPicPr>
                  <pic:blipFill>
                    <a:blip r:embed="Rcdddcd03514f4a35">
                      <a:extLst>
                        <a:ext xmlns:a="http://schemas.openxmlformats.org/drawingml/2006/main" uri="{28A0092B-C50C-407E-A947-70E740481C1C}">
                          <a14:useLocalDpi val="0"/>
                        </a:ext>
                      </a:extLst>
                    </a:blip>
                    <a:stretch>
                      <a:fillRect/>
                    </a:stretch>
                  </pic:blipFill>
                  <pic:spPr>
                    <a:xfrm>
                      <a:off x="0" y="0"/>
                      <a:ext cx="1538130" cy="2210486"/>
                    </a:xfrm>
                    <a:prstGeom prst="rect">
                      <a:avLst/>
                    </a:prstGeom>
                  </pic:spPr>
                </pic:pic>
              </a:graphicData>
            </a:graphic>
          </wp:inline>
        </w:drawing>
      </w:r>
    </w:p>
    <w:p xmlns:wp14="http://schemas.microsoft.com/office/word/2010/wordml" w:rsidRPr="003A642D" w:rsidR="00D445AE" w:rsidP="7BFD1E2A" w:rsidRDefault="00D445AE" w14:paraId="37DF2BBB" wp14:textId="72BE6398">
      <w:pPr>
        <w:spacing w:line="200" w:lineRule="atLeast"/>
        <w:rPr>
          <w:rFonts w:eastAsia="Cambria" w:cs="Cambria"/>
          <w:lang w:val="nl-NL"/>
        </w:rPr>
      </w:pPr>
    </w:p>
    <w:p xmlns:wp14="http://schemas.microsoft.com/office/word/2010/wordml" w:rsidRPr="003A642D" w:rsidR="00D445AE" w:rsidP="7BFD1E2A" w:rsidRDefault="00D445AE" w14:paraId="0C2E58EE" wp14:textId="0D3D56B8">
      <w:pPr>
        <w:pStyle w:val="Normal"/>
        <w:spacing w:line="200" w:lineRule="atLeast"/>
        <w:rPr>
          <w:rFonts w:eastAsia="Cambria" w:cs="Cambria"/>
          <w:lang w:val="nl-NL"/>
        </w:rPr>
      </w:pPr>
    </w:p>
    <w:p xmlns:wp14="http://schemas.microsoft.com/office/word/2010/wordml" w:rsidRPr="003A642D" w:rsidR="00D445AE" w:rsidP="21509988" w:rsidRDefault="00D445AE" w14:paraId="7E91517E" wp14:textId="2F827AFA">
      <w:pPr>
        <w:pStyle w:val="Heading1"/>
        <w:tabs>
          <w:tab w:val="left" w:leader="none" w:pos="398"/>
        </w:tabs>
        <w:spacing w:line="360" w:lineRule="auto"/>
        <w:ind w:left="0"/>
        <w:jc w:val="left"/>
        <w:rPr>
          <w:rFonts w:ascii="Calibri" w:hAnsi="Calibri" w:asciiTheme="minorAscii" w:hAnsiTheme="minorAscii"/>
          <w:b w:val="0"/>
          <w:bCs w:val="0"/>
          <w:sz w:val="28"/>
          <w:szCs w:val="28"/>
        </w:rPr>
      </w:pPr>
      <w:r w:rsidRPr="059ED6DD" w:rsidR="21509988">
        <w:rPr>
          <w:b w:val="1"/>
          <w:bCs w:val="1"/>
          <w:i w:val="0"/>
          <w:iCs w:val="0"/>
          <w:caps w:val="0"/>
          <w:smallCaps w:val="0"/>
          <w:strike w:val="0"/>
          <w:dstrike w:val="0"/>
          <w:noProof w:val="0"/>
          <w:color w:val="565867"/>
          <w:sz w:val="25"/>
          <w:szCs w:val="25"/>
          <w:u w:val="none"/>
          <w:lang w:val="en-US"/>
        </w:rPr>
        <w:t>3.1 The sidebar</w:t>
      </w:r>
    </w:p>
    <w:p w:rsidR="5364928F" w:rsidP="059ED6DD" w:rsidRDefault="5364928F" w14:paraId="5912BBDE" w14:textId="3552675C">
      <w:pPr>
        <w:pStyle w:val="Normal"/>
        <w:spacing w:line="360" w:lineRule="auto"/>
        <w:ind w:left="0"/>
        <w:rPr>
          <w:b w:val="0"/>
          <w:bCs w:val="0"/>
          <w:i w:val="0"/>
          <w:iCs w:val="0"/>
          <w:caps w:val="0"/>
          <w:smallCaps w:val="0"/>
          <w:strike w:val="0"/>
          <w:dstrike w:val="0"/>
          <w:noProof w:val="0"/>
          <w:color w:val="000000" w:themeColor="text1" w:themeTint="FF" w:themeShade="FF"/>
          <w:sz w:val="25"/>
          <w:szCs w:val="25"/>
          <w:u w:val="none"/>
          <w:lang w:val="en-US"/>
        </w:rPr>
      </w:pPr>
      <w:r w:rsidRPr="059ED6DD" w:rsidR="059ED6DD">
        <w:rPr>
          <w:b w:val="0"/>
          <w:bCs w:val="0"/>
          <w:i w:val="0"/>
          <w:iCs w:val="0"/>
          <w:caps w:val="0"/>
          <w:smallCaps w:val="0"/>
          <w:strike w:val="0"/>
          <w:dstrike w:val="0"/>
          <w:noProof w:val="0"/>
          <w:color w:val="000000" w:themeColor="text1" w:themeTint="FF" w:themeShade="FF"/>
          <w:sz w:val="25"/>
          <w:szCs w:val="25"/>
          <w:u w:val="none"/>
          <w:lang w:val="en-US"/>
        </w:rPr>
        <w:t xml:space="preserve">On the right side of the </w:t>
      </w:r>
      <w:r w:rsidRPr="059ED6DD" w:rsidR="059ED6DD">
        <w:rPr>
          <w:b w:val="0"/>
          <w:bCs w:val="0"/>
          <w:i w:val="0"/>
          <w:iCs w:val="0"/>
          <w:caps w:val="0"/>
          <w:smallCaps w:val="0"/>
          <w:strike w:val="0"/>
          <w:dstrike w:val="0"/>
          <w:noProof w:val="0"/>
          <w:color w:val="000000" w:themeColor="text1" w:themeTint="FF" w:themeShade="FF"/>
          <w:sz w:val="25"/>
          <w:szCs w:val="25"/>
          <w:u w:val="none"/>
          <w:lang w:val="en-US"/>
        </w:rPr>
        <w:t>screen,</w:t>
      </w:r>
      <w:r w:rsidRPr="059ED6DD" w:rsidR="059ED6DD">
        <w:rPr>
          <w:b w:val="0"/>
          <w:bCs w:val="0"/>
          <w:i w:val="0"/>
          <w:iCs w:val="0"/>
          <w:caps w:val="0"/>
          <w:smallCaps w:val="0"/>
          <w:strike w:val="0"/>
          <w:dstrike w:val="0"/>
          <w:noProof w:val="0"/>
          <w:color w:val="000000" w:themeColor="text1" w:themeTint="FF" w:themeShade="FF"/>
          <w:sz w:val="25"/>
          <w:szCs w:val="25"/>
          <w:u w:val="none"/>
          <w:lang w:val="en-US"/>
        </w:rPr>
        <w:t xml:space="preserve"> you will see a </w:t>
      </w:r>
      <w:r w:rsidRPr="059ED6DD" w:rsidR="059ED6DD">
        <w:rPr>
          <w:b w:val="0"/>
          <w:bCs w:val="0"/>
          <w:i w:val="0"/>
          <w:iCs w:val="0"/>
          <w:caps w:val="0"/>
          <w:smallCaps w:val="0"/>
          <w:strike w:val="0"/>
          <w:dstrike w:val="0"/>
          <w:noProof w:val="0"/>
          <w:color w:val="000000" w:themeColor="text1" w:themeTint="FF" w:themeShade="FF"/>
          <w:sz w:val="25"/>
          <w:szCs w:val="25"/>
          <w:u w:val="none"/>
          <w:lang w:val="en-US"/>
        </w:rPr>
        <w:t>drop-down</w:t>
      </w:r>
      <w:r w:rsidRPr="059ED6DD" w:rsidR="059ED6DD">
        <w:rPr>
          <w:b w:val="0"/>
          <w:bCs w:val="0"/>
          <w:i w:val="0"/>
          <w:iCs w:val="0"/>
          <w:caps w:val="0"/>
          <w:smallCaps w:val="0"/>
          <w:strike w:val="0"/>
          <w:dstrike w:val="0"/>
          <w:noProof w:val="0"/>
          <w:color w:val="000000" w:themeColor="text1" w:themeTint="FF" w:themeShade="FF"/>
          <w:sz w:val="25"/>
          <w:szCs w:val="25"/>
          <w:u w:val="none"/>
          <w:lang w:val="en-US"/>
        </w:rPr>
        <w:t xml:space="preserve"> menu bar. Here you can see all annotations and questions in chronological </w:t>
      </w:r>
      <w:r w:rsidRPr="059ED6DD" w:rsidR="059ED6DD">
        <w:rPr>
          <w:b w:val="0"/>
          <w:bCs w:val="0"/>
          <w:i w:val="0"/>
          <w:iCs w:val="0"/>
          <w:caps w:val="0"/>
          <w:smallCaps w:val="0"/>
          <w:strike w:val="0"/>
          <w:dstrike w:val="0"/>
          <w:noProof w:val="0"/>
          <w:color w:val="000000" w:themeColor="text1" w:themeTint="FF" w:themeShade="FF"/>
          <w:sz w:val="25"/>
          <w:szCs w:val="25"/>
          <w:u w:val="none"/>
          <w:lang w:val="en-US"/>
        </w:rPr>
        <w:t>order,</w:t>
      </w:r>
      <w:r w:rsidRPr="059ED6DD" w:rsidR="059ED6DD">
        <w:rPr>
          <w:b w:val="0"/>
          <w:bCs w:val="0"/>
          <w:i w:val="0"/>
          <w:iCs w:val="0"/>
          <w:caps w:val="0"/>
          <w:smallCaps w:val="0"/>
          <w:strike w:val="0"/>
          <w:dstrike w:val="0"/>
          <w:noProof w:val="0"/>
          <w:color w:val="000000" w:themeColor="text1" w:themeTint="FF" w:themeShade="FF"/>
          <w:sz w:val="25"/>
          <w:szCs w:val="25"/>
          <w:u w:val="none"/>
          <w:lang w:val="en-US"/>
        </w:rPr>
        <w:t xml:space="preserve"> or you can sort them yourself. In this bar you can also add or upvote questions or comments and see which answers you have already answered. You can also delete your own questions or comments here.  </w:t>
      </w:r>
    </w:p>
    <w:p w:rsidR="059ED6DD" w:rsidP="059ED6DD" w:rsidRDefault="059ED6DD" w14:paraId="5A83D239" w14:textId="4B45CF2D">
      <w:pPr>
        <w:pStyle w:val="Normal"/>
        <w:spacing w:line="360" w:lineRule="auto"/>
        <w:ind w:left="0"/>
        <w:rPr>
          <w:b w:val="0"/>
          <w:bCs w:val="0"/>
          <w:i w:val="0"/>
          <w:iCs w:val="0"/>
          <w:caps w:val="0"/>
          <w:smallCaps w:val="0"/>
          <w:strike w:val="0"/>
          <w:dstrike w:val="0"/>
          <w:noProof w:val="0"/>
          <w:color w:val="565867"/>
          <w:sz w:val="25"/>
          <w:szCs w:val="25"/>
          <w:u w:val="none"/>
          <w:lang w:val="en-US"/>
        </w:rPr>
      </w:pPr>
    </w:p>
    <w:p w:rsidR="5364928F" w:rsidP="059ED6DD" w:rsidRDefault="5364928F" w14:paraId="75C75035" w14:textId="496E7ECB">
      <w:pPr>
        <w:pStyle w:val="Normal"/>
        <w:spacing w:line="360" w:lineRule="auto"/>
        <w:ind w:left="0"/>
        <w:rPr>
          <w:b w:val="1"/>
          <w:bCs w:val="1"/>
          <w:i w:val="0"/>
          <w:iCs w:val="0"/>
          <w:caps w:val="0"/>
          <w:smallCaps w:val="0"/>
          <w:strike w:val="0"/>
          <w:dstrike w:val="0"/>
          <w:noProof w:val="0"/>
          <w:color w:val="565867"/>
          <w:sz w:val="25"/>
          <w:szCs w:val="25"/>
          <w:u w:val="none"/>
          <w:lang w:val="en-US"/>
        </w:rPr>
      </w:pPr>
      <w:r w:rsidRPr="059ED6DD" w:rsidR="5364928F">
        <w:rPr>
          <w:b w:val="1"/>
          <w:bCs w:val="1"/>
          <w:i w:val="0"/>
          <w:iCs w:val="0"/>
          <w:caps w:val="0"/>
          <w:smallCaps w:val="0"/>
          <w:strike w:val="0"/>
          <w:dstrike w:val="0"/>
          <w:noProof w:val="0"/>
          <w:color w:val="565867"/>
          <w:sz w:val="25"/>
          <w:szCs w:val="25"/>
          <w:u w:val="none"/>
          <w:lang w:val="en-US"/>
        </w:rPr>
        <w:t xml:space="preserve">3.2. viewing your process </w:t>
      </w:r>
    </w:p>
    <w:p w:rsidR="5364928F" w:rsidP="059ED6DD" w:rsidRDefault="5364928F" w14:paraId="32CEF312" w14:textId="36AAAC81">
      <w:pPr>
        <w:pStyle w:val="Normal"/>
        <w:spacing w:line="360" w:lineRule="auto"/>
        <w:ind w:left="0"/>
        <w:rPr>
          <w:b w:val="0"/>
          <w:bCs w:val="0"/>
          <w:i w:val="0"/>
          <w:iCs w:val="0"/>
          <w:caps w:val="0"/>
          <w:smallCaps w:val="0"/>
          <w:strike w:val="0"/>
          <w:dstrike w:val="0"/>
          <w:noProof w:val="0"/>
          <w:color w:val="000000" w:themeColor="text1" w:themeTint="FF" w:themeShade="FF"/>
          <w:sz w:val="25"/>
          <w:szCs w:val="25"/>
          <w:u w:val="none"/>
          <w:lang w:val="en-US"/>
        </w:rPr>
      </w:pPr>
      <w:r w:rsidRPr="059ED6DD" w:rsidR="059ED6DD">
        <w:rPr>
          <w:b w:val="0"/>
          <w:bCs w:val="0"/>
          <w:i w:val="0"/>
          <w:iCs w:val="0"/>
          <w:caps w:val="0"/>
          <w:smallCaps w:val="0"/>
          <w:strike w:val="0"/>
          <w:dstrike w:val="0"/>
          <w:noProof w:val="0"/>
          <w:color w:val="000000" w:themeColor="text1" w:themeTint="FF" w:themeShade="FF"/>
          <w:sz w:val="25"/>
          <w:szCs w:val="25"/>
          <w:u w:val="none"/>
          <w:lang w:val="en-US"/>
        </w:rPr>
        <w:t xml:space="preserve">In the bar at the top, you can see how far you have progressed with the assignment and, in case there is a grade linked to it, you can see how many percentages you still need for a full grade. Click on the icons for more detailed information.  </w:t>
      </w:r>
    </w:p>
    <w:p xmlns:wp14="http://schemas.microsoft.com/office/word/2010/wordml" w:rsidRPr="003A642D" w:rsidR="00D445AE" w:rsidP="21509988" w:rsidRDefault="00D445AE" w14:paraId="580C56AC" wp14:textId="18B09AD2">
      <w:pPr>
        <w:pStyle w:val="Heading1"/>
        <w:tabs>
          <w:tab w:val="left" w:leader="none" w:pos="398"/>
        </w:tabs>
        <w:spacing w:line="360" w:lineRule="auto"/>
        <w:ind w:left="0"/>
        <w:jc w:val="left"/>
        <w:rPr>
          <w:rFonts w:ascii="Calibri" w:hAnsi="Calibri" w:eastAsia="Calibri" w:cs=""/>
          <w:b w:val="1"/>
          <w:bCs w:val="1"/>
          <w:sz w:val="28"/>
          <w:szCs w:val="28"/>
        </w:rPr>
      </w:pPr>
      <w:r w:rsidR="5364928F">
        <w:drawing>
          <wp:inline xmlns:wp14="http://schemas.microsoft.com/office/word/2010/wordprocessingDrawing" wp14:editId="2EAEDC27" wp14:anchorId="2324673E">
            <wp:extent cx="4572000" cy="285750"/>
            <wp:effectExtent l="0" t="0" r="0" b="0"/>
            <wp:docPr id="540572025" name="" title=""/>
            <wp:cNvGraphicFramePr>
              <a:graphicFrameLocks noChangeAspect="1"/>
            </wp:cNvGraphicFramePr>
            <a:graphic>
              <a:graphicData uri="http://schemas.openxmlformats.org/drawingml/2006/picture">
                <pic:pic>
                  <pic:nvPicPr>
                    <pic:cNvPr id="0" name=""/>
                    <pic:cNvPicPr/>
                  </pic:nvPicPr>
                  <pic:blipFill>
                    <a:blip r:embed="R8cfed0b1e50f4baf">
                      <a:extLst>
                        <a:ext xmlns:a="http://schemas.openxmlformats.org/drawingml/2006/main" uri="{28A0092B-C50C-407E-A947-70E740481C1C}">
                          <a14:useLocalDpi val="0"/>
                        </a:ext>
                      </a:extLst>
                    </a:blip>
                    <a:stretch>
                      <a:fillRect/>
                    </a:stretch>
                  </pic:blipFill>
                  <pic:spPr>
                    <a:xfrm>
                      <a:off x="0" y="0"/>
                      <a:ext cx="4572000" cy="285750"/>
                    </a:xfrm>
                    <a:prstGeom prst="rect">
                      <a:avLst/>
                    </a:prstGeom>
                  </pic:spPr>
                </pic:pic>
              </a:graphicData>
            </a:graphic>
          </wp:inline>
        </w:drawing>
      </w:r>
    </w:p>
    <w:p xmlns:wp14="http://schemas.microsoft.com/office/word/2010/wordml" w:rsidRPr="003A642D" w:rsidR="00D445AE" w:rsidP="7BFD1E2A" w:rsidRDefault="00D445AE" w14:paraId="09674FE4" wp14:textId="03EFEEF6">
      <w:pPr>
        <w:pStyle w:val="Normal"/>
        <w:spacing w:line="200" w:lineRule="atLeast"/>
        <w:rPr>
          <w:rFonts w:eastAsia="Cambria" w:cs="Cambria"/>
          <w:lang w:val="nl-NL"/>
        </w:rPr>
      </w:pPr>
    </w:p>
    <w:p w:rsidR="5364928F" w:rsidP="059ED6DD" w:rsidRDefault="5364928F" w14:paraId="3C6366C6" w14:textId="1405AAE6">
      <w:pPr>
        <w:pStyle w:val="Heading1"/>
        <w:numPr>
          <w:ilvl w:val="0"/>
          <w:numId w:val="4"/>
        </w:numPr>
        <w:tabs>
          <w:tab w:val="left" w:leader="none" w:pos="398"/>
        </w:tabs>
        <w:spacing w:line="360" w:lineRule="auto"/>
        <w:jc w:val="left"/>
        <w:rPr>
          <w:rFonts w:ascii="Calibri" w:hAnsi="Calibri" w:asciiTheme="minorAscii" w:hAnsiTheme="minorAscii"/>
          <w:b w:val="0"/>
          <w:bCs w:val="0"/>
          <w:sz w:val="28"/>
          <w:szCs w:val="28"/>
        </w:rPr>
      </w:pPr>
      <w:r w:rsidRPr="059ED6DD" w:rsidR="059ED6DD">
        <w:rPr>
          <w:rFonts w:ascii="Calibri" w:hAnsi="Calibri" w:asciiTheme="minorAscii" w:hAnsiTheme="minorAscii"/>
          <w:color w:val="365F91" w:themeColor="accent1" w:themeTint="FF" w:themeShade="BF"/>
          <w:sz w:val="28"/>
          <w:szCs w:val="28"/>
        </w:rPr>
        <w:t>Other components</w:t>
      </w:r>
    </w:p>
    <w:p w:rsidR="5364928F" w:rsidP="059ED6DD" w:rsidRDefault="5364928F" w14:paraId="213111AA" w14:textId="3BF9104D">
      <w:pPr>
        <w:pStyle w:val="Normal"/>
        <w:spacing w:line="360" w:lineRule="auto"/>
        <w:jc w:val="both"/>
        <w:rPr>
          <w:rFonts w:eastAsia="Cambria" w:cs="Cambria"/>
          <w:sz w:val="24"/>
          <w:szCs w:val="24"/>
          <w:lang w:val="nl-NL"/>
        </w:rPr>
      </w:pPr>
      <w:r w:rsidRPr="68D86CB2" w:rsidR="059ED6DD">
        <w:rPr>
          <w:rFonts w:eastAsia="Cambria" w:cs="Cambria"/>
          <w:sz w:val="24"/>
          <w:szCs w:val="24"/>
          <w:lang w:val="nl-NL"/>
        </w:rPr>
        <w:t xml:space="preserve">In </w:t>
      </w:r>
      <w:proofErr w:type="spellStart"/>
      <w:r w:rsidRPr="68D86CB2" w:rsidR="059ED6DD">
        <w:rPr>
          <w:rFonts w:eastAsia="Cambria" w:cs="Cambria"/>
          <w:sz w:val="24"/>
          <w:szCs w:val="24"/>
          <w:lang w:val="nl-NL"/>
        </w:rPr>
        <w:t>addition</w:t>
      </w:r>
      <w:proofErr w:type="spellEnd"/>
      <w:r w:rsidRPr="68D86CB2" w:rsidR="059ED6DD">
        <w:rPr>
          <w:rFonts w:eastAsia="Cambria" w:cs="Cambria"/>
          <w:sz w:val="24"/>
          <w:szCs w:val="24"/>
          <w:lang w:val="nl-NL"/>
        </w:rPr>
        <w:t xml:space="preserve"> </w:t>
      </w:r>
      <w:proofErr w:type="spellStart"/>
      <w:r w:rsidRPr="68D86CB2" w:rsidR="059ED6DD">
        <w:rPr>
          <w:rFonts w:eastAsia="Cambria" w:cs="Cambria"/>
          <w:sz w:val="24"/>
          <w:szCs w:val="24"/>
          <w:lang w:val="nl-NL"/>
        </w:rPr>
        <w:t>to</w:t>
      </w:r>
      <w:proofErr w:type="spellEnd"/>
      <w:r w:rsidRPr="68D86CB2" w:rsidR="059ED6DD">
        <w:rPr>
          <w:rFonts w:eastAsia="Cambria" w:cs="Cambria"/>
          <w:sz w:val="24"/>
          <w:szCs w:val="24"/>
          <w:lang w:val="nl-NL"/>
        </w:rPr>
        <w:t xml:space="preserve"> </w:t>
      </w:r>
      <w:proofErr w:type="spellStart"/>
      <w:r w:rsidRPr="68D86CB2" w:rsidR="059ED6DD">
        <w:rPr>
          <w:rFonts w:eastAsia="Cambria" w:cs="Cambria"/>
          <w:sz w:val="24"/>
          <w:szCs w:val="24"/>
          <w:lang w:val="nl-NL"/>
        </w:rPr>
        <w:t>the</w:t>
      </w:r>
      <w:proofErr w:type="spellEnd"/>
      <w:r w:rsidRPr="68D86CB2" w:rsidR="059ED6DD">
        <w:rPr>
          <w:rFonts w:eastAsia="Cambria" w:cs="Cambria"/>
          <w:sz w:val="24"/>
          <w:szCs w:val="24"/>
          <w:lang w:val="nl-NL"/>
        </w:rPr>
        <w:t xml:space="preserve"> audiofile, </w:t>
      </w:r>
      <w:proofErr w:type="spellStart"/>
      <w:r w:rsidRPr="68D86CB2" w:rsidR="059ED6DD">
        <w:rPr>
          <w:rFonts w:eastAsia="Cambria" w:cs="Cambria"/>
          <w:sz w:val="24"/>
          <w:szCs w:val="24"/>
          <w:lang w:val="nl-NL"/>
        </w:rPr>
        <w:t>the</w:t>
      </w:r>
      <w:proofErr w:type="spellEnd"/>
      <w:r w:rsidRPr="68D86CB2" w:rsidR="059ED6DD">
        <w:rPr>
          <w:rFonts w:eastAsia="Cambria" w:cs="Cambria"/>
          <w:sz w:val="24"/>
          <w:szCs w:val="24"/>
          <w:lang w:val="nl-NL"/>
        </w:rPr>
        <w:t xml:space="preserve"> teacher </w:t>
      </w:r>
      <w:proofErr w:type="spellStart"/>
      <w:r w:rsidRPr="68D86CB2" w:rsidR="059ED6DD">
        <w:rPr>
          <w:rFonts w:eastAsia="Cambria" w:cs="Cambria"/>
          <w:sz w:val="24"/>
          <w:szCs w:val="24"/>
          <w:lang w:val="nl-NL"/>
        </w:rPr>
        <w:t>can</w:t>
      </w:r>
      <w:proofErr w:type="spellEnd"/>
      <w:r w:rsidRPr="68D86CB2" w:rsidR="059ED6DD">
        <w:rPr>
          <w:rFonts w:eastAsia="Cambria" w:cs="Cambria"/>
          <w:sz w:val="24"/>
          <w:szCs w:val="24"/>
          <w:lang w:val="nl-NL"/>
        </w:rPr>
        <w:t xml:space="preserve"> </w:t>
      </w:r>
      <w:proofErr w:type="spellStart"/>
      <w:r w:rsidRPr="68D86CB2" w:rsidR="059ED6DD">
        <w:rPr>
          <w:rFonts w:eastAsia="Cambria" w:cs="Cambria"/>
          <w:sz w:val="24"/>
          <w:szCs w:val="24"/>
          <w:lang w:val="nl-NL"/>
        </w:rPr>
        <w:t>add</w:t>
      </w:r>
      <w:proofErr w:type="spellEnd"/>
      <w:r w:rsidRPr="68D86CB2" w:rsidR="059ED6DD">
        <w:rPr>
          <w:rFonts w:eastAsia="Cambria" w:cs="Cambria"/>
          <w:sz w:val="24"/>
          <w:szCs w:val="24"/>
          <w:lang w:val="nl-NL"/>
        </w:rPr>
        <w:t xml:space="preserve"> </w:t>
      </w:r>
      <w:proofErr w:type="spellStart"/>
      <w:r w:rsidRPr="68D86CB2" w:rsidR="059ED6DD">
        <w:rPr>
          <w:rFonts w:eastAsia="Cambria" w:cs="Cambria"/>
          <w:sz w:val="24"/>
          <w:szCs w:val="24"/>
          <w:lang w:val="nl-NL"/>
        </w:rPr>
        <w:t>two</w:t>
      </w:r>
      <w:proofErr w:type="spellEnd"/>
      <w:r w:rsidRPr="68D86CB2" w:rsidR="059ED6DD">
        <w:rPr>
          <w:rFonts w:eastAsia="Cambria" w:cs="Cambria"/>
          <w:sz w:val="24"/>
          <w:szCs w:val="24"/>
          <w:lang w:val="nl-NL"/>
        </w:rPr>
        <w:t xml:space="preserve"> more </w:t>
      </w:r>
      <w:proofErr w:type="spellStart"/>
      <w:r w:rsidRPr="68D86CB2" w:rsidR="059ED6DD">
        <w:rPr>
          <w:rFonts w:eastAsia="Cambria" w:cs="Cambria"/>
          <w:sz w:val="24"/>
          <w:szCs w:val="24"/>
          <w:lang w:val="nl-NL"/>
        </w:rPr>
        <w:t>components</w:t>
      </w:r>
      <w:proofErr w:type="spellEnd"/>
      <w:r w:rsidRPr="68D86CB2" w:rsidR="059ED6DD">
        <w:rPr>
          <w:rFonts w:eastAsia="Cambria" w:cs="Cambria"/>
          <w:sz w:val="24"/>
          <w:szCs w:val="24"/>
          <w:lang w:val="nl-NL"/>
        </w:rPr>
        <w:t xml:space="preserve">: 'Select </w:t>
      </w:r>
      <w:proofErr w:type="spellStart"/>
      <w:r w:rsidRPr="68D86CB2" w:rsidR="059ED6DD">
        <w:rPr>
          <w:rFonts w:eastAsia="Cambria" w:cs="Cambria"/>
          <w:sz w:val="24"/>
          <w:szCs w:val="24"/>
          <w:lang w:val="nl-NL"/>
        </w:rPr>
        <w:t>your</w:t>
      </w:r>
      <w:proofErr w:type="spellEnd"/>
      <w:r w:rsidRPr="68D86CB2" w:rsidR="059ED6DD">
        <w:rPr>
          <w:rFonts w:eastAsia="Cambria" w:cs="Cambria"/>
          <w:sz w:val="24"/>
          <w:szCs w:val="24"/>
          <w:lang w:val="nl-NL"/>
        </w:rPr>
        <w:t xml:space="preserve"> best </w:t>
      </w:r>
      <w:proofErr w:type="spellStart"/>
      <w:r w:rsidRPr="68D86CB2" w:rsidR="059ED6DD">
        <w:rPr>
          <w:rFonts w:eastAsia="Cambria" w:cs="Cambria"/>
          <w:sz w:val="24"/>
          <w:szCs w:val="24"/>
          <w:lang w:val="nl-NL"/>
        </w:rPr>
        <w:t>contributions</w:t>
      </w:r>
      <w:proofErr w:type="spellEnd"/>
      <w:r w:rsidRPr="68D86CB2" w:rsidR="059ED6DD">
        <w:rPr>
          <w:rFonts w:eastAsia="Cambria" w:cs="Cambria"/>
          <w:sz w:val="24"/>
          <w:szCs w:val="24"/>
          <w:lang w:val="nl-NL"/>
        </w:rPr>
        <w:t xml:space="preserve">' </w:t>
      </w:r>
      <w:proofErr w:type="spellStart"/>
      <w:r w:rsidRPr="68D86CB2" w:rsidR="059ED6DD">
        <w:rPr>
          <w:rFonts w:eastAsia="Cambria" w:cs="Cambria"/>
          <w:sz w:val="24"/>
          <w:szCs w:val="24"/>
          <w:lang w:val="nl-NL"/>
        </w:rPr>
        <w:t>and</w:t>
      </w:r>
      <w:proofErr w:type="spellEnd"/>
      <w:r w:rsidRPr="68D86CB2" w:rsidR="059ED6DD">
        <w:rPr>
          <w:rFonts w:eastAsia="Cambria" w:cs="Cambria"/>
          <w:sz w:val="24"/>
          <w:szCs w:val="24"/>
          <w:lang w:val="nl-NL"/>
        </w:rPr>
        <w:t xml:space="preserve"> '</w:t>
      </w:r>
      <w:proofErr w:type="spellStart"/>
      <w:r w:rsidRPr="68D86CB2" w:rsidR="059ED6DD">
        <w:rPr>
          <w:rFonts w:eastAsia="Cambria" w:cs="Cambria"/>
          <w:sz w:val="24"/>
          <w:szCs w:val="24"/>
          <w:lang w:val="nl-NL"/>
        </w:rPr>
        <w:t>Reflect</w:t>
      </w:r>
      <w:proofErr w:type="spellEnd"/>
      <w:r w:rsidRPr="68D86CB2" w:rsidR="059ED6DD">
        <w:rPr>
          <w:rFonts w:eastAsia="Cambria" w:cs="Cambria"/>
          <w:sz w:val="24"/>
          <w:szCs w:val="24"/>
          <w:lang w:val="nl-NL"/>
        </w:rPr>
        <w:t xml:space="preserve"> on </w:t>
      </w:r>
      <w:proofErr w:type="spellStart"/>
      <w:r w:rsidRPr="68D86CB2" w:rsidR="059ED6DD">
        <w:rPr>
          <w:rFonts w:eastAsia="Cambria" w:cs="Cambria"/>
          <w:sz w:val="24"/>
          <w:szCs w:val="24"/>
          <w:lang w:val="nl-NL"/>
        </w:rPr>
        <w:t>the</w:t>
      </w:r>
      <w:proofErr w:type="spellEnd"/>
      <w:r w:rsidRPr="68D86CB2" w:rsidR="059ED6DD">
        <w:rPr>
          <w:rFonts w:eastAsia="Cambria" w:cs="Cambria"/>
          <w:sz w:val="24"/>
          <w:szCs w:val="24"/>
          <w:lang w:val="nl-NL"/>
        </w:rPr>
        <w:t xml:space="preserve"> </w:t>
      </w:r>
      <w:r w:rsidRPr="68D86CB2" w:rsidR="059ED6DD">
        <w:rPr>
          <w:rFonts w:eastAsia="Cambria" w:cs="Cambria"/>
          <w:sz w:val="24"/>
          <w:szCs w:val="24"/>
          <w:lang w:val="nl-NL"/>
        </w:rPr>
        <w:t>audiofile</w:t>
      </w:r>
      <w:r w:rsidRPr="68D86CB2" w:rsidR="059ED6DD">
        <w:rPr>
          <w:rFonts w:eastAsia="Cambria" w:cs="Cambria"/>
          <w:sz w:val="24"/>
          <w:szCs w:val="24"/>
          <w:lang w:val="nl-NL"/>
        </w:rPr>
        <w:t xml:space="preserve">'. In 'Select </w:t>
      </w:r>
      <w:proofErr w:type="spellStart"/>
      <w:r w:rsidRPr="68D86CB2" w:rsidR="059ED6DD">
        <w:rPr>
          <w:rFonts w:eastAsia="Cambria" w:cs="Cambria"/>
          <w:sz w:val="24"/>
          <w:szCs w:val="24"/>
          <w:lang w:val="nl-NL"/>
        </w:rPr>
        <w:t>your</w:t>
      </w:r>
      <w:proofErr w:type="spellEnd"/>
      <w:r w:rsidRPr="68D86CB2" w:rsidR="059ED6DD">
        <w:rPr>
          <w:rFonts w:eastAsia="Cambria" w:cs="Cambria"/>
          <w:sz w:val="24"/>
          <w:szCs w:val="24"/>
          <w:lang w:val="nl-NL"/>
        </w:rPr>
        <w:t xml:space="preserve"> best </w:t>
      </w:r>
      <w:proofErr w:type="spellStart"/>
      <w:r w:rsidRPr="68D86CB2" w:rsidR="059ED6DD">
        <w:rPr>
          <w:rFonts w:eastAsia="Cambria" w:cs="Cambria"/>
          <w:sz w:val="24"/>
          <w:szCs w:val="24"/>
          <w:lang w:val="nl-NL"/>
        </w:rPr>
        <w:t>contributions</w:t>
      </w:r>
      <w:proofErr w:type="spellEnd"/>
      <w:r w:rsidRPr="68D86CB2" w:rsidR="059ED6DD">
        <w:rPr>
          <w:rFonts w:eastAsia="Cambria" w:cs="Cambria"/>
          <w:sz w:val="24"/>
          <w:szCs w:val="24"/>
          <w:lang w:val="nl-NL"/>
        </w:rPr>
        <w:t xml:space="preserve">', </w:t>
      </w:r>
      <w:proofErr w:type="spellStart"/>
      <w:r w:rsidRPr="68D86CB2" w:rsidR="059ED6DD">
        <w:rPr>
          <w:rFonts w:eastAsia="Cambria" w:cs="Cambria"/>
          <w:sz w:val="24"/>
          <w:szCs w:val="24"/>
          <w:lang w:val="nl-NL"/>
        </w:rPr>
        <w:t>you</w:t>
      </w:r>
      <w:proofErr w:type="spellEnd"/>
      <w:r w:rsidRPr="68D86CB2" w:rsidR="059ED6DD">
        <w:rPr>
          <w:rFonts w:eastAsia="Cambria" w:cs="Cambria"/>
          <w:sz w:val="24"/>
          <w:szCs w:val="24"/>
          <w:lang w:val="nl-NL"/>
        </w:rPr>
        <w:t xml:space="preserve"> </w:t>
      </w:r>
      <w:proofErr w:type="spellStart"/>
      <w:r w:rsidRPr="68D86CB2" w:rsidR="059ED6DD">
        <w:rPr>
          <w:rFonts w:eastAsia="Cambria" w:cs="Cambria"/>
          <w:sz w:val="24"/>
          <w:szCs w:val="24"/>
          <w:lang w:val="nl-NL"/>
        </w:rPr>
        <w:t>can</w:t>
      </w:r>
      <w:proofErr w:type="spellEnd"/>
      <w:r w:rsidRPr="68D86CB2" w:rsidR="059ED6DD">
        <w:rPr>
          <w:rFonts w:eastAsia="Cambria" w:cs="Cambria"/>
          <w:sz w:val="24"/>
          <w:szCs w:val="24"/>
          <w:lang w:val="nl-NL"/>
        </w:rPr>
        <w:t xml:space="preserve"> </w:t>
      </w:r>
      <w:proofErr w:type="spellStart"/>
      <w:r w:rsidRPr="68D86CB2" w:rsidR="059ED6DD">
        <w:rPr>
          <w:rFonts w:eastAsia="Cambria" w:cs="Cambria"/>
          <w:sz w:val="24"/>
          <w:szCs w:val="24"/>
          <w:lang w:val="nl-NL"/>
        </w:rPr>
        <w:t>choose</w:t>
      </w:r>
      <w:proofErr w:type="spellEnd"/>
      <w:r w:rsidRPr="68D86CB2" w:rsidR="059ED6DD">
        <w:rPr>
          <w:rFonts w:eastAsia="Cambria" w:cs="Cambria"/>
          <w:sz w:val="24"/>
          <w:szCs w:val="24"/>
          <w:lang w:val="nl-NL"/>
        </w:rPr>
        <w:t xml:space="preserve"> </w:t>
      </w:r>
      <w:proofErr w:type="spellStart"/>
      <w:r w:rsidRPr="68D86CB2" w:rsidR="059ED6DD">
        <w:rPr>
          <w:rFonts w:eastAsia="Cambria" w:cs="Cambria"/>
          <w:sz w:val="24"/>
          <w:szCs w:val="24"/>
          <w:lang w:val="nl-NL"/>
        </w:rPr>
        <w:t>your</w:t>
      </w:r>
      <w:proofErr w:type="spellEnd"/>
      <w:r w:rsidRPr="68D86CB2" w:rsidR="059ED6DD">
        <w:rPr>
          <w:rFonts w:eastAsia="Cambria" w:cs="Cambria"/>
          <w:sz w:val="24"/>
          <w:szCs w:val="24"/>
          <w:lang w:val="nl-NL"/>
        </w:rPr>
        <w:t xml:space="preserve"> </w:t>
      </w:r>
      <w:proofErr w:type="spellStart"/>
      <w:r w:rsidRPr="68D86CB2" w:rsidR="059ED6DD">
        <w:rPr>
          <w:rFonts w:eastAsia="Cambria" w:cs="Cambria"/>
          <w:sz w:val="24"/>
          <w:szCs w:val="24"/>
          <w:lang w:val="nl-NL"/>
        </w:rPr>
        <w:t>own</w:t>
      </w:r>
      <w:proofErr w:type="spellEnd"/>
      <w:r w:rsidRPr="68D86CB2" w:rsidR="059ED6DD">
        <w:rPr>
          <w:rFonts w:eastAsia="Cambria" w:cs="Cambria"/>
          <w:sz w:val="24"/>
          <w:szCs w:val="24"/>
          <w:lang w:val="nl-NL"/>
        </w:rPr>
        <w:t xml:space="preserve"> </w:t>
      </w:r>
      <w:proofErr w:type="spellStart"/>
      <w:r w:rsidRPr="68D86CB2" w:rsidR="059ED6DD">
        <w:rPr>
          <w:rFonts w:eastAsia="Cambria" w:cs="Cambria"/>
          <w:sz w:val="24"/>
          <w:szCs w:val="24"/>
          <w:lang w:val="nl-NL"/>
        </w:rPr>
        <w:t>comments</w:t>
      </w:r>
      <w:proofErr w:type="spellEnd"/>
      <w:r w:rsidRPr="68D86CB2" w:rsidR="059ED6DD">
        <w:rPr>
          <w:rFonts w:eastAsia="Cambria" w:cs="Cambria"/>
          <w:sz w:val="24"/>
          <w:szCs w:val="24"/>
          <w:lang w:val="nl-NL"/>
        </w:rPr>
        <w:t xml:space="preserve"> </w:t>
      </w:r>
      <w:proofErr w:type="spellStart"/>
      <w:r w:rsidRPr="68D86CB2" w:rsidR="059ED6DD">
        <w:rPr>
          <w:rFonts w:eastAsia="Cambria" w:cs="Cambria"/>
          <w:sz w:val="24"/>
          <w:szCs w:val="24"/>
          <w:lang w:val="nl-NL"/>
        </w:rPr>
        <w:t>to</w:t>
      </w:r>
      <w:proofErr w:type="spellEnd"/>
      <w:r w:rsidRPr="68D86CB2" w:rsidR="059ED6DD">
        <w:rPr>
          <w:rFonts w:eastAsia="Cambria" w:cs="Cambria"/>
          <w:sz w:val="24"/>
          <w:szCs w:val="24"/>
          <w:lang w:val="nl-NL"/>
        </w:rPr>
        <w:t xml:space="preserve"> </w:t>
      </w:r>
      <w:proofErr w:type="spellStart"/>
      <w:r w:rsidRPr="68D86CB2" w:rsidR="059ED6DD">
        <w:rPr>
          <w:rFonts w:eastAsia="Cambria" w:cs="Cambria"/>
          <w:sz w:val="24"/>
          <w:szCs w:val="24"/>
          <w:lang w:val="nl-NL"/>
        </w:rPr>
        <w:t>be</w:t>
      </w:r>
      <w:proofErr w:type="spellEnd"/>
      <w:r w:rsidRPr="68D86CB2" w:rsidR="059ED6DD">
        <w:rPr>
          <w:rFonts w:eastAsia="Cambria" w:cs="Cambria"/>
          <w:sz w:val="24"/>
          <w:szCs w:val="24"/>
          <w:lang w:val="nl-NL"/>
        </w:rPr>
        <w:t xml:space="preserve"> </w:t>
      </w:r>
      <w:proofErr w:type="spellStart"/>
      <w:r w:rsidRPr="68D86CB2" w:rsidR="059ED6DD">
        <w:rPr>
          <w:rFonts w:eastAsia="Cambria" w:cs="Cambria"/>
          <w:sz w:val="24"/>
          <w:szCs w:val="24"/>
          <w:lang w:val="nl-NL"/>
        </w:rPr>
        <w:t>graded</w:t>
      </w:r>
      <w:proofErr w:type="spellEnd"/>
      <w:r w:rsidRPr="68D86CB2" w:rsidR="059ED6DD">
        <w:rPr>
          <w:rFonts w:eastAsia="Cambria" w:cs="Cambria"/>
          <w:sz w:val="24"/>
          <w:szCs w:val="24"/>
          <w:lang w:val="nl-NL"/>
        </w:rPr>
        <w:t>. In '</w:t>
      </w:r>
      <w:proofErr w:type="spellStart"/>
      <w:r w:rsidRPr="68D86CB2" w:rsidR="059ED6DD">
        <w:rPr>
          <w:rFonts w:eastAsia="Cambria" w:cs="Cambria"/>
          <w:sz w:val="24"/>
          <w:szCs w:val="24"/>
          <w:lang w:val="nl-NL"/>
        </w:rPr>
        <w:t>Reflect</w:t>
      </w:r>
      <w:proofErr w:type="spellEnd"/>
      <w:r w:rsidRPr="68D86CB2" w:rsidR="059ED6DD">
        <w:rPr>
          <w:rFonts w:eastAsia="Cambria" w:cs="Cambria"/>
          <w:sz w:val="24"/>
          <w:szCs w:val="24"/>
          <w:lang w:val="nl-NL"/>
        </w:rPr>
        <w:t xml:space="preserve"> on </w:t>
      </w:r>
      <w:proofErr w:type="spellStart"/>
      <w:r w:rsidRPr="68D86CB2" w:rsidR="059ED6DD">
        <w:rPr>
          <w:rFonts w:eastAsia="Cambria" w:cs="Cambria"/>
          <w:sz w:val="24"/>
          <w:szCs w:val="24"/>
          <w:lang w:val="nl-NL"/>
        </w:rPr>
        <w:t>the</w:t>
      </w:r>
      <w:proofErr w:type="spellEnd"/>
      <w:r w:rsidRPr="68D86CB2" w:rsidR="059ED6DD">
        <w:rPr>
          <w:rFonts w:eastAsia="Cambria" w:cs="Cambria"/>
          <w:sz w:val="24"/>
          <w:szCs w:val="24"/>
          <w:lang w:val="nl-NL"/>
        </w:rPr>
        <w:t xml:space="preserve"> </w:t>
      </w:r>
      <w:r w:rsidRPr="68D86CB2" w:rsidR="059ED6DD">
        <w:rPr>
          <w:rFonts w:eastAsia="Cambria" w:cs="Cambria"/>
          <w:sz w:val="24"/>
          <w:szCs w:val="24"/>
          <w:lang w:val="nl-NL"/>
        </w:rPr>
        <w:t>audio file</w:t>
      </w:r>
      <w:r w:rsidRPr="68D86CB2" w:rsidR="059ED6DD">
        <w:rPr>
          <w:rFonts w:eastAsia="Cambria" w:cs="Cambria"/>
          <w:sz w:val="24"/>
          <w:szCs w:val="24"/>
          <w:lang w:val="nl-NL"/>
        </w:rPr>
        <w:t xml:space="preserve">', </w:t>
      </w:r>
      <w:proofErr w:type="spellStart"/>
      <w:r w:rsidRPr="68D86CB2" w:rsidR="059ED6DD">
        <w:rPr>
          <w:rFonts w:eastAsia="Cambria" w:cs="Cambria"/>
          <w:sz w:val="24"/>
          <w:szCs w:val="24"/>
          <w:lang w:val="nl-NL"/>
        </w:rPr>
        <w:t>you</w:t>
      </w:r>
      <w:proofErr w:type="spellEnd"/>
      <w:r w:rsidRPr="68D86CB2" w:rsidR="059ED6DD">
        <w:rPr>
          <w:rFonts w:eastAsia="Cambria" w:cs="Cambria"/>
          <w:sz w:val="24"/>
          <w:szCs w:val="24"/>
          <w:lang w:val="nl-NL"/>
        </w:rPr>
        <w:t xml:space="preserve"> </w:t>
      </w:r>
      <w:proofErr w:type="spellStart"/>
      <w:r w:rsidRPr="68D86CB2" w:rsidR="059ED6DD">
        <w:rPr>
          <w:rFonts w:eastAsia="Cambria" w:cs="Cambria"/>
          <w:sz w:val="24"/>
          <w:szCs w:val="24"/>
          <w:lang w:val="nl-NL"/>
        </w:rPr>
        <w:t>can</w:t>
      </w:r>
      <w:proofErr w:type="spellEnd"/>
      <w:r w:rsidRPr="68D86CB2" w:rsidR="059ED6DD">
        <w:rPr>
          <w:rFonts w:eastAsia="Cambria" w:cs="Cambria"/>
          <w:sz w:val="24"/>
          <w:szCs w:val="24"/>
          <w:lang w:val="nl-NL"/>
        </w:rPr>
        <w:t xml:space="preserve"> </w:t>
      </w:r>
      <w:proofErr w:type="spellStart"/>
      <w:r w:rsidRPr="68D86CB2" w:rsidR="059ED6DD">
        <w:rPr>
          <w:rFonts w:eastAsia="Cambria" w:cs="Cambria"/>
          <w:sz w:val="24"/>
          <w:szCs w:val="24"/>
          <w:lang w:val="nl-NL"/>
        </w:rPr>
        <w:t>reflect</w:t>
      </w:r>
      <w:proofErr w:type="spellEnd"/>
      <w:r w:rsidRPr="68D86CB2" w:rsidR="059ED6DD">
        <w:rPr>
          <w:rFonts w:eastAsia="Cambria" w:cs="Cambria"/>
          <w:sz w:val="24"/>
          <w:szCs w:val="24"/>
          <w:lang w:val="nl-NL"/>
        </w:rPr>
        <w:t xml:space="preserve"> on </w:t>
      </w:r>
      <w:proofErr w:type="spellStart"/>
      <w:r w:rsidRPr="68D86CB2" w:rsidR="059ED6DD">
        <w:rPr>
          <w:rFonts w:eastAsia="Cambria" w:cs="Cambria"/>
          <w:sz w:val="24"/>
          <w:szCs w:val="24"/>
          <w:lang w:val="nl-NL"/>
        </w:rPr>
        <w:t>the</w:t>
      </w:r>
      <w:proofErr w:type="spellEnd"/>
      <w:r w:rsidRPr="68D86CB2" w:rsidR="059ED6DD">
        <w:rPr>
          <w:rFonts w:eastAsia="Cambria" w:cs="Cambria"/>
          <w:sz w:val="24"/>
          <w:szCs w:val="24"/>
          <w:lang w:val="nl-NL"/>
        </w:rPr>
        <w:t xml:space="preserve"> audio clip. </w:t>
      </w:r>
      <w:proofErr w:type="spellStart"/>
      <w:r w:rsidRPr="68D86CB2" w:rsidR="059ED6DD">
        <w:rPr>
          <w:rFonts w:eastAsia="Cambria" w:cs="Cambria"/>
          <w:sz w:val="24"/>
          <w:szCs w:val="24"/>
          <w:lang w:val="nl-NL"/>
        </w:rPr>
        <w:t>This</w:t>
      </w:r>
      <w:proofErr w:type="spellEnd"/>
      <w:r w:rsidRPr="68D86CB2" w:rsidR="059ED6DD">
        <w:rPr>
          <w:rFonts w:eastAsia="Cambria" w:cs="Cambria"/>
          <w:sz w:val="24"/>
          <w:szCs w:val="24"/>
          <w:lang w:val="nl-NL"/>
        </w:rPr>
        <w:t xml:space="preserve"> </w:t>
      </w:r>
      <w:proofErr w:type="spellStart"/>
      <w:r w:rsidRPr="68D86CB2" w:rsidR="059ED6DD">
        <w:rPr>
          <w:rFonts w:eastAsia="Cambria" w:cs="Cambria"/>
          <w:sz w:val="24"/>
          <w:szCs w:val="24"/>
          <w:lang w:val="nl-NL"/>
        </w:rPr>
        <w:t>can</w:t>
      </w:r>
      <w:proofErr w:type="spellEnd"/>
      <w:r w:rsidRPr="68D86CB2" w:rsidR="059ED6DD">
        <w:rPr>
          <w:rFonts w:eastAsia="Cambria" w:cs="Cambria"/>
          <w:sz w:val="24"/>
          <w:szCs w:val="24"/>
          <w:lang w:val="nl-NL"/>
        </w:rPr>
        <w:t xml:space="preserve"> </w:t>
      </w:r>
      <w:proofErr w:type="spellStart"/>
      <w:r w:rsidRPr="68D86CB2" w:rsidR="059ED6DD">
        <w:rPr>
          <w:rFonts w:eastAsia="Cambria" w:cs="Cambria"/>
          <w:sz w:val="24"/>
          <w:szCs w:val="24"/>
          <w:lang w:val="nl-NL"/>
        </w:rPr>
        <w:t>also</w:t>
      </w:r>
      <w:proofErr w:type="spellEnd"/>
      <w:r w:rsidRPr="68D86CB2" w:rsidR="059ED6DD">
        <w:rPr>
          <w:rFonts w:eastAsia="Cambria" w:cs="Cambria"/>
          <w:sz w:val="24"/>
          <w:szCs w:val="24"/>
          <w:lang w:val="nl-NL"/>
        </w:rPr>
        <w:t xml:space="preserve"> </w:t>
      </w:r>
      <w:proofErr w:type="spellStart"/>
      <w:r w:rsidRPr="68D86CB2" w:rsidR="059ED6DD">
        <w:rPr>
          <w:rFonts w:eastAsia="Cambria" w:cs="Cambria"/>
          <w:sz w:val="24"/>
          <w:szCs w:val="24"/>
          <w:lang w:val="nl-NL"/>
        </w:rPr>
        <w:t>be</w:t>
      </w:r>
      <w:proofErr w:type="spellEnd"/>
      <w:r w:rsidRPr="68D86CB2" w:rsidR="059ED6DD">
        <w:rPr>
          <w:rFonts w:eastAsia="Cambria" w:cs="Cambria"/>
          <w:sz w:val="24"/>
          <w:szCs w:val="24"/>
          <w:lang w:val="nl-NL"/>
        </w:rPr>
        <w:t xml:space="preserve"> </w:t>
      </w:r>
      <w:proofErr w:type="spellStart"/>
      <w:r w:rsidRPr="68D86CB2" w:rsidR="059ED6DD">
        <w:rPr>
          <w:rFonts w:eastAsia="Cambria" w:cs="Cambria"/>
          <w:sz w:val="24"/>
          <w:szCs w:val="24"/>
          <w:lang w:val="nl-NL"/>
        </w:rPr>
        <w:t>linked</w:t>
      </w:r>
      <w:proofErr w:type="spellEnd"/>
      <w:r w:rsidRPr="68D86CB2" w:rsidR="059ED6DD">
        <w:rPr>
          <w:rFonts w:eastAsia="Cambria" w:cs="Cambria"/>
          <w:sz w:val="24"/>
          <w:szCs w:val="24"/>
          <w:lang w:val="nl-NL"/>
        </w:rPr>
        <w:t xml:space="preserve"> </w:t>
      </w:r>
      <w:proofErr w:type="spellStart"/>
      <w:r w:rsidRPr="68D86CB2" w:rsidR="059ED6DD">
        <w:rPr>
          <w:rFonts w:eastAsia="Cambria" w:cs="Cambria"/>
          <w:sz w:val="24"/>
          <w:szCs w:val="24"/>
          <w:lang w:val="nl-NL"/>
        </w:rPr>
        <w:t>to</w:t>
      </w:r>
      <w:proofErr w:type="spellEnd"/>
      <w:r w:rsidRPr="68D86CB2" w:rsidR="059ED6DD">
        <w:rPr>
          <w:rFonts w:eastAsia="Cambria" w:cs="Cambria"/>
          <w:sz w:val="24"/>
          <w:szCs w:val="24"/>
          <w:lang w:val="nl-NL"/>
        </w:rPr>
        <w:t xml:space="preserve"> a </w:t>
      </w:r>
      <w:proofErr w:type="spellStart"/>
      <w:r w:rsidRPr="68D86CB2" w:rsidR="059ED6DD">
        <w:rPr>
          <w:rFonts w:eastAsia="Cambria" w:cs="Cambria"/>
          <w:sz w:val="24"/>
          <w:szCs w:val="24"/>
          <w:lang w:val="nl-NL"/>
        </w:rPr>
        <w:t>grade</w:t>
      </w:r>
      <w:proofErr w:type="spellEnd"/>
      <w:r w:rsidRPr="68D86CB2" w:rsidR="059ED6DD">
        <w:rPr>
          <w:rFonts w:eastAsia="Cambria" w:cs="Cambria"/>
          <w:sz w:val="24"/>
          <w:szCs w:val="24"/>
          <w:lang w:val="nl-NL"/>
        </w:rPr>
        <w:t xml:space="preserve">.  </w:t>
      </w:r>
    </w:p>
    <w:p w:rsidR="5364928F" w:rsidP="5364928F" w:rsidRDefault="5364928F" w14:paraId="323B52FE" w14:textId="52B96A81">
      <w:pPr>
        <w:pStyle w:val="Normal"/>
        <w:spacing w:line="200" w:lineRule="atLeast"/>
        <w:rPr>
          <w:rFonts w:eastAsia="Cambria" w:cs="Cambria"/>
          <w:lang w:val="nl-NL"/>
        </w:rPr>
      </w:pPr>
    </w:p>
    <w:p xmlns:wp14="http://schemas.microsoft.com/office/word/2010/wordml" w:rsidRPr="003A642D" w:rsidR="00D445AE" w:rsidRDefault="00D445AE" w14:paraId="19219836" wp14:textId="50676020">
      <w:pPr>
        <w:spacing w:line="200" w:lineRule="atLeast"/>
        <w:rPr>
          <w:rFonts w:eastAsia="Cambria" w:cs="Cambria"/>
          <w:lang w:val="nl-NL"/>
        </w:rPr>
      </w:pPr>
      <w:r w:rsidRPr="5364928F" w:rsidR="3560978A">
        <w:rPr>
          <w:rFonts w:eastAsia="Cambria" w:cs="Cambria"/>
          <w:lang w:val="nl-NL"/>
        </w:rPr>
        <w:t xml:space="preserve"> </w:t>
      </w:r>
      <w:r w:rsidR="5364928F">
        <w:drawing>
          <wp:inline xmlns:wp14="http://schemas.microsoft.com/office/word/2010/wordprocessingDrawing" wp14:editId="59F08CF5" wp14:anchorId="06110236">
            <wp:extent cx="4572000" cy="2676525"/>
            <wp:effectExtent l="0" t="0" r="0" b="0"/>
            <wp:docPr id="1183027336" name="" title=""/>
            <wp:cNvGraphicFramePr>
              <a:graphicFrameLocks noChangeAspect="1"/>
            </wp:cNvGraphicFramePr>
            <a:graphic>
              <a:graphicData uri="http://schemas.openxmlformats.org/drawingml/2006/picture">
                <pic:pic>
                  <pic:nvPicPr>
                    <pic:cNvPr id="0" name=""/>
                    <pic:cNvPicPr/>
                  </pic:nvPicPr>
                  <pic:blipFill>
                    <a:blip r:embed="R8fed196a47b040a5">
                      <a:extLst>
                        <a:ext xmlns:a="http://schemas.openxmlformats.org/drawingml/2006/main" uri="{28A0092B-C50C-407E-A947-70E740481C1C}">
                          <a14:useLocalDpi val="0"/>
                        </a:ext>
                      </a:extLst>
                    </a:blip>
                    <a:stretch>
                      <a:fillRect/>
                    </a:stretch>
                  </pic:blipFill>
                  <pic:spPr>
                    <a:xfrm>
                      <a:off x="0" y="0"/>
                      <a:ext cx="4572000" cy="2676525"/>
                    </a:xfrm>
                    <a:prstGeom prst="rect">
                      <a:avLst/>
                    </a:prstGeom>
                  </pic:spPr>
                </pic:pic>
              </a:graphicData>
            </a:graphic>
          </wp:inline>
        </w:drawing>
      </w:r>
    </w:p>
    <w:p xmlns:wp14="http://schemas.microsoft.com/office/word/2010/wordml" w:rsidR="00541600" w:rsidRDefault="00541600" w14:paraId="6D072C0D" wp14:textId="587521C0">
      <w:pPr>
        <w:rPr>
          <w:rFonts w:eastAsia="Cambria" w:cs="Cambria"/>
          <w:lang w:val="nl-NL"/>
        </w:rPr>
      </w:pPr>
    </w:p>
    <w:p xmlns:wp14="http://schemas.microsoft.com/office/word/2010/wordml" w:rsidR="000B38CA" w:rsidRDefault="000B38CA" w14:paraId="48A21919" wp14:textId="77777777">
      <w:pPr>
        <w:rPr>
          <w:rFonts w:eastAsia="Cambria" w:cs="Cambria"/>
          <w:lang w:val="nl-NL"/>
        </w:rPr>
      </w:pPr>
      <w:r>
        <w:rPr>
          <w:rFonts w:eastAsia="Cambria" w:cs="Cambria"/>
          <w:lang w:val="nl-NL"/>
        </w:rPr>
        <w:br w:type="page"/>
      </w:r>
    </w:p>
    <w:p xmlns:wp14="http://schemas.microsoft.com/office/word/2010/wordml" w:rsidR="00541600" w:rsidRDefault="00541600" w14:paraId="6BD18F9B" wp14:textId="77777777">
      <w:pPr>
        <w:rPr>
          <w:rFonts w:eastAsia="Cambria" w:cs="Cambria"/>
          <w:lang w:val="nl-NL"/>
        </w:rPr>
      </w:pPr>
    </w:p>
    <w:p xmlns:wp14="http://schemas.microsoft.com/office/word/2010/wordml" w:rsidRPr="00F516E0" w:rsidR="006B724E" w:rsidP="13CC8650" w:rsidRDefault="00D445AE" w14:paraId="55300736" wp14:textId="77777777">
      <w:pPr>
        <w:pStyle w:val="Heading1"/>
        <w:numPr>
          <w:ilvl w:val="0"/>
          <w:numId w:val="4"/>
        </w:numPr>
        <w:tabs>
          <w:tab w:val="left" w:pos="398"/>
        </w:tabs>
        <w:jc w:val="left"/>
        <w:rPr>
          <w:rFonts w:ascii="Calibri" w:hAnsi="Calibri" w:asciiTheme="minorAscii" w:hAnsiTheme="minorAscii"/>
          <w:b w:val="0"/>
          <w:bCs w:val="0"/>
          <w:lang w:val="nl-NL"/>
        </w:rPr>
      </w:pPr>
      <w:bookmarkStart w:name="_Toc39839485" w:id="11"/>
      <w:bookmarkStart w:name="_Toc42246682" w:id="12"/>
      <w:r w:rsidRPr="13CC8650" w:rsidR="00D445AE">
        <w:rPr>
          <w:rFonts w:ascii="Calibri" w:hAnsi="Calibri" w:asciiTheme="minorAscii" w:hAnsiTheme="minorAscii"/>
          <w:color w:val="365F91"/>
          <w:spacing w:val="-1"/>
          <w:lang w:val="nl-NL"/>
        </w:rPr>
        <w:t>Contact</w:t>
      </w:r>
      <w:bookmarkEnd w:id="11"/>
      <w:bookmarkEnd w:id="12"/>
    </w:p>
    <w:p xmlns:wp14="http://schemas.microsoft.com/office/word/2010/wordml" w:rsidRPr="003A642D" w:rsidR="006B724E" w:rsidP="059ED6DD" w:rsidRDefault="00D445AE" w14:paraId="59F657C9" wp14:textId="3F569B4F">
      <w:pPr>
        <w:pStyle w:val="BodyText"/>
        <w:spacing w:before="52" w:line="360" w:lineRule="auto"/>
        <w:ind w:right="173"/>
        <w:jc w:val="both"/>
        <w:rPr>
          <w:rFonts w:ascii="Calibri" w:hAnsi="Calibri" w:asciiTheme="minorAscii" w:hAnsiTheme="minorAscii"/>
          <w:sz w:val="24"/>
          <w:szCs w:val="24"/>
          <w:lang w:val="nl-NL"/>
        </w:rPr>
      </w:pPr>
      <w:r w:rsidRPr="059ED6DD" w:rsidR="059ED6DD">
        <w:rPr>
          <w:rFonts w:ascii="Calibri" w:hAnsi="Calibri" w:asciiTheme="minorAscii" w:hAnsiTheme="minorAscii"/>
          <w:sz w:val="24"/>
          <w:szCs w:val="24"/>
          <w:lang w:val="nl-NL"/>
        </w:rPr>
        <w:t>Do you have questions or need support in using Interactive Audio? Please feel free to contact us. Also, if you have any comments or questions about this manual we would love to hear from you.</w:t>
      </w:r>
    </w:p>
    <w:p xmlns:wp14="http://schemas.microsoft.com/office/word/2010/wordml" w:rsidRPr="003A642D" w:rsidR="006B724E" w:rsidRDefault="006B724E" w14:paraId="238601FE" wp14:textId="77777777">
      <w:pPr>
        <w:spacing w:before="2"/>
        <w:rPr>
          <w:rFonts w:eastAsia="Cambria" w:cs="Cambria"/>
          <w:sz w:val="17"/>
          <w:szCs w:val="17"/>
          <w:lang w:val="nl-NL"/>
        </w:rPr>
      </w:pPr>
    </w:p>
    <w:p xmlns:wp14="http://schemas.microsoft.com/office/word/2010/wordml" w:rsidRPr="00A905EB" w:rsidR="006B724E" w:rsidP="0EB6ECF2" w:rsidRDefault="006B724E" w14:paraId="0F3CABC7" wp14:textId="77777777">
      <w:pPr>
        <w:spacing w:before="4"/>
        <w:rPr>
          <w:rFonts w:eastAsia="Cambria" w:cs="Cambria"/>
          <w:i w:val="1"/>
          <w:iCs w:val="1"/>
          <w:sz w:val="20"/>
          <w:szCs w:val="20"/>
          <w:lang w:val="nl-NL"/>
        </w:rPr>
      </w:pPr>
    </w:p>
    <w:p xmlns:wp14="http://schemas.microsoft.com/office/word/2010/wordml" w:rsidRPr="00A905EB" w:rsidR="006B724E" w:rsidP="059ED6DD" w:rsidRDefault="00D445AE" w14:paraId="17297934" wp14:textId="3DAC2052">
      <w:pPr>
        <w:pStyle w:val="Normal"/>
        <w:spacing w:before="192"/>
        <w:ind/>
        <w:rPr>
          <w:i w:val="1"/>
          <w:iCs w:val="1"/>
          <w:color w:val="808080" w:themeColor="background1" w:themeTint="FF" w:themeShade="80"/>
          <w:lang w:val="nl-NL"/>
        </w:rPr>
      </w:pPr>
      <w:bookmarkStart w:name="_GoBack" w:id="13"/>
      <w:bookmarkEnd w:id="13"/>
      <w:r w:rsidRPr="059ED6DD" w:rsidR="00D445AE">
        <w:rPr>
          <w:i w:val="1"/>
          <w:iCs w:val="1"/>
          <w:color w:val="808080"/>
          <w:spacing w:val="-1"/>
          <w:lang w:val="nl-NL"/>
        </w:rPr>
        <w:t xml:space="preserve">Practical support </w:t>
      </w:r>
    </w:p>
    <w:p xmlns:wp14="http://schemas.microsoft.com/office/word/2010/wordml" w:rsidRPr="00A905EB" w:rsidR="006B724E" w:rsidP="0EB6ECF2" w:rsidRDefault="006B724E" w14:paraId="16DEB4AB" wp14:textId="77777777">
      <w:pPr>
        <w:spacing w:before="4"/>
        <w:rPr>
          <w:rFonts w:eastAsia="Cambria" w:cs="Cambria"/>
          <w:i w:val="1"/>
          <w:iCs w:val="1"/>
          <w:sz w:val="20"/>
          <w:szCs w:val="20"/>
          <w:lang w:val="nl-NL"/>
        </w:rPr>
      </w:pPr>
    </w:p>
    <w:p xmlns:wp14="http://schemas.microsoft.com/office/word/2010/wordml" w:rsidRPr="00A905EB" w:rsidR="006B724E" w:rsidP="059ED6DD" w:rsidRDefault="00D445AE" w14:paraId="4E405360" wp14:textId="11B135AE">
      <w:pPr>
        <w:pStyle w:val="BodyText"/>
        <w:spacing w:line="360" w:lineRule="auto"/>
        <w:rPr>
          <w:rFonts w:ascii="Calibri" w:hAnsi="Calibri" w:asciiTheme="minorAscii" w:hAnsiTheme="minorAscii"/>
          <w:lang w:val="nl-NL"/>
        </w:rPr>
      </w:pPr>
      <w:r w:rsidRPr="0EB6ECF2" w:rsidR="55D79B57">
        <w:rPr>
          <w:rFonts w:ascii="Calibri" w:hAnsi="Calibri" w:asciiTheme="minorAscii" w:hAnsiTheme="minorAscii"/>
          <w:spacing w:val="-1"/>
          <w:lang w:val="nl-NL"/>
        </w:rPr>
        <w:t xml:space="preserve">Teaching support </w:t>
      </w:r>
      <w:r w:rsidRPr="0EB6ECF2" w:rsidR="00D445AE">
        <w:rPr>
          <w:rFonts w:ascii="Calibri" w:hAnsi="Calibri" w:asciiTheme="minorAscii" w:hAnsiTheme="minorAscii"/>
          <w:spacing w:val="-1"/>
          <w:lang w:val="nl-NL"/>
        </w:rPr>
        <w:t>ondersteuningsbalie</w:t>
      </w:r>
    </w:p>
    <w:p xmlns:wp14="http://schemas.microsoft.com/office/word/2010/wordml" w:rsidRPr="00A905EB" w:rsidR="006B724E" w:rsidP="059ED6DD" w:rsidRDefault="00D445AE" w14:paraId="47CF09F6" wp14:textId="62B18895">
      <w:pPr>
        <w:pStyle w:val="BodyText"/>
        <w:tabs>
          <w:tab w:val="left" w:pos="2245"/>
        </w:tabs>
        <w:spacing w:before="190" w:line="360" w:lineRule="auto"/>
        <w:ind w:right="1526"/>
        <w:rPr>
          <w:rFonts w:ascii="Calibri" w:hAnsi="Calibri" w:asciiTheme="minorAscii" w:hAnsiTheme="minorAscii"/>
          <w:lang w:val="nl-NL"/>
        </w:rPr>
      </w:pPr>
      <w:r w:rsidRPr="0EB6ECF2" w:rsidR="00D445AE">
        <w:rPr>
          <w:rFonts w:ascii="Calibri" w:hAnsi="Calibri" w:asciiTheme="minorAscii" w:hAnsiTheme="minorAscii"/>
          <w:spacing w:val="-1"/>
          <w:lang w:val="nl-NL"/>
        </w:rPr>
        <w:t>Adres:</w:t>
      </w:r>
      <w:r w:rsidRPr="00A905EB">
        <w:rPr>
          <w:rFonts w:asciiTheme="minorHAnsi" w:hAnsiTheme="minorHAnsi"/>
          <w:spacing w:val="-1"/>
          <w:highlight w:val="yellow"/>
          <w:lang w:val="nl-NL"/>
        </w:rPr>
        <w:tab/>
      </w:r>
      <w:r w:rsidRPr="0EB6ECF2" w:rsidR="00D445AE">
        <w:rPr>
          <w:rFonts w:ascii="Calibri" w:hAnsi="Calibri" w:asciiTheme="minorAscii" w:hAnsiTheme="minorAscii"/>
          <w:spacing w:val="-1"/>
          <w:lang w:val="nl-NL"/>
        </w:rPr>
        <w:t xml:space="preserve">University Library </w:t>
      </w:r>
      <w:proofErr w:type="spellStart"/>
      <w:r w:rsidRPr="0EB6ECF2" w:rsidR="00D445AE">
        <w:rPr>
          <w:rFonts w:ascii="Calibri" w:hAnsi="Calibri" w:asciiTheme="minorAscii" w:hAnsiTheme="minorAscii"/>
          <w:spacing w:val="-1"/>
          <w:lang w:val="nl-NL"/>
        </w:rPr>
        <w:t>Science</w:t>
      </w:r>
      <w:proofErr w:type="spellEnd"/>
      <w:r w:rsidRPr="0EB6ECF2" w:rsidR="00D445AE">
        <w:rPr>
          <w:rFonts w:ascii="Calibri" w:hAnsi="Calibri" w:asciiTheme="minorAscii" w:hAnsiTheme="minorAscii"/>
          <w:spacing w:val="-1"/>
          <w:lang w:val="nl-NL"/>
        </w:rPr>
        <w:t xml:space="preserve"> Park, second floor, red desk. </w:t>
      </w:r>
      <w:r w:rsidRPr="0EB6ECF2" w:rsidR="00D445AE">
        <w:rPr>
          <w:rFonts w:ascii="Calibri" w:hAnsi="Calibri" w:asciiTheme="minorAscii" w:hAnsiTheme="minorAscii"/>
          <w:spacing w:val="-1"/>
          <w:w w:val="95"/>
          <w:lang w:val="nl-NL"/>
        </w:rPr>
        <w:t xml:space="preserve">Opening </w:t>
      </w:r>
      <w:proofErr w:type="spellStart"/>
      <w:r w:rsidRPr="0EB6ECF2" w:rsidR="00D445AE">
        <w:rPr>
          <w:rFonts w:ascii="Calibri" w:hAnsi="Calibri" w:asciiTheme="minorAscii" w:hAnsiTheme="minorAscii"/>
          <w:spacing w:val="-1"/>
          <w:w w:val="95"/>
          <w:lang w:val="nl-NL"/>
        </w:rPr>
        <w:t>hours</w:t>
      </w:r>
      <w:proofErr w:type="spellEnd"/>
      <w:r w:rsidRPr="0EB6ECF2" w:rsidR="00D445AE">
        <w:rPr>
          <w:rFonts w:ascii="Calibri" w:hAnsi="Calibri" w:asciiTheme="minorAscii" w:hAnsiTheme="minorAscii"/>
          <w:spacing w:val="-1"/>
          <w:w w:val="95"/>
          <w:lang w:val="nl-NL"/>
        </w:rPr>
        <w:t xml:space="preserve">:               Every </w:t>
      </w:r>
      <w:proofErr w:type="spellStart"/>
      <w:r w:rsidRPr="0EB6ECF2" w:rsidR="00D445AE">
        <w:rPr>
          <w:rFonts w:ascii="Calibri" w:hAnsi="Calibri" w:asciiTheme="minorAscii" w:hAnsiTheme="minorAscii"/>
          <w:spacing w:val="-1"/>
          <w:w w:val="95"/>
          <w:lang w:val="nl-NL"/>
        </w:rPr>
        <w:t>working</w:t>
      </w:r>
      <w:proofErr w:type="spellEnd"/>
      <w:r w:rsidRPr="0EB6ECF2" w:rsidR="00D445AE">
        <w:rPr>
          <w:rFonts w:ascii="Calibri" w:hAnsi="Calibri" w:asciiTheme="minorAscii" w:hAnsiTheme="minorAscii"/>
          <w:spacing w:val="-1"/>
          <w:w w:val="95"/>
          <w:lang w:val="nl-NL"/>
        </w:rPr>
        <w:t xml:space="preserve"> </w:t>
      </w:r>
      <w:proofErr w:type="spellStart"/>
      <w:r w:rsidRPr="0EB6ECF2" w:rsidR="00D445AE">
        <w:rPr>
          <w:rFonts w:ascii="Calibri" w:hAnsi="Calibri" w:asciiTheme="minorAscii" w:hAnsiTheme="minorAscii"/>
          <w:spacing w:val="-1"/>
          <w:w w:val="95"/>
          <w:lang w:val="nl-NL"/>
        </w:rPr>
        <w:t>day</w:t>
      </w:r>
      <w:proofErr w:type="spellEnd"/>
      <w:r w:rsidRPr="0EB6ECF2" w:rsidR="00D445AE">
        <w:rPr>
          <w:rFonts w:ascii="Calibri" w:hAnsi="Calibri" w:asciiTheme="minorAscii" w:hAnsiTheme="minorAscii"/>
          <w:spacing w:val="-1"/>
          <w:w w:val="95"/>
          <w:lang w:val="nl-NL"/>
        </w:rPr>
        <w:t xml:space="preserve"> </w:t>
      </w:r>
      <w:proofErr w:type="spellStart"/>
      <w:r w:rsidRPr="0EB6ECF2" w:rsidR="00D445AE">
        <w:rPr>
          <w:rFonts w:ascii="Calibri" w:hAnsi="Calibri" w:asciiTheme="minorAscii" w:hAnsiTheme="minorAscii"/>
          <w:spacing w:val="-1"/>
          <w:w w:val="95"/>
          <w:lang w:val="nl-NL"/>
        </w:rPr>
        <w:t>from</w:t>
      </w:r>
      <w:proofErr w:type="spellEnd"/>
      <w:r w:rsidRPr="0EB6ECF2" w:rsidR="00D445AE">
        <w:rPr>
          <w:rFonts w:ascii="Calibri" w:hAnsi="Calibri" w:asciiTheme="minorAscii" w:hAnsiTheme="minorAscii"/>
          <w:spacing w:val="-1"/>
          <w:w w:val="95"/>
          <w:lang w:val="nl-NL"/>
        </w:rPr>
        <w:t xml:space="preserve"> 8:30 a.m. 17:00 </w:t>
      </w:r>
      <w:proofErr w:type="spellStart"/>
      <w:r w:rsidRPr="0EB6ECF2" w:rsidR="00D445AE">
        <w:rPr>
          <w:rFonts w:ascii="Calibri" w:hAnsi="Calibri" w:asciiTheme="minorAscii" w:hAnsiTheme="minorAscii"/>
          <w:spacing w:val="-1"/>
          <w:w w:val="95"/>
          <w:lang w:val="nl-NL"/>
        </w:rPr>
        <w:t>pm</w:t>
      </w:r>
      <w:proofErr w:type="spellEnd"/>
      <w:r w:rsidRPr="0EB6ECF2" w:rsidR="00D445AE">
        <w:rPr>
          <w:rFonts w:ascii="Calibri" w:hAnsi="Calibri" w:asciiTheme="minorAscii" w:hAnsiTheme="minorAscii"/>
          <w:spacing w:val="-1"/>
          <w:w w:val="95"/>
          <w:lang w:val="nl-NL"/>
        </w:rPr>
        <w:t xml:space="preserve">. </w:t>
      </w:r>
    </w:p>
    <w:p xmlns:wp14="http://schemas.microsoft.com/office/word/2010/wordml" w:rsidRPr="00A905EB" w:rsidR="006B724E" w:rsidP="059ED6DD" w:rsidRDefault="00D445AE" w14:paraId="2E8079F1" wp14:textId="77777777">
      <w:pPr>
        <w:pStyle w:val="BodyText"/>
        <w:tabs>
          <w:tab w:val="left" w:pos="2245"/>
        </w:tabs>
        <w:spacing w:line="360" w:lineRule="auto"/>
        <w:rPr>
          <w:rFonts w:ascii="Calibri" w:hAnsi="Calibri" w:eastAsia="Calibri" w:cs="Calibri" w:asciiTheme="minorAscii" w:hAnsiTheme="minorAscii"/>
          <w:lang w:val="nl-NL"/>
        </w:rPr>
      </w:pPr>
      <w:r w:rsidRPr="0EB6ECF2" w:rsidR="00D445AE">
        <w:rPr>
          <w:rFonts w:ascii="Calibri" w:hAnsi="Calibri" w:asciiTheme="minorAscii" w:hAnsiTheme="minorAscii"/>
          <w:spacing w:val="-1"/>
          <w:lang w:val="nl-NL"/>
        </w:rPr>
        <w:t>Telephone:</w:t>
      </w:r>
      <w:r w:rsidRPr="00A905EB">
        <w:rPr>
          <w:rFonts w:asciiTheme="minorHAnsi" w:hAnsiTheme="minorHAnsi"/>
          <w:spacing w:val="-1"/>
          <w:highlight w:val="yellow"/>
          <w:lang w:val="nl-NL"/>
        </w:rPr>
        <w:tab/>
      </w:r>
      <w:r w:rsidRPr="0EB6ECF2" w:rsidR="00D445AE">
        <w:rPr>
          <w:rFonts w:ascii="Calibri" w:hAnsi="Calibri" w:asciiTheme="minorAscii" w:hAnsiTheme="minorAscii"/>
          <w:spacing w:val="-1"/>
          <w:lang w:val="nl-NL"/>
        </w:rPr>
        <w:t>030</w:t>
      </w:r>
      <w:r w:rsidRPr="0EB6ECF2" w:rsidR="00D445AE">
        <w:rPr>
          <w:rFonts w:ascii="Calibri" w:hAnsi="Calibri" w:asciiTheme="minorAscii" w:hAnsiTheme="minorAscii"/>
          <w:lang w:val="nl-NL"/>
        </w:rPr>
        <w:t xml:space="preserve"> </w:t>
      </w:r>
      <w:r w:rsidRPr="0EB6ECF2" w:rsidR="00D445AE">
        <w:rPr>
          <w:rFonts w:ascii="Calibri" w:hAnsi="Calibri" w:asciiTheme="minorAscii" w:hAnsiTheme="minorAscii"/>
          <w:spacing w:val="-1"/>
          <w:lang w:val="nl-NL"/>
        </w:rPr>
        <w:t>253</w:t>
      </w:r>
      <w:r w:rsidRPr="0EB6ECF2" w:rsidR="00D445AE">
        <w:rPr>
          <w:rFonts w:ascii="Calibri" w:hAnsi="Calibri" w:asciiTheme="minorAscii" w:hAnsiTheme="minorAscii"/>
          <w:spacing w:val="-2"/>
          <w:lang w:val="nl-NL"/>
        </w:rPr>
        <w:t xml:space="preserve"> </w:t>
      </w:r>
      <w:r w:rsidRPr="0EB6ECF2" w:rsidR="00D445AE">
        <w:rPr>
          <w:rFonts w:ascii="Calibri" w:hAnsi="Calibri" w:asciiTheme="minorAscii" w:hAnsiTheme="minorAscii"/>
          <w:spacing w:val="-1"/>
          <w:lang w:val="nl-NL"/>
        </w:rPr>
        <w:t>2197</w:t>
      </w:r>
    </w:p>
    <w:p xmlns:wp14="http://schemas.microsoft.com/office/word/2010/wordml" w:rsidRPr="00A905EB" w:rsidR="006B724E" w:rsidP="059ED6DD" w:rsidRDefault="00D445AE" w14:paraId="2F02A6E7" wp14:textId="368BE4E2">
      <w:pPr>
        <w:pStyle w:val="BodyText"/>
        <w:tabs>
          <w:tab w:val="left" w:pos="2245"/>
        </w:tabs>
        <w:spacing w:before="190" w:line="360" w:lineRule="auto"/>
        <w:rPr>
          <w:rFonts w:ascii="Calibri" w:hAnsi="Calibri" w:eastAsia="Calibri" w:cs="Calibri" w:asciiTheme="minorAscii" w:hAnsiTheme="minorAscii"/>
          <w:lang w:val="nl-NL"/>
        </w:rPr>
      </w:pPr>
      <w:r w:rsidRPr="0EB6ECF2" w:rsidR="00D445AE">
        <w:rPr>
          <w:rFonts w:ascii="Calibri" w:hAnsi="Calibri" w:asciiTheme="minorAscii" w:hAnsiTheme="minorAscii"/>
          <w:spacing w:val="-1"/>
          <w:lang w:val="nl-NL"/>
        </w:rPr>
        <w:t>E-mail:</w:t>
      </w:r>
      <w:r w:rsidRPr="00A905EB">
        <w:rPr>
          <w:rFonts w:asciiTheme="minorHAnsi" w:hAnsiTheme="minorHAnsi"/>
          <w:spacing w:val="-1"/>
          <w:highlight w:val="yellow"/>
          <w:lang w:val="nl-NL"/>
        </w:rPr>
        <w:tab/>
      </w:r>
      <w:proofErr w:type="spellStart"/>
      <w:r w:rsidRPr="0EB6ECF2" w:rsidR="63FD2D43">
        <w:rPr>
          <w:rFonts w:ascii="Calibri" w:hAnsi="Calibri" w:asciiTheme="minorAscii" w:hAnsiTheme="minorAscii"/>
          <w:lang w:val="nl-NL"/>
        </w:rPr>
        <w:t>teachingsupport</w:t>
      </w:r>
      <w:proofErr w:type="spellEnd"/>
      <w:hyperlink r:id="R51964e18cf044bee">
        <w:r w:rsidRPr="0EB6ECF2" w:rsidR="00D445AE">
          <w:rPr>
            <w:rFonts w:ascii="Calibri" w:hAnsi="Calibri" w:asciiTheme="minorAscii" w:hAnsiTheme="minorAscii"/>
            <w:spacing w:val="-1"/>
            <w:lang w:val="nl-NL"/>
          </w:rPr>
          <w:t>@uu.nl</w:t>
        </w:r>
      </w:hyperlink>
    </w:p>
    <w:p xmlns:wp14="http://schemas.microsoft.com/office/word/2010/wordml" w:rsidR="006B724E" w:rsidP="059ED6DD" w:rsidRDefault="00D445AE" w14:paraId="0338DB93" wp14:textId="77777777">
      <w:pPr>
        <w:pStyle w:val="BodyText"/>
        <w:tabs>
          <w:tab w:val="left" w:pos="2245"/>
        </w:tabs>
        <w:spacing w:before="192" w:line="360" w:lineRule="auto"/>
        <w:rPr>
          <w:rFonts w:ascii="Calibri" w:hAnsi="Calibri" w:asciiTheme="minorAscii" w:hAnsiTheme="minorAscii"/>
          <w:spacing w:val="-1"/>
          <w:lang w:val="nl-NL"/>
        </w:rPr>
      </w:pPr>
      <w:r w:rsidRPr="0EB6ECF2" w:rsidR="00D445AE">
        <w:rPr>
          <w:rFonts w:ascii="Calibri" w:hAnsi="Calibri" w:asciiTheme="minorAscii" w:hAnsiTheme="minorAscii"/>
          <w:spacing w:val="-1"/>
          <w:lang w:val="nl-NL"/>
        </w:rPr>
        <w:t>Website:</w:t>
      </w:r>
      <w:r w:rsidRPr="00A905EB">
        <w:rPr>
          <w:rFonts w:asciiTheme="minorHAnsi" w:hAnsiTheme="minorHAnsi"/>
          <w:spacing w:val="-1"/>
          <w:highlight w:val="yellow"/>
          <w:lang w:val="nl-NL"/>
        </w:rPr>
        <w:tab/>
      </w:r>
      <w:hyperlink w:history="1" r:id="R388c859685a542c5">
        <w:r w:rsidRPr="0EB6ECF2" w:rsidR="002910E0">
          <w:rPr>
            <w:rStyle w:val="Hyperlink"/>
            <w:rFonts w:ascii="Calibri" w:hAnsi="Calibri" w:asciiTheme="minorAscii" w:hAnsiTheme="minorAscii"/>
            <w:spacing w:val="-1"/>
            <w:lang w:val="nl-NL"/>
          </w:rPr>
          <w:t>https://educate-it-uu.sites.uu.nl</w:t>
        </w:r>
      </w:hyperlink>
    </w:p>
    <w:p w:rsidR="059ED6DD" w:rsidP="059ED6DD" w:rsidRDefault="059ED6DD" w14:paraId="57D5BCB0" w14:textId="52115FCB">
      <w:pPr>
        <w:pStyle w:val="BodyText"/>
        <w:tabs>
          <w:tab w:val="left" w:leader="none" w:pos="2245"/>
        </w:tabs>
        <w:spacing w:before="192"/>
        <w:rPr>
          <w:rFonts w:ascii="Cambria" w:hAnsi="Cambria" w:eastAsia="Cambria" w:cs=""/>
          <w:lang w:val="nl-NL"/>
        </w:rPr>
      </w:pPr>
    </w:p>
    <w:p w:rsidR="059ED6DD" w:rsidP="059ED6DD" w:rsidRDefault="059ED6DD" w14:paraId="76B21A2F" w14:textId="10D1F748">
      <w:pPr>
        <w:pStyle w:val="BodyText"/>
        <w:tabs>
          <w:tab w:val="left" w:leader="none" w:pos="2245"/>
        </w:tabs>
        <w:spacing w:before="192"/>
        <w:rPr>
          <w:rFonts w:ascii="Cambria" w:hAnsi="Cambria" w:eastAsia="Cambria" w:cs=""/>
          <w:lang w:val="nl-NL"/>
        </w:rPr>
      </w:pPr>
    </w:p>
    <w:p w:rsidR="059ED6DD" w:rsidP="059ED6DD" w:rsidRDefault="059ED6DD" w14:paraId="4A85DCFA" w14:textId="61FBC0CA">
      <w:pPr>
        <w:pStyle w:val="BodyText"/>
        <w:tabs>
          <w:tab w:val="left" w:leader="none" w:pos="2245"/>
        </w:tabs>
        <w:spacing w:before="192"/>
        <w:rPr>
          <w:rFonts w:ascii="Cambria" w:hAnsi="Cambria" w:eastAsia="Cambria" w:cs=""/>
          <w:lang w:val="nl-NL"/>
        </w:rPr>
      </w:pPr>
      <w:r w:rsidRPr="2663B5F4" w:rsidR="059ED6DD">
        <w:rPr>
          <w:rFonts w:ascii="Cambria" w:hAnsi="Cambria" w:eastAsia="Cambria" w:cs=""/>
          <w:lang w:val="nl-NL"/>
        </w:rPr>
        <w:t xml:space="preserve"> </w:t>
      </w:r>
    </w:p>
    <w:p xmlns:wp14="http://schemas.microsoft.com/office/word/2010/wordml" w:rsidR="002910E0" w:rsidRDefault="002910E0" w14:paraId="0AD9C6F4" wp14:textId="77777777">
      <w:pPr>
        <w:pStyle w:val="BodyText"/>
        <w:tabs>
          <w:tab w:val="left" w:pos="2245"/>
        </w:tabs>
        <w:spacing w:before="192"/>
        <w:rPr>
          <w:rFonts w:asciiTheme="minorHAnsi" w:hAnsiTheme="minorHAnsi"/>
          <w:spacing w:val="-1"/>
          <w:lang w:val="nl-NL"/>
        </w:rPr>
      </w:pPr>
    </w:p>
    <w:p xmlns:wp14="http://schemas.microsoft.com/office/word/2010/wordml" w:rsidR="002910E0" w:rsidRDefault="002910E0" w14:paraId="4B1F511A" wp14:textId="77777777">
      <w:pPr>
        <w:pStyle w:val="BodyText"/>
        <w:tabs>
          <w:tab w:val="left" w:pos="2245"/>
        </w:tabs>
        <w:spacing w:before="192"/>
        <w:rPr>
          <w:rFonts w:asciiTheme="minorHAnsi" w:hAnsiTheme="minorHAnsi"/>
          <w:spacing w:val="-1"/>
          <w:lang w:val="nl-NL"/>
        </w:rPr>
      </w:pPr>
    </w:p>
    <w:p xmlns:wp14="http://schemas.microsoft.com/office/word/2010/wordml" w:rsidRPr="003A642D" w:rsidR="002910E0" w:rsidRDefault="002910E0" w14:paraId="65F9C3DC" wp14:textId="77777777">
      <w:pPr>
        <w:pStyle w:val="BodyText"/>
        <w:tabs>
          <w:tab w:val="left" w:pos="2245"/>
        </w:tabs>
        <w:spacing w:before="192"/>
        <w:rPr>
          <w:rFonts w:eastAsia="Calibri" w:cs="Calibri" w:asciiTheme="minorHAnsi" w:hAnsiTheme="minorHAnsi"/>
          <w:lang w:val="nl-NL"/>
        </w:rPr>
      </w:pPr>
    </w:p>
    <w:sectPr w:rsidRPr="003A642D" w:rsidR="002910E0">
      <w:pgSz w:w="11900" w:h="16850" w:orient="portrait"/>
      <w:pgMar w:top="720" w:right="1300" w:bottom="840" w:left="1300" w:header="525" w:footer="64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7F1C10" w:rsidRDefault="007F1C10" w14:paraId="5023141B" wp14:textId="77777777">
      <w:r>
        <w:separator/>
      </w:r>
    </w:p>
  </w:endnote>
  <w:endnote w:type="continuationSeparator" w:id="0">
    <w:p xmlns:wp14="http://schemas.microsoft.com/office/word/2010/wordml" w:rsidR="007F1C10" w:rsidRDefault="007F1C10" w14:paraId="1F3B140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043887" w:rsidRDefault="00043887" w14:paraId="006ED3A6" wp14:textId="77777777">
    <w:pPr>
      <w:spacing w:line="14" w:lineRule="auto"/>
      <w:rPr>
        <w:sz w:val="20"/>
        <w:szCs w:val="20"/>
      </w:rPr>
    </w:pPr>
    <w:r>
      <w:rPr>
        <w:noProof/>
        <w:lang w:val="nl-NL" w:eastAsia="nl-NL"/>
      </w:rPr>
      <w:drawing>
        <wp:anchor xmlns:wp14="http://schemas.microsoft.com/office/word/2010/wordprocessingDrawing" distT="0" distB="0" distL="114300" distR="114300" simplePos="0" relativeHeight="503298320" behindDoc="1" locked="0" layoutInCell="1" allowOverlap="1" wp14:anchorId="682C0803" wp14:editId="7777777">
          <wp:simplePos x="0" y="0"/>
          <wp:positionH relativeFrom="page">
            <wp:posOffset>5321300</wp:posOffset>
          </wp:positionH>
          <wp:positionV relativeFrom="page">
            <wp:posOffset>10218420</wp:posOffset>
          </wp:positionV>
          <wp:extent cx="1148080" cy="281940"/>
          <wp:effectExtent l="0" t="0" r="0" b="381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281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mc:AlternateContent>
        <mc:Choice Requires="wps">
          <w:drawing>
            <wp:anchor xmlns:wp14="http://schemas.microsoft.com/office/word/2010/wordprocessingDrawing" distT="0" distB="0" distL="114300" distR="114300" simplePos="0" relativeHeight="503298344" behindDoc="1" locked="0" layoutInCell="1" allowOverlap="1" wp14:anchorId="0422CCD6" wp14:editId="7777777">
              <wp:simplePos x="0" y="0"/>
              <wp:positionH relativeFrom="page">
                <wp:posOffset>3799205</wp:posOffset>
              </wp:positionH>
              <wp:positionV relativeFrom="page">
                <wp:posOffset>10144125</wp:posOffset>
              </wp:positionV>
              <wp:extent cx="182245" cy="127635"/>
              <wp:effectExtent l="0" t="0" r="0" b="0"/>
              <wp:wrapNone/>
              <wp:docPr id="9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043887" w:rsidRDefault="00043887" w14:paraId="7BB9C915" wp14:textId="77777777">
                          <w:pPr>
                            <w:spacing w:line="187" w:lineRule="exact"/>
                            <w:ind w:left="40"/>
                            <w:rPr>
                              <w:rFonts w:ascii="Verdana" w:hAnsi="Verdana" w:eastAsia="Verdana" w:cs="Verdana"/>
                              <w:sz w:val="16"/>
                              <w:szCs w:val="16"/>
                            </w:rPr>
                          </w:pPr>
                          <w:r>
                            <w:fldChar w:fldCharType="begin"/>
                          </w:r>
                          <w:r>
                            <w:rPr>
                              <w:rFonts w:ascii="Verdana"/>
                              <w:sz w:val="16"/>
                            </w:rPr>
                            <w:instrText xml:space="preserve"> PAGE </w:instrText>
                          </w:r>
                          <w:r>
                            <w:fldChar w:fldCharType="separate"/>
                          </w:r>
                          <w:r>
                            <w:rPr>
                              <w:rFonts w:ascii="Verdana"/>
                              <w:noProof/>
                              <w:sz w:val="16"/>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A7B3D72">
            <v:shapetype id="_x0000_t202" coordsize="21600,21600" o:spt="202" path="m,l,21600r21600,l21600,xe">
              <v:stroke joinstyle="miter"/>
              <v:path gradientshapeok="t" o:connecttype="rect"/>
            </v:shapetype>
            <v:shape id="Text Box 1" style="position:absolute;margin-left:299.15pt;margin-top:798.75pt;width:14.35pt;height:10.05pt;z-index:-18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xO8rwIAALA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">
              <v:textbox inset="0,0,0,0">
                <w:txbxContent>
                  <w:p w:rsidR="00043887" w:rsidRDefault="00043887" w14:paraId="15C82B27" wp14:textId="77777777">
                    <w:pPr>
                      <w:spacing w:line="187" w:lineRule="exact"/>
                      <w:ind w:left="40"/>
                      <w:rPr>
                        <w:rFonts w:ascii="Verdana" w:hAnsi="Verdana" w:eastAsia="Verdana" w:cs="Verdana"/>
                        <w:sz w:val="16"/>
                        <w:szCs w:val="16"/>
                      </w:rPr>
                    </w:pPr>
                    <w:r>
                      <w:fldChar w:fldCharType="begin"/>
                    </w:r>
                    <w:r>
                      <w:rPr>
                        <w:rFonts w:ascii="Verdana"/>
                        <w:sz w:val="16"/>
                      </w:rPr>
                      <w:instrText xml:space="preserve"> PAGE </w:instrText>
                    </w:r>
                    <w:r>
                      <w:fldChar w:fldCharType="separate"/>
                    </w:r>
                    <w:r>
                      <w:rPr>
                        <w:rFonts w:ascii="Verdana"/>
                        <w:noProof/>
                        <w:sz w:val="16"/>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7F1C10" w:rsidRDefault="007F1C10" w14:paraId="562C75D1" wp14:textId="77777777">
      <w:r>
        <w:separator/>
      </w:r>
    </w:p>
  </w:footnote>
  <w:footnote w:type="continuationSeparator" w:id="0">
    <w:p xmlns:wp14="http://schemas.microsoft.com/office/word/2010/wordml" w:rsidR="007F1C10" w:rsidRDefault="007F1C10" w14:paraId="664355AD"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xmlns:wp14="http://schemas.microsoft.com/office/word/2010/wordml" w:rsidR="00043887" w:rsidRDefault="00043887" w14:paraId="3825CB45" wp14:textId="77777777">
    <w:pPr>
      <w:spacing w:line="14" w:lineRule="auto"/>
      <w:rPr>
        <w:sz w:val="20"/>
        <w:szCs w:val="20"/>
      </w:rPr>
    </w:pPr>
    <w:r>
      <w:rPr>
        <w:noProof/>
        <w:lang w:val="nl-NL" w:eastAsia="nl-NL"/>
      </w:rPr>
      <mc:AlternateContent>
        <mc:Choice Requires="wps">
          <w:drawing>
            <wp:anchor xmlns:wp14="http://schemas.microsoft.com/office/word/2010/wordprocessingDrawing" distT="0" distB="0" distL="114300" distR="114300" simplePos="0" relativeHeight="503298272" behindDoc="1" locked="0" layoutInCell="1" allowOverlap="1" wp14:anchorId="40B6050A" wp14:editId="7777777">
              <wp:simplePos x="0" y="0"/>
              <wp:positionH relativeFrom="page">
                <wp:posOffset>891540</wp:posOffset>
              </wp:positionH>
              <wp:positionV relativeFrom="page">
                <wp:posOffset>361950</wp:posOffset>
              </wp:positionV>
              <wp:extent cx="2905760" cy="146050"/>
              <wp:effectExtent l="0" t="0" r="8890" b="6350"/>
              <wp:wrapNone/>
              <wp:docPr id="10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043887" w:rsidRDefault="00043887" w14:paraId="7E509E08" wp14:textId="77777777">
                          <w:pPr>
                            <w:spacing w:line="164" w:lineRule="exact"/>
                            <w:ind w:left="20"/>
                            <w:rPr>
                              <w:rFonts w:ascii="Cambria"/>
                              <w:spacing w:val="-1"/>
                              <w:sz w:val="14"/>
                            </w:rPr>
                          </w:pPr>
                          <w:proofErr w:type="spellStart"/>
                          <w:r w:rsidRPr="000B38CA">
                            <w:rPr>
                              <w:rFonts w:ascii="Cambria"/>
                              <w:spacing w:val="-1"/>
                              <w:sz w:val="14"/>
                              <w:highlight w:val="yellow"/>
                            </w:rPr>
                            <w:t>D</w:t>
                          </w:r>
                          <w:r w:rsidRPr="000B38CA" w:rsidR="000B38CA">
                            <w:rPr>
                              <w:rFonts w:ascii="Cambria"/>
                              <w:spacing w:val="-1"/>
                              <w:sz w:val="14"/>
                              <w:highlight w:val="yellow"/>
                            </w:rPr>
                            <w:t>ocentenhandleiding</w:t>
                          </w:r>
                          <w:proofErr w:type="spellEnd"/>
                          <w:r w:rsidRPr="000B38CA" w:rsidR="000B38CA">
                            <w:rPr>
                              <w:rFonts w:ascii="Cambria"/>
                              <w:spacing w:val="-1"/>
                              <w:sz w:val="14"/>
                              <w:highlight w:val="yellow"/>
                            </w:rPr>
                            <w:t xml:space="preserve">/ </w:t>
                          </w:r>
                          <w:proofErr w:type="spellStart"/>
                          <w:r w:rsidRPr="000B38CA" w:rsidR="000B38CA">
                            <w:rPr>
                              <w:rFonts w:ascii="Cambria"/>
                              <w:spacing w:val="-1"/>
                              <w:sz w:val="14"/>
                              <w:highlight w:val="yellow"/>
                            </w:rPr>
                            <w:t>Studentenhandleiding</w:t>
                          </w:r>
                          <w:proofErr w:type="spellEnd"/>
                          <w:r w:rsidRPr="000B38CA">
                            <w:rPr>
                              <w:rFonts w:ascii="Cambria"/>
                              <w:spacing w:val="-21"/>
                              <w:sz w:val="14"/>
                              <w:highlight w:val="yellow"/>
                            </w:rPr>
                            <w:t xml:space="preserve"> </w:t>
                          </w:r>
                          <w:r w:rsidRPr="000B38CA" w:rsidR="000B38CA">
                            <w:rPr>
                              <w:rFonts w:ascii="Cambria"/>
                              <w:spacing w:val="-1"/>
                              <w:sz w:val="14"/>
                              <w:highlight w:val="yellow"/>
                            </w:rPr>
                            <w:t>TOOLNAAM</w:t>
                          </w:r>
                        </w:p>
                        <w:p xmlns:wp14="http://schemas.microsoft.com/office/word/2010/wordml" w:rsidR="00043887" w:rsidRDefault="00043887" w14:paraId="1A965116" wp14:textId="77777777">
                          <w:pPr>
                            <w:spacing w:line="164" w:lineRule="exact"/>
                            <w:ind w:left="20"/>
                            <w:rPr>
                              <w:rFonts w:ascii="Cambria" w:hAnsi="Cambria" w:eastAsia="Cambria" w:cs="Cambria"/>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52BDE0A">
            <v:shapetype id="_x0000_t202" coordsize="21600,21600" o:spt="202" path="m,l,21600r21600,l21600,xe">
              <v:stroke joinstyle="miter"/>
              <v:path gradientshapeok="t" o:connecttype="rect"/>
            </v:shapetype>
            <v:shape id="Text Box 4" style="position:absolute;margin-left:70.2pt;margin-top:28.5pt;width:228.8pt;height:11.5pt;z-index:-1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">
              <v:textbox inset="0,0,0,0">
                <w:txbxContent>
                  <w:p w:rsidR="00043887" w:rsidRDefault="00043887" w14:paraId="2DC904E7" wp14:textId="77777777">
                    <w:pPr>
                      <w:spacing w:line="164" w:lineRule="exact"/>
                      <w:ind w:left="20"/>
                      <w:rPr>
                        <w:rFonts w:ascii="Cambria"/>
                        <w:spacing w:val="-1"/>
                        <w:sz w:val="14"/>
                      </w:rPr>
                    </w:pPr>
                    <w:proofErr w:type="spellStart"/>
                    <w:r w:rsidRPr="000B38CA">
                      <w:rPr>
                        <w:rFonts w:ascii="Cambria"/>
                        <w:spacing w:val="-1"/>
                        <w:sz w:val="14"/>
                        <w:highlight w:val="yellow"/>
                      </w:rPr>
                      <w:t>D</w:t>
                    </w:r>
                    <w:r w:rsidRPr="000B38CA" w:rsidR="000B38CA">
                      <w:rPr>
                        <w:rFonts w:ascii="Cambria"/>
                        <w:spacing w:val="-1"/>
                        <w:sz w:val="14"/>
                        <w:highlight w:val="yellow"/>
                      </w:rPr>
                      <w:t>ocentenhandleiding</w:t>
                    </w:r>
                    <w:proofErr w:type="spellEnd"/>
                    <w:r w:rsidRPr="000B38CA" w:rsidR="000B38CA">
                      <w:rPr>
                        <w:rFonts w:ascii="Cambria"/>
                        <w:spacing w:val="-1"/>
                        <w:sz w:val="14"/>
                        <w:highlight w:val="yellow"/>
                      </w:rPr>
                      <w:t xml:space="preserve">/ </w:t>
                    </w:r>
                    <w:proofErr w:type="spellStart"/>
                    <w:r w:rsidRPr="000B38CA" w:rsidR="000B38CA">
                      <w:rPr>
                        <w:rFonts w:ascii="Cambria"/>
                        <w:spacing w:val="-1"/>
                        <w:sz w:val="14"/>
                        <w:highlight w:val="yellow"/>
                      </w:rPr>
                      <w:t>Studentenhandleiding</w:t>
                    </w:r>
                    <w:proofErr w:type="spellEnd"/>
                    <w:r w:rsidRPr="000B38CA">
                      <w:rPr>
                        <w:rFonts w:ascii="Cambria"/>
                        <w:spacing w:val="-21"/>
                        <w:sz w:val="14"/>
                        <w:highlight w:val="yellow"/>
                      </w:rPr>
                      <w:t xml:space="preserve"> </w:t>
                    </w:r>
                    <w:r w:rsidRPr="000B38CA" w:rsidR="000B38CA">
                      <w:rPr>
                        <w:rFonts w:ascii="Cambria"/>
                        <w:spacing w:val="-1"/>
                        <w:sz w:val="14"/>
                        <w:highlight w:val="yellow"/>
                      </w:rPr>
                      <w:t>TOOLNAAM</w:t>
                    </w:r>
                  </w:p>
                  <w:p w:rsidR="00043887" w:rsidRDefault="00043887" w14:paraId="7DF4E37C" wp14:textId="77777777">
                    <w:pPr>
                      <w:spacing w:line="164" w:lineRule="exact"/>
                      <w:ind w:left="20"/>
                      <w:rPr>
                        <w:rFonts w:ascii="Cambria" w:hAnsi="Cambria" w:eastAsia="Cambria" w:cs="Cambria"/>
                        <w:sz w:val="14"/>
                        <w:szCs w:val="14"/>
                      </w:rPr>
                    </w:pPr>
                  </w:p>
                </w:txbxContent>
              </v:textbox>
              <w10:wrap anchorx="page" anchory="page"/>
            </v:shape>
          </w:pict>
        </mc:Fallback>
      </mc:AlternateContent>
    </w:r>
    <w:r>
      <w:rPr>
        <w:noProof/>
        <w:lang w:val="nl-NL" w:eastAsia="nl-NL"/>
      </w:rPr>
      <mc:AlternateContent>
        <mc:Choice Requires="wps">
          <w:drawing>
            <wp:anchor xmlns:wp14="http://schemas.microsoft.com/office/word/2010/wordprocessingDrawing" distT="0" distB="0" distL="114300" distR="114300" simplePos="0" relativeHeight="503298296" behindDoc="1" locked="0" layoutInCell="1" allowOverlap="1" wp14:anchorId="489486D9" wp14:editId="7777777">
              <wp:simplePos x="0" y="0"/>
              <wp:positionH relativeFrom="page">
                <wp:posOffset>5468620</wp:posOffset>
              </wp:positionH>
              <wp:positionV relativeFrom="page">
                <wp:posOffset>359410</wp:posOffset>
              </wp:positionV>
              <wp:extent cx="1206500" cy="114300"/>
              <wp:effectExtent l="1270" t="0" r="1905" b="2540"/>
              <wp:wrapNone/>
              <wp:docPr id="10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043887" w:rsidRDefault="00043887" w14:paraId="4C82FBEB" wp14:textId="77777777">
                          <w:pPr>
                            <w:spacing w:line="164" w:lineRule="exact"/>
                            <w:ind w:left="20"/>
                            <w:rPr>
                              <w:rFonts w:ascii="Cambria" w:hAnsi="Cambria" w:eastAsia="Cambria" w:cs="Cambria"/>
                              <w:sz w:val="14"/>
                              <w:szCs w:val="14"/>
                            </w:rPr>
                          </w:pPr>
                          <w:r>
                            <w:rPr>
                              <w:rFonts w:ascii="Cambria"/>
                              <w:spacing w:val="-1"/>
                              <w:sz w:val="14"/>
                            </w:rPr>
                            <w:t>Universiteit</w:t>
                          </w:r>
                          <w:r>
                            <w:rPr>
                              <w:rFonts w:ascii="Cambria"/>
                              <w:spacing w:val="-9"/>
                              <w:sz w:val="14"/>
                            </w:rPr>
                            <w:t xml:space="preserve"> </w:t>
                          </w:r>
                          <w:r>
                            <w:rPr>
                              <w:rFonts w:ascii="Cambria"/>
                              <w:spacing w:val="-1"/>
                              <w:sz w:val="14"/>
                            </w:rPr>
                            <w:t>Utrecht,</w:t>
                          </w:r>
                          <w:r>
                            <w:rPr>
                              <w:rFonts w:ascii="Cambria"/>
                              <w:spacing w:val="-8"/>
                              <w:sz w:val="14"/>
                            </w:rPr>
                            <w:t xml:space="preserve"> </w:t>
                          </w:r>
                          <w:r>
                            <w:rPr>
                              <w:rFonts w:ascii="Cambria"/>
                              <w:spacing w:val="-1"/>
                              <w:sz w:val="14"/>
                            </w:rPr>
                            <w:t>Educate-it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ACCD49F">
            <v:shape id="Text Box 3" style="position:absolute;margin-left:430.6pt;margin-top:28.3pt;width:95pt;height:9pt;z-index:-18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JSrg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">
              <v:textbox inset="0,0,0,0">
                <w:txbxContent>
                  <w:p w:rsidR="00043887" w:rsidRDefault="00043887" w14:paraId="359E3716" wp14:textId="77777777">
                    <w:pPr>
                      <w:spacing w:line="164" w:lineRule="exact"/>
                      <w:ind w:left="20"/>
                      <w:rPr>
                        <w:rFonts w:ascii="Cambria" w:hAnsi="Cambria" w:eastAsia="Cambria" w:cs="Cambria"/>
                        <w:sz w:val="14"/>
                        <w:szCs w:val="14"/>
                      </w:rPr>
                    </w:pPr>
                    <w:r>
                      <w:rPr>
                        <w:rFonts w:ascii="Cambria"/>
                        <w:spacing w:val="-1"/>
                        <w:sz w:val="14"/>
                      </w:rPr>
                      <w:t>Universiteit</w:t>
                    </w:r>
                    <w:r>
                      <w:rPr>
                        <w:rFonts w:ascii="Cambria"/>
                        <w:spacing w:val="-9"/>
                        <w:sz w:val="14"/>
                      </w:rPr>
                      <w:t xml:space="preserve"> </w:t>
                    </w:r>
                    <w:r>
                      <w:rPr>
                        <w:rFonts w:ascii="Cambria"/>
                        <w:spacing w:val="-1"/>
                        <w:sz w:val="14"/>
                      </w:rPr>
                      <w:t>Utrecht,</w:t>
                    </w:r>
                    <w:r>
                      <w:rPr>
                        <w:rFonts w:ascii="Cambria"/>
                        <w:spacing w:val="-8"/>
                        <w:sz w:val="14"/>
                      </w:rPr>
                      <w:t xml:space="preserve"> </w:t>
                    </w:r>
                    <w:r>
                      <w:rPr>
                        <w:rFonts w:ascii="Cambria"/>
                        <w:spacing w:val="-1"/>
                        <w:sz w:val="14"/>
                      </w:rPr>
                      <w:t>Educate-it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CB5C22"/>
    <w:multiLevelType w:val="hybridMultilevel"/>
    <w:tmpl w:val="A208ADE2"/>
    <w:lvl w:ilvl="0">
      <w:start w:val="1"/>
      <w:numFmt w:val="decimal"/>
      <w:lvlText w:val="%1."/>
      <w:lvlJc w:val="left"/>
      <w:pPr>
        <w:ind w:left="397" w:hanging="279"/>
        <w:jc w:val="right"/>
      </w:pPr>
      <w:rPr>
        <w:b/>
        <w:bCs/>
        <w:color w:val="365F91"/>
        <w:spacing w:val="-1"/>
        <w:sz w:val="28"/>
        <w:szCs w:val="28"/>
      </w:rPr>
    </w:lvl>
    <w:lvl w:ilvl="1" w:tplc="D72673FE">
      <w:start w:val="1"/>
      <w:numFmt w:val="decimal"/>
      <w:lvlText w:val="%2."/>
      <w:lvlJc w:val="left"/>
      <w:pPr>
        <w:ind w:left="838" w:hanging="360"/>
      </w:pPr>
      <w:rPr>
        <w:rFonts w:hint="default" w:ascii="Cambria" w:hAnsi="Cambria" w:eastAsia="Cambria"/>
        <w:sz w:val="22"/>
        <w:szCs w:val="22"/>
      </w:rPr>
    </w:lvl>
    <w:lvl w:ilvl="2" w:tplc="5928A67C">
      <w:start w:val="1"/>
      <w:numFmt w:val="bullet"/>
      <w:lvlText w:val="•"/>
      <w:lvlJc w:val="left"/>
      <w:pPr>
        <w:ind w:left="1778" w:hanging="360"/>
      </w:pPr>
      <w:rPr>
        <w:rFonts w:hint="default"/>
      </w:rPr>
    </w:lvl>
    <w:lvl w:ilvl="3" w:tplc="90C2F45C">
      <w:start w:val="1"/>
      <w:numFmt w:val="bullet"/>
      <w:lvlText w:val="•"/>
      <w:lvlJc w:val="left"/>
      <w:pPr>
        <w:ind w:left="2718" w:hanging="360"/>
      </w:pPr>
      <w:rPr>
        <w:rFonts w:hint="default"/>
      </w:rPr>
    </w:lvl>
    <w:lvl w:ilvl="4" w:tplc="F4D2E55E">
      <w:start w:val="1"/>
      <w:numFmt w:val="bullet"/>
      <w:lvlText w:val="•"/>
      <w:lvlJc w:val="left"/>
      <w:pPr>
        <w:ind w:left="3658" w:hanging="360"/>
      </w:pPr>
      <w:rPr>
        <w:rFonts w:hint="default"/>
      </w:rPr>
    </w:lvl>
    <w:lvl w:ilvl="5" w:tplc="0B229BD0">
      <w:start w:val="1"/>
      <w:numFmt w:val="bullet"/>
      <w:lvlText w:val="•"/>
      <w:lvlJc w:val="left"/>
      <w:pPr>
        <w:ind w:left="4598" w:hanging="360"/>
      </w:pPr>
      <w:rPr>
        <w:rFonts w:hint="default"/>
      </w:rPr>
    </w:lvl>
    <w:lvl w:ilvl="6" w:tplc="145A1482">
      <w:start w:val="1"/>
      <w:numFmt w:val="bullet"/>
      <w:lvlText w:val="•"/>
      <w:lvlJc w:val="left"/>
      <w:pPr>
        <w:ind w:left="5539" w:hanging="360"/>
      </w:pPr>
      <w:rPr>
        <w:rFonts w:hint="default"/>
      </w:rPr>
    </w:lvl>
    <w:lvl w:ilvl="7" w:tplc="24D46248">
      <w:start w:val="1"/>
      <w:numFmt w:val="bullet"/>
      <w:lvlText w:val="•"/>
      <w:lvlJc w:val="left"/>
      <w:pPr>
        <w:ind w:left="6479" w:hanging="360"/>
      </w:pPr>
      <w:rPr>
        <w:rFonts w:hint="default"/>
      </w:rPr>
    </w:lvl>
    <w:lvl w:ilvl="8" w:tplc="D8D03872">
      <w:start w:val="1"/>
      <w:numFmt w:val="bullet"/>
      <w:lvlText w:val="•"/>
      <w:lvlJc w:val="left"/>
      <w:pPr>
        <w:ind w:left="7419" w:hanging="360"/>
      </w:pPr>
      <w:rPr>
        <w:rFonts w:hint="default"/>
      </w:rPr>
    </w:lvl>
  </w:abstractNum>
  <w:abstractNum w:abstractNumId="1" w15:restartNumberingAfterBreak="0">
    <w:nsid w:val="0A8008BE"/>
    <w:multiLevelType w:val="multilevel"/>
    <w:tmpl w:val="870C4524"/>
    <w:lvl w:ilvl="0">
      <w:start w:val="6"/>
      <w:numFmt w:val="decimal"/>
      <w:lvlText w:val="%1"/>
      <w:lvlJc w:val="left"/>
      <w:pPr>
        <w:ind w:left="1230" w:hanging="392"/>
      </w:pPr>
      <w:rPr>
        <w:rFonts w:hint="default"/>
      </w:rPr>
    </w:lvl>
    <w:lvl w:ilvl="1">
      <w:start w:val="1"/>
      <w:numFmt w:val="decimal"/>
      <w:lvlText w:val="%1.%2"/>
      <w:lvlJc w:val="left"/>
      <w:pPr>
        <w:ind w:left="1230" w:hanging="392"/>
        <w:jc w:val="right"/>
      </w:pPr>
      <w:rPr>
        <w:rFonts w:hint="default" w:ascii="Calibri" w:hAnsi="Calibri" w:eastAsia="Calibri"/>
        <w:b/>
        <w:bCs/>
        <w:color w:val="4F81BC"/>
        <w:w w:val="99"/>
        <w:sz w:val="26"/>
        <w:szCs w:val="26"/>
      </w:rPr>
    </w:lvl>
    <w:lvl w:ilvl="2">
      <w:start w:val="1"/>
      <w:numFmt w:val="bullet"/>
      <w:lvlText w:val="•"/>
      <w:lvlJc w:val="left"/>
      <w:pPr>
        <w:ind w:left="3139" w:hanging="392"/>
      </w:pPr>
      <w:rPr>
        <w:rFonts w:hint="default"/>
      </w:rPr>
    </w:lvl>
    <w:lvl w:ilvl="3">
      <w:start w:val="1"/>
      <w:numFmt w:val="bullet"/>
      <w:lvlText w:val="•"/>
      <w:lvlJc w:val="left"/>
      <w:pPr>
        <w:ind w:left="4094" w:hanging="392"/>
      </w:pPr>
      <w:rPr>
        <w:rFonts w:hint="default"/>
      </w:rPr>
    </w:lvl>
    <w:lvl w:ilvl="4">
      <w:start w:val="1"/>
      <w:numFmt w:val="bullet"/>
      <w:lvlText w:val="•"/>
      <w:lvlJc w:val="left"/>
      <w:pPr>
        <w:ind w:left="5049" w:hanging="392"/>
      </w:pPr>
      <w:rPr>
        <w:rFonts w:hint="default"/>
      </w:rPr>
    </w:lvl>
    <w:lvl w:ilvl="5">
      <w:start w:val="1"/>
      <w:numFmt w:val="bullet"/>
      <w:lvlText w:val="•"/>
      <w:lvlJc w:val="left"/>
      <w:pPr>
        <w:ind w:left="6004" w:hanging="392"/>
      </w:pPr>
      <w:rPr>
        <w:rFonts w:hint="default"/>
      </w:rPr>
    </w:lvl>
    <w:lvl w:ilvl="6">
      <w:start w:val="1"/>
      <w:numFmt w:val="bullet"/>
      <w:lvlText w:val="•"/>
      <w:lvlJc w:val="left"/>
      <w:pPr>
        <w:ind w:left="6959" w:hanging="392"/>
      </w:pPr>
      <w:rPr>
        <w:rFonts w:hint="default"/>
      </w:rPr>
    </w:lvl>
    <w:lvl w:ilvl="7">
      <w:start w:val="1"/>
      <w:numFmt w:val="bullet"/>
      <w:lvlText w:val="•"/>
      <w:lvlJc w:val="left"/>
      <w:pPr>
        <w:ind w:left="7914" w:hanging="392"/>
      </w:pPr>
      <w:rPr>
        <w:rFonts w:hint="default"/>
      </w:rPr>
    </w:lvl>
    <w:lvl w:ilvl="8">
      <w:start w:val="1"/>
      <w:numFmt w:val="bullet"/>
      <w:lvlText w:val="•"/>
      <w:lvlJc w:val="left"/>
      <w:pPr>
        <w:ind w:left="8869" w:hanging="392"/>
      </w:pPr>
      <w:rPr>
        <w:rFonts w:hint="default"/>
      </w:rPr>
    </w:lvl>
  </w:abstractNum>
  <w:abstractNum w:abstractNumId="2" w15:restartNumberingAfterBreak="0">
    <w:nsid w:val="0BAE44A3"/>
    <w:multiLevelType w:val="multilevel"/>
    <w:tmpl w:val="A4747A66"/>
    <w:lvl w:ilvl="0">
      <w:start w:val="4"/>
      <w:numFmt w:val="decimal"/>
      <w:lvlText w:val="%1"/>
      <w:lvlJc w:val="left"/>
      <w:pPr>
        <w:ind w:left="540" w:hanging="540"/>
      </w:pPr>
      <w:rPr>
        <w:rFonts w:hint="default"/>
        <w:b/>
        <w:color w:val="4F81BC"/>
      </w:rPr>
    </w:lvl>
    <w:lvl w:ilvl="1">
      <w:start w:val="2"/>
      <w:numFmt w:val="decimal"/>
      <w:lvlText w:val="%1.%2"/>
      <w:lvlJc w:val="left"/>
      <w:pPr>
        <w:ind w:left="629" w:hanging="540"/>
      </w:pPr>
      <w:rPr>
        <w:rFonts w:hint="default"/>
        <w:b/>
        <w:color w:val="4F81BC"/>
      </w:rPr>
    </w:lvl>
    <w:lvl w:ilvl="2">
      <w:start w:val="1"/>
      <w:numFmt w:val="decimal"/>
      <w:lvlText w:val="%1.%2.%3"/>
      <w:lvlJc w:val="left"/>
      <w:pPr>
        <w:ind w:left="898" w:hanging="720"/>
      </w:pPr>
      <w:rPr>
        <w:rFonts w:hint="default"/>
        <w:b/>
        <w:color w:val="4F81BC"/>
      </w:rPr>
    </w:lvl>
    <w:lvl w:ilvl="3">
      <w:start w:val="1"/>
      <w:numFmt w:val="decimal"/>
      <w:lvlText w:val="%1.%2.%3.%4"/>
      <w:lvlJc w:val="left"/>
      <w:pPr>
        <w:ind w:left="987" w:hanging="720"/>
      </w:pPr>
      <w:rPr>
        <w:rFonts w:hint="default"/>
        <w:b/>
        <w:color w:val="4F81BC"/>
      </w:rPr>
    </w:lvl>
    <w:lvl w:ilvl="4">
      <w:start w:val="1"/>
      <w:numFmt w:val="decimal"/>
      <w:lvlText w:val="%1.%2.%3.%4.%5"/>
      <w:lvlJc w:val="left"/>
      <w:pPr>
        <w:ind w:left="1436" w:hanging="1080"/>
      </w:pPr>
      <w:rPr>
        <w:rFonts w:hint="default"/>
        <w:b/>
        <w:color w:val="4F81BC"/>
      </w:rPr>
    </w:lvl>
    <w:lvl w:ilvl="5">
      <w:start w:val="1"/>
      <w:numFmt w:val="decimal"/>
      <w:lvlText w:val="%1.%2.%3.%4.%5.%6"/>
      <w:lvlJc w:val="left"/>
      <w:pPr>
        <w:ind w:left="1885" w:hanging="1440"/>
      </w:pPr>
      <w:rPr>
        <w:rFonts w:hint="default"/>
        <w:b/>
        <w:color w:val="4F81BC"/>
      </w:rPr>
    </w:lvl>
    <w:lvl w:ilvl="6">
      <w:start w:val="1"/>
      <w:numFmt w:val="decimal"/>
      <w:lvlText w:val="%1.%2.%3.%4.%5.%6.%7"/>
      <w:lvlJc w:val="left"/>
      <w:pPr>
        <w:ind w:left="1974" w:hanging="1440"/>
      </w:pPr>
      <w:rPr>
        <w:rFonts w:hint="default"/>
        <w:b/>
        <w:color w:val="4F81BC"/>
      </w:rPr>
    </w:lvl>
    <w:lvl w:ilvl="7">
      <w:start w:val="1"/>
      <w:numFmt w:val="decimal"/>
      <w:lvlText w:val="%1.%2.%3.%4.%5.%6.%7.%8"/>
      <w:lvlJc w:val="left"/>
      <w:pPr>
        <w:ind w:left="2423" w:hanging="1800"/>
      </w:pPr>
      <w:rPr>
        <w:rFonts w:hint="default"/>
        <w:b/>
        <w:color w:val="4F81BC"/>
      </w:rPr>
    </w:lvl>
    <w:lvl w:ilvl="8">
      <w:start w:val="1"/>
      <w:numFmt w:val="decimal"/>
      <w:lvlText w:val="%1.%2.%3.%4.%5.%6.%7.%8.%9"/>
      <w:lvlJc w:val="left"/>
      <w:pPr>
        <w:ind w:left="2512" w:hanging="1800"/>
      </w:pPr>
      <w:rPr>
        <w:rFonts w:hint="default"/>
        <w:b/>
        <w:color w:val="4F81BC"/>
      </w:rPr>
    </w:lvl>
  </w:abstractNum>
  <w:abstractNum w:abstractNumId="3" w15:restartNumberingAfterBreak="0">
    <w:nsid w:val="270A5F94"/>
    <w:multiLevelType w:val="hybridMultilevel"/>
    <w:tmpl w:val="0DEC85DE"/>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B75267E"/>
    <w:multiLevelType w:val="hybridMultilevel"/>
    <w:tmpl w:val="F51CF7FA"/>
    <w:lvl w:ilvl="0" w:tplc="04130011">
      <w:start w:val="1"/>
      <w:numFmt w:val="decimal"/>
      <w:lvlText w:val="%1)"/>
      <w:lvlJc w:val="left"/>
      <w:pPr>
        <w:ind w:left="838" w:hanging="360"/>
      </w:pPr>
    </w:lvl>
    <w:lvl w:ilvl="1" w:tplc="04130019" w:tentative="1">
      <w:start w:val="1"/>
      <w:numFmt w:val="lowerLetter"/>
      <w:lvlText w:val="%2."/>
      <w:lvlJc w:val="left"/>
      <w:pPr>
        <w:ind w:left="1558" w:hanging="360"/>
      </w:pPr>
    </w:lvl>
    <w:lvl w:ilvl="2" w:tplc="0413001B" w:tentative="1">
      <w:start w:val="1"/>
      <w:numFmt w:val="lowerRoman"/>
      <w:lvlText w:val="%3."/>
      <w:lvlJc w:val="right"/>
      <w:pPr>
        <w:ind w:left="2278" w:hanging="180"/>
      </w:pPr>
    </w:lvl>
    <w:lvl w:ilvl="3" w:tplc="0413000F" w:tentative="1">
      <w:start w:val="1"/>
      <w:numFmt w:val="decimal"/>
      <w:lvlText w:val="%4."/>
      <w:lvlJc w:val="left"/>
      <w:pPr>
        <w:ind w:left="2998" w:hanging="360"/>
      </w:pPr>
    </w:lvl>
    <w:lvl w:ilvl="4" w:tplc="04130019" w:tentative="1">
      <w:start w:val="1"/>
      <w:numFmt w:val="lowerLetter"/>
      <w:lvlText w:val="%5."/>
      <w:lvlJc w:val="left"/>
      <w:pPr>
        <w:ind w:left="3718" w:hanging="360"/>
      </w:pPr>
    </w:lvl>
    <w:lvl w:ilvl="5" w:tplc="0413001B" w:tentative="1">
      <w:start w:val="1"/>
      <w:numFmt w:val="lowerRoman"/>
      <w:lvlText w:val="%6."/>
      <w:lvlJc w:val="right"/>
      <w:pPr>
        <w:ind w:left="4438" w:hanging="180"/>
      </w:pPr>
    </w:lvl>
    <w:lvl w:ilvl="6" w:tplc="0413000F" w:tentative="1">
      <w:start w:val="1"/>
      <w:numFmt w:val="decimal"/>
      <w:lvlText w:val="%7."/>
      <w:lvlJc w:val="left"/>
      <w:pPr>
        <w:ind w:left="5158" w:hanging="360"/>
      </w:pPr>
    </w:lvl>
    <w:lvl w:ilvl="7" w:tplc="04130019" w:tentative="1">
      <w:start w:val="1"/>
      <w:numFmt w:val="lowerLetter"/>
      <w:lvlText w:val="%8."/>
      <w:lvlJc w:val="left"/>
      <w:pPr>
        <w:ind w:left="5878" w:hanging="360"/>
      </w:pPr>
    </w:lvl>
    <w:lvl w:ilvl="8" w:tplc="0413001B" w:tentative="1">
      <w:start w:val="1"/>
      <w:numFmt w:val="lowerRoman"/>
      <w:lvlText w:val="%9."/>
      <w:lvlJc w:val="right"/>
      <w:pPr>
        <w:ind w:left="6598" w:hanging="180"/>
      </w:pPr>
    </w:lvl>
  </w:abstractNum>
  <w:abstractNum w:abstractNumId="5" w15:restartNumberingAfterBreak="0">
    <w:nsid w:val="5DB11C41"/>
    <w:multiLevelType w:val="multilevel"/>
    <w:tmpl w:val="008674BA"/>
    <w:lvl w:ilvl="0">
      <w:start w:val="1"/>
      <w:numFmt w:val="decimal"/>
      <w:lvlText w:val="%1."/>
      <w:lvlJc w:val="left"/>
      <w:pPr>
        <w:ind w:left="306" w:hanging="188"/>
      </w:pPr>
      <w:rPr>
        <w:rFonts w:hint="default" w:ascii="Cambria" w:hAnsi="Cambria" w:eastAsia="Cambria"/>
        <w:b/>
        <w:bCs/>
        <w:spacing w:val="-1"/>
        <w:sz w:val="18"/>
        <w:szCs w:val="18"/>
      </w:rPr>
    </w:lvl>
    <w:lvl w:ilvl="1">
      <w:start w:val="1"/>
      <w:numFmt w:val="decimal"/>
      <w:lvlText w:val="%1.%2"/>
      <w:lvlJc w:val="left"/>
      <w:pPr>
        <w:ind w:left="1119" w:hanging="293"/>
      </w:pPr>
      <w:rPr>
        <w:rFonts w:hint="default" w:ascii="Cambria" w:hAnsi="Cambria" w:eastAsia="Cambria"/>
        <w:b/>
        <w:bCs/>
        <w:spacing w:val="-1"/>
        <w:sz w:val="18"/>
        <w:szCs w:val="18"/>
      </w:rPr>
    </w:lvl>
    <w:lvl w:ilvl="2">
      <w:start w:val="1"/>
      <w:numFmt w:val="bullet"/>
      <w:lvlText w:val="•"/>
      <w:lvlJc w:val="left"/>
      <w:pPr>
        <w:ind w:left="2028" w:hanging="293"/>
      </w:pPr>
      <w:rPr>
        <w:rFonts w:hint="default"/>
      </w:rPr>
    </w:lvl>
    <w:lvl w:ilvl="3">
      <w:start w:val="1"/>
      <w:numFmt w:val="bullet"/>
      <w:lvlText w:val="•"/>
      <w:lvlJc w:val="left"/>
      <w:pPr>
        <w:ind w:left="2937" w:hanging="293"/>
      </w:pPr>
      <w:rPr>
        <w:rFonts w:hint="default"/>
      </w:rPr>
    </w:lvl>
    <w:lvl w:ilvl="4">
      <w:start w:val="1"/>
      <w:numFmt w:val="bullet"/>
      <w:lvlText w:val="•"/>
      <w:lvlJc w:val="left"/>
      <w:pPr>
        <w:ind w:left="3846" w:hanging="293"/>
      </w:pPr>
      <w:rPr>
        <w:rFonts w:hint="default"/>
      </w:rPr>
    </w:lvl>
    <w:lvl w:ilvl="5">
      <w:start w:val="1"/>
      <w:numFmt w:val="bullet"/>
      <w:lvlText w:val="•"/>
      <w:lvlJc w:val="left"/>
      <w:pPr>
        <w:ind w:left="4755" w:hanging="293"/>
      </w:pPr>
      <w:rPr>
        <w:rFonts w:hint="default"/>
      </w:rPr>
    </w:lvl>
    <w:lvl w:ilvl="6">
      <w:start w:val="1"/>
      <w:numFmt w:val="bullet"/>
      <w:lvlText w:val="•"/>
      <w:lvlJc w:val="left"/>
      <w:pPr>
        <w:ind w:left="5663" w:hanging="293"/>
      </w:pPr>
      <w:rPr>
        <w:rFonts w:hint="default"/>
      </w:rPr>
    </w:lvl>
    <w:lvl w:ilvl="7">
      <w:start w:val="1"/>
      <w:numFmt w:val="bullet"/>
      <w:lvlText w:val="•"/>
      <w:lvlJc w:val="left"/>
      <w:pPr>
        <w:ind w:left="6572" w:hanging="293"/>
      </w:pPr>
      <w:rPr>
        <w:rFonts w:hint="default"/>
      </w:rPr>
    </w:lvl>
    <w:lvl w:ilvl="8">
      <w:start w:val="1"/>
      <w:numFmt w:val="bullet"/>
      <w:lvlText w:val="•"/>
      <w:lvlJc w:val="left"/>
      <w:pPr>
        <w:ind w:left="7481" w:hanging="293"/>
      </w:pPr>
      <w:rPr>
        <w:rFonts w:hint="default"/>
      </w:rPr>
    </w:lvl>
  </w:abstractNum>
  <w:abstractNum w:abstractNumId="6" w15:restartNumberingAfterBreak="0">
    <w:nsid w:val="63D35B75"/>
    <w:multiLevelType w:val="hybridMultilevel"/>
    <w:tmpl w:val="5CACC94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4416405"/>
    <w:multiLevelType w:val="hybridMultilevel"/>
    <w:tmpl w:val="B37C47B6"/>
    <w:lvl w:ilvl="0" w:tplc="559CAB50">
      <w:start w:val="4"/>
      <w:numFmt w:val="bullet"/>
      <w:lvlText w:val="-"/>
      <w:lvlJc w:val="left"/>
      <w:pPr>
        <w:ind w:left="72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66D2F34"/>
    <w:multiLevelType w:val="hybridMultilevel"/>
    <w:tmpl w:val="778A479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C461451"/>
    <w:multiLevelType w:val="multilevel"/>
    <w:tmpl w:val="A8D0B5E6"/>
    <w:lvl w:ilvl="0">
      <w:start w:val="4"/>
      <w:numFmt w:val="decimal"/>
      <w:lvlText w:val="%1"/>
      <w:lvlJc w:val="left"/>
      <w:pPr>
        <w:ind w:left="570" w:hanging="392"/>
      </w:pPr>
      <w:rPr>
        <w:rFonts w:hint="default"/>
      </w:rPr>
    </w:lvl>
    <w:lvl w:ilvl="1">
      <w:start w:val="1"/>
      <w:numFmt w:val="decimal"/>
      <w:lvlText w:val="%1.%2"/>
      <w:lvlJc w:val="left"/>
      <w:pPr>
        <w:ind w:left="570" w:hanging="392"/>
        <w:jc w:val="right"/>
      </w:pPr>
      <w:rPr>
        <w:rFonts w:hint="default" w:ascii="Calibri" w:hAnsi="Calibri" w:eastAsia="Calibri"/>
        <w:b/>
        <w:bCs/>
        <w:color w:val="4F81BC"/>
        <w:w w:val="99"/>
        <w:sz w:val="26"/>
        <w:szCs w:val="26"/>
      </w:rPr>
    </w:lvl>
    <w:lvl w:ilvl="2">
      <w:start w:val="1"/>
      <w:numFmt w:val="bullet"/>
      <w:lvlText w:val="•"/>
      <w:lvlJc w:val="left"/>
      <w:pPr>
        <w:ind w:left="2327" w:hanging="392"/>
      </w:pPr>
      <w:rPr>
        <w:rFonts w:hint="default"/>
      </w:rPr>
    </w:lvl>
    <w:lvl w:ilvl="3">
      <w:start w:val="1"/>
      <w:numFmt w:val="bullet"/>
      <w:lvlText w:val="•"/>
      <w:lvlJc w:val="left"/>
      <w:pPr>
        <w:ind w:left="3206" w:hanging="392"/>
      </w:pPr>
      <w:rPr>
        <w:rFonts w:hint="default"/>
      </w:rPr>
    </w:lvl>
    <w:lvl w:ilvl="4">
      <w:start w:val="1"/>
      <w:numFmt w:val="bullet"/>
      <w:lvlText w:val="•"/>
      <w:lvlJc w:val="left"/>
      <w:pPr>
        <w:ind w:left="4085" w:hanging="392"/>
      </w:pPr>
      <w:rPr>
        <w:rFonts w:hint="default"/>
      </w:rPr>
    </w:lvl>
    <w:lvl w:ilvl="5">
      <w:start w:val="1"/>
      <w:numFmt w:val="bullet"/>
      <w:lvlText w:val="•"/>
      <w:lvlJc w:val="left"/>
      <w:pPr>
        <w:ind w:left="4964" w:hanging="392"/>
      </w:pPr>
      <w:rPr>
        <w:rFonts w:hint="default"/>
      </w:rPr>
    </w:lvl>
    <w:lvl w:ilvl="6">
      <w:start w:val="1"/>
      <w:numFmt w:val="bullet"/>
      <w:lvlText w:val="•"/>
      <w:lvlJc w:val="left"/>
      <w:pPr>
        <w:ind w:left="5843" w:hanging="392"/>
      </w:pPr>
      <w:rPr>
        <w:rFonts w:hint="default"/>
      </w:rPr>
    </w:lvl>
    <w:lvl w:ilvl="7">
      <w:start w:val="1"/>
      <w:numFmt w:val="bullet"/>
      <w:lvlText w:val="•"/>
      <w:lvlJc w:val="left"/>
      <w:pPr>
        <w:ind w:left="6722" w:hanging="392"/>
      </w:pPr>
      <w:rPr>
        <w:rFonts w:hint="default"/>
      </w:rPr>
    </w:lvl>
    <w:lvl w:ilvl="8">
      <w:start w:val="1"/>
      <w:numFmt w:val="bullet"/>
      <w:lvlText w:val="•"/>
      <w:lvlJc w:val="left"/>
      <w:pPr>
        <w:ind w:left="7601" w:hanging="392"/>
      </w:pPr>
      <w:rPr>
        <w:rFonts w:hint="default"/>
      </w:rPr>
    </w:lvl>
  </w:abstractNum>
  <w:abstractNum w:abstractNumId="10" w15:restartNumberingAfterBreak="0">
    <w:nsid w:val="79C25D6A"/>
    <w:multiLevelType w:val="hybridMultilevel"/>
    <w:tmpl w:val="02A82B14"/>
    <w:lvl w:ilvl="0" w:tplc="3D02D7A2">
      <w:start w:val="2"/>
      <w:numFmt w:val="bullet"/>
      <w:lvlText w:val="-"/>
      <w:lvlJc w:val="left"/>
      <w:pPr>
        <w:ind w:left="720" w:hanging="360"/>
      </w:pPr>
      <w:rPr>
        <w:rFonts w:hint="default" w:ascii="Verdana" w:hAnsi="Verdana" w:eastAsia="Times New Roman" w:cs="Times New Roman"/>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7C521ABC"/>
    <w:multiLevelType w:val="multilevel"/>
    <w:tmpl w:val="D3E4809E"/>
    <w:lvl w:ilvl="0">
      <w:start w:val="5"/>
      <w:numFmt w:val="decimal"/>
      <w:lvlText w:val="%1"/>
      <w:lvlJc w:val="left"/>
      <w:pPr>
        <w:ind w:left="510" w:hanging="392"/>
      </w:pPr>
      <w:rPr>
        <w:rFonts w:hint="default"/>
      </w:rPr>
    </w:lvl>
    <w:lvl w:ilvl="1">
      <w:start w:val="1"/>
      <w:numFmt w:val="decimal"/>
      <w:lvlText w:val="%1.%2"/>
      <w:lvlJc w:val="left"/>
      <w:pPr>
        <w:ind w:left="510" w:hanging="392"/>
        <w:jc w:val="right"/>
      </w:pPr>
      <w:rPr>
        <w:rFonts w:hint="default" w:ascii="Calibri" w:hAnsi="Calibri" w:eastAsia="Calibri"/>
        <w:b/>
        <w:bCs/>
        <w:color w:val="4F81BC"/>
        <w:w w:val="99"/>
        <w:sz w:val="26"/>
        <w:szCs w:val="26"/>
      </w:rPr>
    </w:lvl>
    <w:lvl w:ilvl="2">
      <w:start w:val="1"/>
      <w:numFmt w:val="bullet"/>
      <w:lvlText w:val="•"/>
      <w:lvlJc w:val="left"/>
      <w:pPr>
        <w:ind w:left="2267" w:hanging="392"/>
      </w:pPr>
      <w:rPr>
        <w:rFonts w:hint="default"/>
      </w:rPr>
    </w:lvl>
    <w:lvl w:ilvl="3">
      <w:start w:val="1"/>
      <w:numFmt w:val="bullet"/>
      <w:lvlText w:val="•"/>
      <w:lvlJc w:val="left"/>
      <w:pPr>
        <w:ind w:left="3146" w:hanging="392"/>
      </w:pPr>
      <w:rPr>
        <w:rFonts w:hint="default"/>
      </w:rPr>
    </w:lvl>
    <w:lvl w:ilvl="4">
      <w:start w:val="1"/>
      <w:numFmt w:val="bullet"/>
      <w:lvlText w:val="•"/>
      <w:lvlJc w:val="left"/>
      <w:pPr>
        <w:ind w:left="4025" w:hanging="392"/>
      </w:pPr>
      <w:rPr>
        <w:rFonts w:hint="default"/>
      </w:rPr>
    </w:lvl>
    <w:lvl w:ilvl="5">
      <w:start w:val="1"/>
      <w:numFmt w:val="bullet"/>
      <w:lvlText w:val="•"/>
      <w:lvlJc w:val="left"/>
      <w:pPr>
        <w:ind w:left="4904" w:hanging="392"/>
      </w:pPr>
      <w:rPr>
        <w:rFonts w:hint="default"/>
      </w:rPr>
    </w:lvl>
    <w:lvl w:ilvl="6">
      <w:start w:val="1"/>
      <w:numFmt w:val="bullet"/>
      <w:lvlText w:val="•"/>
      <w:lvlJc w:val="left"/>
      <w:pPr>
        <w:ind w:left="5783" w:hanging="392"/>
      </w:pPr>
      <w:rPr>
        <w:rFonts w:hint="default"/>
      </w:rPr>
    </w:lvl>
    <w:lvl w:ilvl="7">
      <w:start w:val="1"/>
      <w:numFmt w:val="bullet"/>
      <w:lvlText w:val="•"/>
      <w:lvlJc w:val="left"/>
      <w:pPr>
        <w:ind w:left="6662" w:hanging="392"/>
      </w:pPr>
      <w:rPr>
        <w:rFonts w:hint="default"/>
      </w:rPr>
    </w:lvl>
    <w:lvl w:ilvl="8">
      <w:start w:val="1"/>
      <w:numFmt w:val="bullet"/>
      <w:lvlText w:val="•"/>
      <w:lvlJc w:val="left"/>
      <w:pPr>
        <w:ind w:left="7541" w:hanging="392"/>
      </w:pPr>
      <w:rPr>
        <w:rFonts w:hint="default"/>
      </w:rPr>
    </w:lvl>
  </w:abstractNum>
  <w:num w:numId="13">
    <w:abstractNumId w:val="12"/>
  </w:num>
  <w:num w:numId="1">
    <w:abstractNumId w:val="1"/>
  </w:num>
  <w:num w:numId="2">
    <w:abstractNumId w:val="11"/>
  </w:num>
  <w:num w:numId="3">
    <w:abstractNumId w:val="9"/>
  </w:num>
  <w:num w:numId="4">
    <w:abstractNumId w:val="0"/>
  </w:num>
  <w:num w:numId="5">
    <w:abstractNumId w:val="5"/>
  </w:num>
  <w:num w:numId="6">
    <w:abstractNumId w:val="8"/>
  </w:num>
  <w:num w:numId="7">
    <w:abstractNumId w:val="4"/>
  </w:num>
  <w:num w:numId="8">
    <w:abstractNumId w:val="3"/>
  </w:num>
  <w:num w:numId="9">
    <w:abstractNumId w:val="10"/>
  </w:num>
  <w:num w:numId="10">
    <w:abstractNumId w:val="6"/>
  </w:num>
  <w:num w:numId="11">
    <w:abstractNumId w:val="2"/>
  </w:num>
  <w:num w:numId="12">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20"/>
  <w:trackRevisions w:val="fals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24E"/>
    <w:rsid w:val="00007672"/>
    <w:rsid w:val="00011D4E"/>
    <w:rsid w:val="000429B0"/>
    <w:rsid w:val="00043887"/>
    <w:rsid w:val="00055116"/>
    <w:rsid w:val="00080F96"/>
    <w:rsid w:val="000B38CA"/>
    <w:rsid w:val="000C6592"/>
    <w:rsid w:val="00101CCB"/>
    <w:rsid w:val="00125C08"/>
    <w:rsid w:val="00126BC6"/>
    <w:rsid w:val="00152419"/>
    <w:rsid w:val="00154786"/>
    <w:rsid w:val="0017271D"/>
    <w:rsid w:val="001954B0"/>
    <w:rsid w:val="001A283C"/>
    <w:rsid w:val="001C5C5A"/>
    <w:rsid w:val="001D03E0"/>
    <w:rsid w:val="001D3948"/>
    <w:rsid w:val="00246CB6"/>
    <w:rsid w:val="002807B6"/>
    <w:rsid w:val="002910E0"/>
    <w:rsid w:val="002A170A"/>
    <w:rsid w:val="002A43EA"/>
    <w:rsid w:val="00300491"/>
    <w:rsid w:val="003208D7"/>
    <w:rsid w:val="00351520"/>
    <w:rsid w:val="0037122D"/>
    <w:rsid w:val="00385C26"/>
    <w:rsid w:val="003A642D"/>
    <w:rsid w:val="003C0545"/>
    <w:rsid w:val="003E155D"/>
    <w:rsid w:val="004130AE"/>
    <w:rsid w:val="00414902"/>
    <w:rsid w:val="0044457C"/>
    <w:rsid w:val="004900DF"/>
    <w:rsid w:val="0052514B"/>
    <w:rsid w:val="0054133F"/>
    <w:rsid w:val="00541600"/>
    <w:rsid w:val="00567268"/>
    <w:rsid w:val="00596883"/>
    <w:rsid w:val="005E4B9C"/>
    <w:rsid w:val="00610B63"/>
    <w:rsid w:val="00645577"/>
    <w:rsid w:val="00657ACB"/>
    <w:rsid w:val="006B724E"/>
    <w:rsid w:val="006F68DB"/>
    <w:rsid w:val="006F75B3"/>
    <w:rsid w:val="00705ECA"/>
    <w:rsid w:val="00717E86"/>
    <w:rsid w:val="00726447"/>
    <w:rsid w:val="00726C57"/>
    <w:rsid w:val="00750CCF"/>
    <w:rsid w:val="007634C2"/>
    <w:rsid w:val="00797042"/>
    <w:rsid w:val="007F1C10"/>
    <w:rsid w:val="00817EF5"/>
    <w:rsid w:val="008426CA"/>
    <w:rsid w:val="00854B0E"/>
    <w:rsid w:val="00870101"/>
    <w:rsid w:val="008D591F"/>
    <w:rsid w:val="008F6430"/>
    <w:rsid w:val="00904FEC"/>
    <w:rsid w:val="00923ACD"/>
    <w:rsid w:val="00930CCB"/>
    <w:rsid w:val="009B2DBE"/>
    <w:rsid w:val="009F0EB3"/>
    <w:rsid w:val="00A068EC"/>
    <w:rsid w:val="00A857CE"/>
    <w:rsid w:val="00A905EB"/>
    <w:rsid w:val="00AA23DF"/>
    <w:rsid w:val="00AB2556"/>
    <w:rsid w:val="00B60605"/>
    <w:rsid w:val="00B85E05"/>
    <w:rsid w:val="00B95743"/>
    <w:rsid w:val="00BE6E5D"/>
    <w:rsid w:val="00C505F9"/>
    <w:rsid w:val="00CB6017"/>
    <w:rsid w:val="00CC3F61"/>
    <w:rsid w:val="00CC7C42"/>
    <w:rsid w:val="00CE4DB8"/>
    <w:rsid w:val="00D24FF9"/>
    <w:rsid w:val="00D445AE"/>
    <w:rsid w:val="00D508D6"/>
    <w:rsid w:val="00D7739F"/>
    <w:rsid w:val="00D97554"/>
    <w:rsid w:val="00DC4A21"/>
    <w:rsid w:val="00DE4477"/>
    <w:rsid w:val="00EA0A2F"/>
    <w:rsid w:val="00EA313D"/>
    <w:rsid w:val="00EB5861"/>
    <w:rsid w:val="00EB7CDC"/>
    <w:rsid w:val="00F31B37"/>
    <w:rsid w:val="00F45C21"/>
    <w:rsid w:val="00F516E0"/>
    <w:rsid w:val="00FB562B"/>
    <w:rsid w:val="00FC3AA0"/>
    <w:rsid w:val="02CE1568"/>
    <w:rsid w:val="036DEDFF"/>
    <w:rsid w:val="0545AF4F"/>
    <w:rsid w:val="059ED6DD"/>
    <w:rsid w:val="065E6666"/>
    <w:rsid w:val="07F23C4B"/>
    <w:rsid w:val="086F16D7"/>
    <w:rsid w:val="0905182E"/>
    <w:rsid w:val="099FEBF1"/>
    <w:rsid w:val="09C81CC9"/>
    <w:rsid w:val="0B0A68B2"/>
    <w:rsid w:val="0B192977"/>
    <w:rsid w:val="0B8A2439"/>
    <w:rsid w:val="0E9EBA09"/>
    <w:rsid w:val="0EA69E87"/>
    <w:rsid w:val="0EB6ECF2"/>
    <w:rsid w:val="10E4CB80"/>
    <w:rsid w:val="12513DC2"/>
    <w:rsid w:val="13CC8650"/>
    <w:rsid w:val="14CA9FDB"/>
    <w:rsid w:val="15D6618B"/>
    <w:rsid w:val="1758B88E"/>
    <w:rsid w:val="176052A7"/>
    <w:rsid w:val="1BF9E9FC"/>
    <w:rsid w:val="1C59DF7E"/>
    <w:rsid w:val="1DC66A55"/>
    <w:rsid w:val="1E601AC4"/>
    <w:rsid w:val="21509988"/>
    <w:rsid w:val="21FC5099"/>
    <w:rsid w:val="22DD8F21"/>
    <w:rsid w:val="2530E822"/>
    <w:rsid w:val="2663B5F4"/>
    <w:rsid w:val="26D2E812"/>
    <w:rsid w:val="27721E54"/>
    <w:rsid w:val="27A44B32"/>
    <w:rsid w:val="298B6AFE"/>
    <w:rsid w:val="2ABE0E4C"/>
    <w:rsid w:val="2B7A139E"/>
    <w:rsid w:val="2B822604"/>
    <w:rsid w:val="2B88B1C9"/>
    <w:rsid w:val="2C1F9156"/>
    <w:rsid w:val="2C2C671A"/>
    <w:rsid w:val="2D846F7C"/>
    <w:rsid w:val="2E48F938"/>
    <w:rsid w:val="3465953B"/>
    <w:rsid w:val="3560978A"/>
    <w:rsid w:val="37D6B321"/>
    <w:rsid w:val="3A6C7AC7"/>
    <w:rsid w:val="3BA6F4EF"/>
    <w:rsid w:val="3BC27294"/>
    <w:rsid w:val="3D5AE886"/>
    <w:rsid w:val="3ED20E02"/>
    <w:rsid w:val="41B2C843"/>
    <w:rsid w:val="42442807"/>
    <w:rsid w:val="4343F189"/>
    <w:rsid w:val="442198DE"/>
    <w:rsid w:val="48E099DE"/>
    <w:rsid w:val="491344FB"/>
    <w:rsid w:val="4A2F096A"/>
    <w:rsid w:val="4E91216C"/>
    <w:rsid w:val="4EB8B147"/>
    <w:rsid w:val="50B09A98"/>
    <w:rsid w:val="5364928F"/>
    <w:rsid w:val="541C8DEF"/>
    <w:rsid w:val="550280B0"/>
    <w:rsid w:val="55D79B57"/>
    <w:rsid w:val="56320DE6"/>
    <w:rsid w:val="566CCEFD"/>
    <w:rsid w:val="569E5111"/>
    <w:rsid w:val="56F15906"/>
    <w:rsid w:val="58C4590D"/>
    <w:rsid w:val="5A60296E"/>
    <w:rsid w:val="5A88439E"/>
    <w:rsid w:val="5B11D4E2"/>
    <w:rsid w:val="5CDE9A74"/>
    <w:rsid w:val="5D976821"/>
    <w:rsid w:val="5DE13B1A"/>
    <w:rsid w:val="5FF7254A"/>
    <w:rsid w:val="60448B39"/>
    <w:rsid w:val="61CE03EA"/>
    <w:rsid w:val="61E05B9A"/>
    <w:rsid w:val="6242F09F"/>
    <w:rsid w:val="6242F09F"/>
    <w:rsid w:val="62F5B16C"/>
    <w:rsid w:val="62FDCA1D"/>
    <w:rsid w:val="63A5AC60"/>
    <w:rsid w:val="63FD2D43"/>
    <w:rsid w:val="64B16E10"/>
    <w:rsid w:val="658A88B5"/>
    <w:rsid w:val="6732A5E7"/>
    <w:rsid w:val="68D86CB2"/>
    <w:rsid w:val="6928C212"/>
    <w:rsid w:val="69B9A343"/>
    <w:rsid w:val="69BF20C5"/>
    <w:rsid w:val="6AC49273"/>
    <w:rsid w:val="6B0DF4CC"/>
    <w:rsid w:val="6B0DF4CC"/>
    <w:rsid w:val="6BB87F45"/>
    <w:rsid w:val="6D649D7F"/>
    <w:rsid w:val="71032CD6"/>
    <w:rsid w:val="711AAB9A"/>
    <w:rsid w:val="722796EA"/>
    <w:rsid w:val="7313C2BC"/>
    <w:rsid w:val="751FE444"/>
    <w:rsid w:val="754F7787"/>
    <w:rsid w:val="75F03A7D"/>
    <w:rsid w:val="764B637E"/>
    <w:rsid w:val="797F35E7"/>
    <w:rsid w:val="7A5961C8"/>
    <w:rsid w:val="7BFD1E2A"/>
    <w:rsid w:val="7C6575A6"/>
    <w:rsid w:val="7CF6D56A"/>
    <w:rsid w:val="7D4FFCF8"/>
    <w:rsid w:val="7D5797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4CCDA"/>
  <w15:docId w15:val="{8522CB57-CEBF-47D5-8A96-E3805790DB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uiPriority w:val="1"/>
    <w:qFormat/>
  </w:style>
  <w:style w:type="paragraph" w:styleId="Heading1">
    <w:name w:val="heading 1"/>
    <w:basedOn w:val="Normal"/>
    <w:uiPriority w:val="1"/>
    <w:qFormat/>
    <w:pPr>
      <w:spacing w:before="44"/>
      <w:ind w:left="397" w:hanging="279"/>
      <w:outlineLvl w:val="0"/>
    </w:pPr>
    <w:rPr>
      <w:rFonts w:ascii="Calibri" w:hAnsi="Calibri" w:eastAsia="Calibri"/>
      <w:b/>
      <w:bCs/>
      <w:sz w:val="28"/>
      <w:szCs w:val="28"/>
    </w:rPr>
  </w:style>
  <w:style w:type="paragraph" w:styleId="Heading2">
    <w:name w:val="heading 2"/>
    <w:basedOn w:val="Normal"/>
    <w:uiPriority w:val="1"/>
    <w:qFormat/>
    <w:pPr>
      <w:ind w:left="510" w:hanging="392"/>
      <w:outlineLvl w:val="1"/>
    </w:pPr>
    <w:rPr>
      <w:rFonts w:ascii="Calibri" w:hAnsi="Calibri" w:eastAsia="Calibri"/>
      <w:b/>
      <w:bCs/>
      <w:sz w:val="26"/>
      <w:szCs w:val="26"/>
    </w:rPr>
  </w:style>
  <w:style w:type="paragraph" w:styleId="Heading3">
    <w:name w:val="heading 3"/>
    <w:basedOn w:val="Normal"/>
    <w:uiPriority w:val="1"/>
    <w:qFormat/>
    <w:pPr>
      <w:ind w:left="118"/>
      <w:outlineLvl w:val="2"/>
    </w:pPr>
    <w:rPr>
      <w:rFonts w:ascii="Cambria" w:hAnsi="Cambria" w:eastAsia="Cambria"/>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basedOn w:val="Normal"/>
    <w:uiPriority w:val="39"/>
    <w:qFormat/>
    <w:pPr>
      <w:spacing w:before="120"/>
    </w:pPr>
    <w:rPr>
      <w:b/>
      <w:bCs/>
      <w:i/>
      <w:iCs/>
      <w:sz w:val="24"/>
      <w:szCs w:val="24"/>
    </w:rPr>
  </w:style>
  <w:style w:type="paragraph" w:styleId="TOC2">
    <w:name w:val="toc 2"/>
    <w:basedOn w:val="Normal"/>
    <w:uiPriority w:val="39"/>
    <w:qFormat/>
    <w:pPr>
      <w:spacing w:before="120"/>
      <w:ind w:left="220"/>
    </w:pPr>
    <w:rPr>
      <w:b/>
      <w:bCs/>
    </w:rPr>
  </w:style>
  <w:style w:type="paragraph" w:styleId="BodyText">
    <w:name w:val="Body Text"/>
    <w:basedOn w:val="Normal"/>
    <w:uiPriority w:val="1"/>
    <w:qFormat/>
    <w:pPr>
      <w:ind w:left="118"/>
    </w:pPr>
    <w:rPr>
      <w:rFonts w:ascii="Cambria" w:hAnsi="Cambria" w:eastAsia="Cambria"/>
    </w:rPr>
  </w:style>
  <w:style w:type="paragraph" w:styleId="ListParagraph">
    <w:name w:val="List Paragraph"/>
    <w:basedOn w:val="Normal"/>
    <w:uiPriority w:val="5"/>
    <w:qFormat/>
  </w:style>
  <w:style w:type="paragraph" w:styleId="TableParagraph" w:customStyle="1">
    <w:name w:val="Table Paragraph"/>
    <w:basedOn w:val="Normal"/>
    <w:uiPriority w:val="1"/>
    <w:qFormat/>
  </w:style>
  <w:style w:type="paragraph" w:styleId="BalloonText">
    <w:name w:val="Balloon Text"/>
    <w:basedOn w:val="Normal"/>
    <w:link w:val="BalloonTextChar"/>
    <w:uiPriority w:val="99"/>
    <w:semiHidden/>
    <w:unhideWhenUsed/>
    <w:rsid w:val="00D445AE"/>
    <w:rPr>
      <w:rFonts w:ascii="Tahoma" w:hAnsi="Tahoma" w:cs="Tahoma"/>
      <w:sz w:val="16"/>
      <w:szCs w:val="16"/>
    </w:rPr>
  </w:style>
  <w:style w:type="character" w:styleId="BalloonTextChar" w:customStyle="1">
    <w:name w:val="Balloon Text Char"/>
    <w:basedOn w:val="DefaultParagraphFont"/>
    <w:link w:val="BalloonText"/>
    <w:uiPriority w:val="99"/>
    <w:semiHidden/>
    <w:rsid w:val="00D445AE"/>
    <w:rPr>
      <w:rFonts w:ascii="Tahoma" w:hAnsi="Tahoma" w:cs="Tahoma"/>
      <w:sz w:val="16"/>
      <w:szCs w:val="16"/>
    </w:rPr>
  </w:style>
  <w:style w:type="paragraph" w:styleId="Header">
    <w:name w:val="header"/>
    <w:basedOn w:val="Normal"/>
    <w:link w:val="HeaderChar"/>
    <w:uiPriority w:val="99"/>
    <w:unhideWhenUsed/>
    <w:rsid w:val="00D445AE"/>
    <w:pPr>
      <w:tabs>
        <w:tab w:val="center" w:pos="4536"/>
        <w:tab w:val="right" w:pos="9072"/>
      </w:tabs>
    </w:pPr>
  </w:style>
  <w:style w:type="character" w:styleId="HeaderChar" w:customStyle="1">
    <w:name w:val="Header Char"/>
    <w:basedOn w:val="DefaultParagraphFont"/>
    <w:link w:val="Header"/>
    <w:uiPriority w:val="99"/>
    <w:rsid w:val="00D445AE"/>
  </w:style>
  <w:style w:type="paragraph" w:styleId="Footer">
    <w:name w:val="footer"/>
    <w:basedOn w:val="Normal"/>
    <w:link w:val="FooterChar"/>
    <w:uiPriority w:val="99"/>
    <w:unhideWhenUsed/>
    <w:rsid w:val="00D445AE"/>
    <w:pPr>
      <w:tabs>
        <w:tab w:val="center" w:pos="4536"/>
        <w:tab w:val="right" w:pos="9072"/>
      </w:tabs>
    </w:pPr>
  </w:style>
  <w:style w:type="character" w:styleId="FooterChar" w:customStyle="1">
    <w:name w:val="Footer Char"/>
    <w:basedOn w:val="DefaultParagraphFont"/>
    <w:link w:val="Footer"/>
    <w:uiPriority w:val="99"/>
    <w:rsid w:val="00D445AE"/>
  </w:style>
  <w:style w:type="character" w:styleId="Hyperlink">
    <w:name w:val="Hyperlink"/>
    <w:basedOn w:val="DefaultParagraphFont"/>
    <w:uiPriority w:val="99"/>
    <w:unhideWhenUsed/>
    <w:rsid w:val="00D445AE"/>
    <w:rPr>
      <w:color w:val="0000FF" w:themeColor="hyperlink"/>
      <w:u w:val="single"/>
    </w:rPr>
  </w:style>
  <w:style w:type="character" w:styleId="CommentReference">
    <w:name w:val="annotation reference"/>
    <w:basedOn w:val="DefaultParagraphFont"/>
    <w:uiPriority w:val="99"/>
    <w:semiHidden/>
    <w:unhideWhenUsed/>
    <w:rsid w:val="00EA0A2F"/>
    <w:rPr>
      <w:sz w:val="16"/>
      <w:szCs w:val="16"/>
    </w:rPr>
  </w:style>
  <w:style w:type="paragraph" w:styleId="CommentText">
    <w:name w:val="annotation text"/>
    <w:basedOn w:val="Normal"/>
    <w:link w:val="CommentTextChar"/>
    <w:uiPriority w:val="99"/>
    <w:semiHidden/>
    <w:unhideWhenUsed/>
    <w:rsid w:val="00EA0A2F"/>
    <w:rPr>
      <w:sz w:val="20"/>
      <w:szCs w:val="20"/>
    </w:rPr>
  </w:style>
  <w:style w:type="character" w:styleId="CommentTextChar" w:customStyle="1">
    <w:name w:val="Comment Text Char"/>
    <w:basedOn w:val="DefaultParagraphFont"/>
    <w:link w:val="CommentText"/>
    <w:uiPriority w:val="99"/>
    <w:semiHidden/>
    <w:rsid w:val="00EA0A2F"/>
    <w:rPr>
      <w:sz w:val="20"/>
      <w:szCs w:val="20"/>
    </w:rPr>
  </w:style>
  <w:style w:type="paragraph" w:styleId="CommentSubject">
    <w:name w:val="annotation subject"/>
    <w:basedOn w:val="CommentText"/>
    <w:next w:val="CommentText"/>
    <w:link w:val="CommentSubjectChar"/>
    <w:uiPriority w:val="99"/>
    <w:semiHidden/>
    <w:unhideWhenUsed/>
    <w:rsid w:val="00EA0A2F"/>
    <w:rPr>
      <w:b/>
      <w:bCs/>
    </w:rPr>
  </w:style>
  <w:style w:type="character" w:styleId="CommentSubjectChar" w:customStyle="1">
    <w:name w:val="Comment Subject Char"/>
    <w:basedOn w:val="CommentTextChar"/>
    <w:link w:val="CommentSubject"/>
    <w:uiPriority w:val="99"/>
    <w:semiHidden/>
    <w:rsid w:val="00EA0A2F"/>
    <w:rPr>
      <w:b/>
      <w:bCs/>
      <w:sz w:val="20"/>
      <w:szCs w:val="20"/>
    </w:rPr>
  </w:style>
  <w:style w:type="paragraph" w:styleId="TOC3">
    <w:name w:val="toc 3"/>
    <w:basedOn w:val="Normal"/>
    <w:next w:val="Normal"/>
    <w:autoRedefine/>
    <w:uiPriority w:val="39"/>
    <w:unhideWhenUsed/>
    <w:rsid w:val="00CE4DB8"/>
    <w:pPr>
      <w:ind w:left="440"/>
    </w:pPr>
    <w:rPr>
      <w:sz w:val="20"/>
      <w:szCs w:val="20"/>
    </w:rPr>
  </w:style>
  <w:style w:type="paragraph" w:styleId="TOC4">
    <w:name w:val="toc 4"/>
    <w:basedOn w:val="Normal"/>
    <w:next w:val="Normal"/>
    <w:autoRedefine/>
    <w:uiPriority w:val="39"/>
    <w:unhideWhenUsed/>
    <w:rsid w:val="00CE4DB8"/>
    <w:pPr>
      <w:ind w:left="660"/>
    </w:pPr>
    <w:rPr>
      <w:sz w:val="20"/>
      <w:szCs w:val="20"/>
    </w:rPr>
  </w:style>
  <w:style w:type="paragraph" w:styleId="TOC5">
    <w:name w:val="toc 5"/>
    <w:basedOn w:val="Normal"/>
    <w:next w:val="Normal"/>
    <w:autoRedefine/>
    <w:uiPriority w:val="39"/>
    <w:unhideWhenUsed/>
    <w:rsid w:val="00CE4DB8"/>
    <w:pPr>
      <w:ind w:left="880"/>
    </w:pPr>
    <w:rPr>
      <w:sz w:val="20"/>
      <w:szCs w:val="20"/>
    </w:rPr>
  </w:style>
  <w:style w:type="paragraph" w:styleId="TOC6">
    <w:name w:val="toc 6"/>
    <w:basedOn w:val="Normal"/>
    <w:next w:val="Normal"/>
    <w:autoRedefine/>
    <w:uiPriority w:val="39"/>
    <w:unhideWhenUsed/>
    <w:rsid w:val="00CE4DB8"/>
    <w:pPr>
      <w:ind w:left="1100"/>
    </w:pPr>
    <w:rPr>
      <w:sz w:val="20"/>
      <w:szCs w:val="20"/>
    </w:rPr>
  </w:style>
  <w:style w:type="paragraph" w:styleId="TOC7">
    <w:name w:val="toc 7"/>
    <w:basedOn w:val="Normal"/>
    <w:next w:val="Normal"/>
    <w:autoRedefine/>
    <w:uiPriority w:val="39"/>
    <w:unhideWhenUsed/>
    <w:rsid w:val="00CE4DB8"/>
    <w:pPr>
      <w:ind w:left="1320"/>
    </w:pPr>
    <w:rPr>
      <w:sz w:val="20"/>
      <w:szCs w:val="20"/>
    </w:rPr>
  </w:style>
  <w:style w:type="paragraph" w:styleId="TOC8">
    <w:name w:val="toc 8"/>
    <w:basedOn w:val="Normal"/>
    <w:next w:val="Normal"/>
    <w:autoRedefine/>
    <w:uiPriority w:val="39"/>
    <w:unhideWhenUsed/>
    <w:rsid w:val="00CE4DB8"/>
    <w:pPr>
      <w:ind w:left="1540"/>
    </w:pPr>
    <w:rPr>
      <w:sz w:val="20"/>
      <w:szCs w:val="20"/>
    </w:rPr>
  </w:style>
  <w:style w:type="paragraph" w:styleId="TOC9">
    <w:name w:val="toc 9"/>
    <w:basedOn w:val="Normal"/>
    <w:next w:val="Normal"/>
    <w:autoRedefine/>
    <w:uiPriority w:val="39"/>
    <w:unhideWhenUsed/>
    <w:rsid w:val="00CE4DB8"/>
    <w:pPr>
      <w:ind w:left="1760"/>
    </w:pPr>
    <w:rPr>
      <w:sz w:val="20"/>
      <w:szCs w:val="20"/>
    </w:rPr>
  </w:style>
  <w:style w:type="paragraph" w:styleId="TOCHeading">
    <w:name w:val="TOC Heading"/>
    <w:basedOn w:val="Heading1"/>
    <w:next w:val="Normal"/>
    <w:uiPriority w:val="39"/>
    <w:unhideWhenUsed/>
    <w:qFormat/>
    <w:rsid w:val="00CE4DB8"/>
    <w:pPr>
      <w:keepNext/>
      <w:keepLines/>
      <w:widowControl/>
      <w:spacing w:before="480" w:line="276" w:lineRule="auto"/>
      <w:ind w:left="0" w:firstLine="0"/>
      <w:outlineLvl w:val="9"/>
    </w:pPr>
    <w:rPr>
      <w:rFonts w:asciiTheme="majorHAnsi" w:hAnsiTheme="majorHAnsi" w:eastAsiaTheme="majorEastAsia" w:cstheme="majorBidi"/>
      <w:color w:val="365F91" w:themeColor="accent1" w:themeShade="BF"/>
    </w:rPr>
  </w:style>
  <w:style w:type="paragraph" w:styleId="NoSpacing">
    <w:name w:val="No Spacing"/>
    <w:uiPriority w:val="1"/>
    <w:qFormat/>
    <w:rsid w:val="00A90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media/image2.jpeg" Id="rId10"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hyperlink" Target="mailto:teachingsupport@uu.nl" TargetMode="External" Id="R7daa647c1d334ab7" /><Relationship Type="http://schemas.openxmlformats.org/officeDocument/2006/relationships/glossaryDocument" Target="glossary/document.xml" Id="R87ec2a2034c44ce3" /><Relationship Type="http://schemas.openxmlformats.org/officeDocument/2006/relationships/image" Target="/media/image.png" Id="R31b8f0cda1aa4ed1" /><Relationship Type="http://schemas.openxmlformats.org/officeDocument/2006/relationships/image" Target="/media/image2.png" Id="Rcdddcd03514f4a35" /><Relationship Type="http://schemas.openxmlformats.org/officeDocument/2006/relationships/image" Target="/media/image3.png" Id="Rf382e5b82d3c4eb2" /><Relationship Type="http://schemas.openxmlformats.org/officeDocument/2006/relationships/image" Target="/media/image4.png" Id="Rf556cc47e62f48ad" /><Relationship Type="http://schemas.openxmlformats.org/officeDocument/2006/relationships/image" Target="/media/image5.png" Id="R8cfed0b1e50f4baf" /><Relationship Type="http://schemas.openxmlformats.org/officeDocument/2006/relationships/image" Target="/media/image6.png" Id="R8fed196a47b040a5" /><Relationship Type="http://schemas.openxmlformats.org/officeDocument/2006/relationships/hyperlink" Target="mailto:educate-itbalie@uu.nl" TargetMode="External" Id="R51964e18cf044bee" /><Relationship Type="http://schemas.openxmlformats.org/officeDocument/2006/relationships/hyperlink" Target="https://educate-it-uu.sites.uu.nl" TargetMode="External" Id="R388c859685a542c5"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611f245-a37b-44f6-bc66-34f708e81a4b}"/>
      </w:docPartPr>
      <w:docPartBody>
        <w:p w14:paraId="1DC66A5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82F88FD38B06D418530C2352E5829AA" ma:contentTypeVersion="8" ma:contentTypeDescription="Een nieuw document maken." ma:contentTypeScope="" ma:versionID="534feb60c0ad8bbe5c0a01bfe66bbf34">
  <xsd:schema xmlns:xsd="http://www.w3.org/2001/XMLSchema" xmlns:xs="http://www.w3.org/2001/XMLSchema" xmlns:p="http://schemas.microsoft.com/office/2006/metadata/properties" xmlns:ns2="8351c979-8ee2-4afe-a802-887d3cd1bcc8" xmlns:ns3="ef464a5e-7dac-49a3-a56e-00fc7e0379a6" targetNamespace="http://schemas.microsoft.com/office/2006/metadata/properties" ma:root="true" ma:fieldsID="0b660b50bb3c3c4af4f9266909cbacc7" ns2:_="" ns3:_="">
    <xsd:import namespace="8351c979-8ee2-4afe-a802-887d3cd1bcc8"/>
    <xsd:import namespace="ef464a5e-7dac-49a3-a56e-00fc7e0379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1c979-8ee2-4afe-a802-887d3cd1bc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464a5e-7dac-49a3-a56e-00fc7e0379a6"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f464a5e-7dac-49a3-a56e-00fc7e0379a6">
      <UserInfo>
        <DisplayName>Balie - Leden</DisplayName>
        <AccountId>324</AccountId>
        <AccountType/>
      </UserInfo>
    </SharedWithUsers>
  </documentManagement>
</p:properties>
</file>

<file path=customXml/itemProps1.xml><?xml version="1.0" encoding="utf-8"?>
<ds:datastoreItem xmlns:ds="http://schemas.openxmlformats.org/officeDocument/2006/customXml" ds:itemID="{5BB610F9-E3A8-42A6-BF72-FF32EC710CAB}">
  <ds:schemaRefs>
    <ds:schemaRef ds:uri="http://schemas.openxmlformats.org/officeDocument/2006/bibliography"/>
  </ds:schemaRefs>
</ds:datastoreItem>
</file>

<file path=customXml/itemProps2.xml><?xml version="1.0" encoding="utf-8"?>
<ds:datastoreItem xmlns:ds="http://schemas.openxmlformats.org/officeDocument/2006/customXml" ds:itemID="{83D4E0A3-5AC9-43A2-9674-FB7C6BE1C725}"/>
</file>

<file path=customXml/itemProps3.xml><?xml version="1.0" encoding="utf-8"?>
<ds:datastoreItem xmlns:ds="http://schemas.openxmlformats.org/officeDocument/2006/customXml" ds:itemID="{60D75A71-6861-408D-9C1F-99B5186E9D27}"/>
</file>

<file path=customXml/itemProps4.xml><?xml version="1.0" encoding="utf-8"?>
<ds:datastoreItem xmlns:ds="http://schemas.openxmlformats.org/officeDocument/2006/customXml" ds:itemID="{841DE197-D63F-446F-BECC-C5E9B598BA2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Utrecht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Wielens, M.R. (Maurice)</dc:creator>
  <cp:lastModifiedBy>Weijers, M. (Meg)</cp:lastModifiedBy>
  <cp:revision>13</cp:revision>
  <cp:lastPrinted>2019-02-08T16:05:00Z</cp:lastPrinted>
  <dcterms:created xsi:type="dcterms:W3CDTF">2020-06-05T08:49:00Z</dcterms:created>
  <dcterms:modified xsi:type="dcterms:W3CDTF">2022-03-21T09:52:57Z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2018-01-24T00:00:00Z</vt:filetime>
  </property>
  <property fmtid="{D5CDD505-2E9C-101B-9397-08002B2CF9AE}" pid="3" name="LastSaved">
    <vt:filetime>2018-01-24T00:00:00Z</vt:filetime>
  </property>
  <property fmtid="{D5CDD505-2E9C-101B-9397-08002B2CF9AE}" pid="4" name="ContentTypeId">
    <vt:lpwstr>0x010100D82F88FD38B06D418530C2352E5829AA</vt:lpwstr>
  </property>
</Properties>
</file>