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3573F" w:rsidR="0093573F" w:rsidP="0EB1C3E1" w:rsidRDefault="00B44E6B" w14:paraId="0EA09392" wp14:textId="7A6D16AC">
      <w:pPr>
        <w:pStyle w:val="Standaard"/>
        <w:spacing w:line="257" w:lineRule="auto"/>
      </w:pPr>
      <w:r w:rsidR="6DBC3ECC">
        <w:drawing>
          <wp:inline xmlns:wp14="http://schemas.microsoft.com/office/word/2010/wordprocessingDrawing" wp14:editId="3A1BD1F1" wp14:anchorId="26B54952">
            <wp:extent cx="2762250" cy="1080602"/>
            <wp:effectExtent l="0" t="0" r="0" b="0"/>
            <wp:docPr id="1395320841" name="" title=""/>
            <wp:cNvGraphicFramePr>
              <a:graphicFrameLocks noChangeAspect="1"/>
            </wp:cNvGraphicFramePr>
            <a:graphic>
              <a:graphicData uri="http://schemas.openxmlformats.org/drawingml/2006/picture">
                <pic:pic>
                  <pic:nvPicPr>
                    <pic:cNvPr id="0" name=""/>
                    <pic:cNvPicPr/>
                  </pic:nvPicPr>
                  <pic:blipFill>
                    <a:blip r:embed="Rf6dd80bb6adb433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62250" cy="1080602"/>
                    </a:xfrm>
                    <a:prstGeom prst="rect">
                      <a:avLst/>
                    </a:prstGeom>
                  </pic:spPr>
                </pic:pic>
              </a:graphicData>
            </a:graphic>
          </wp:inline>
        </w:drawing>
      </w:r>
    </w:p>
    <w:p xmlns:wp14="http://schemas.microsoft.com/office/word/2010/wordml" w:rsidRPr="0093573F" w:rsidR="0093573F" w:rsidP="0EB1C3E1" w:rsidRDefault="00B44E6B" w14:paraId="1257C317" wp14:textId="437E25CF">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0EF59DEE" wp14:textId="44AB9DC3">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35825E55" wp14:textId="3A80ABFD">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604EAFDE" wp14:textId="00A35211">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2DA7A68D" wp14:textId="592F2670">
      <w:pPr>
        <w:spacing w:line="257" w:lineRule="auto"/>
        <w:rPr>
          <w:rFonts w:ascii="Calibri" w:hAnsi="Calibri" w:eastAsia="Calibri" w:cs="Calibri"/>
          <w:noProof w:val="0"/>
          <w:sz w:val="20"/>
          <w:szCs w:val="20"/>
          <w:lang w:val="nl-NL"/>
        </w:rPr>
      </w:pPr>
    </w:p>
    <w:p xmlns:wp14="http://schemas.microsoft.com/office/word/2010/wordml" w:rsidRPr="0093573F" w:rsidR="0093573F" w:rsidP="0EB1C3E1" w:rsidRDefault="00B44E6B" w14:paraId="3F1D7F42" wp14:textId="271A104D">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25F0F415" wp14:textId="5CB6A469">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532AE809" w:rsidRDefault="00B44E6B" w14:paraId="3828B77B" wp14:textId="0D4905AC">
      <w:pPr>
        <w:spacing w:line="257" w:lineRule="auto"/>
        <w:rPr>
          <w:rFonts w:ascii="Calibri" w:hAnsi="Calibri" w:eastAsia="Calibri" w:cs="Calibri"/>
          <w:noProof w:val="0"/>
          <w:color w:val="17365D"/>
          <w:sz w:val="48"/>
          <w:szCs w:val="48"/>
          <w:lang w:val="en-NZ"/>
        </w:rPr>
      </w:pPr>
      <w:proofErr w:type="spellStart"/>
      <w:r w:rsidRPr="532AE809" w:rsidR="6DBC3ECC">
        <w:rPr>
          <w:rFonts w:ascii="Calibri" w:hAnsi="Calibri" w:eastAsia="Calibri" w:cs="Calibri"/>
          <w:noProof w:val="0"/>
          <w:color w:val="17365D"/>
          <w:sz w:val="48"/>
          <w:szCs w:val="48"/>
          <w:lang w:val="en-NZ"/>
        </w:rPr>
        <w:t>FeedbackFruits</w:t>
      </w:r>
      <w:proofErr w:type="spellEnd"/>
      <w:r w:rsidRPr="532AE809" w:rsidR="6DBC3ECC">
        <w:rPr>
          <w:rFonts w:ascii="Calibri" w:hAnsi="Calibri" w:eastAsia="Calibri" w:cs="Calibri"/>
          <w:noProof w:val="0"/>
          <w:color w:val="17365D"/>
          <w:sz w:val="48"/>
          <w:szCs w:val="48"/>
          <w:lang w:val="en-NZ"/>
        </w:rPr>
        <w:t xml:space="preserve"> – </w:t>
      </w:r>
      <w:r w:rsidRPr="532AE809" w:rsidR="41495E7E">
        <w:rPr>
          <w:rFonts w:ascii="Calibri" w:hAnsi="Calibri" w:eastAsia="Calibri" w:cs="Calibri"/>
          <w:noProof w:val="0"/>
          <w:color w:val="17365D"/>
          <w:sz w:val="48"/>
          <w:szCs w:val="48"/>
          <w:lang w:val="en-NZ"/>
        </w:rPr>
        <w:t>Group Member Evaluation</w:t>
      </w:r>
    </w:p>
    <w:p xmlns:wp14="http://schemas.microsoft.com/office/word/2010/wordml" w:rsidRPr="0093573F" w:rsidR="0093573F" w:rsidP="0EB1C3E1" w:rsidRDefault="00B44E6B" w14:paraId="13EC706D" wp14:textId="51A93D86">
      <w:pPr>
        <w:spacing w:line="257" w:lineRule="auto"/>
      </w:pPr>
      <w:r w:rsidRPr="62895B85" w:rsidR="6DBC3ECC">
        <w:rPr>
          <w:rFonts w:ascii="Calibri" w:hAnsi="Calibri" w:eastAsia="Calibri" w:cs="Calibri"/>
          <w:noProof w:val="0"/>
          <w:color w:val="17365D"/>
          <w:sz w:val="28"/>
          <w:szCs w:val="28"/>
          <w:lang w:val="en-NZ"/>
        </w:rPr>
        <w:t xml:space="preserve">Student Hand-out </w:t>
      </w:r>
    </w:p>
    <w:p xmlns:wp14="http://schemas.microsoft.com/office/word/2010/wordml" w:rsidRPr="0093573F" w:rsidR="0093573F" w:rsidP="3A1BD1F1" w:rsidRDefault="00B44E6B" w14:paraId="2777AA92" wp14:textId="063D212D">
      <w:pPr>
        <w:spacing w:line="257" w:lineRule="auto"/>
        <w:rPr>
          <w:rFonts w:ascii="Calibri" w:hAnsi="Calibri" w:eastAsia="Calibri" w:cs="Calibri"/>
          <w:noProof w:val="0"/>
          <w:color w:val="17365D"/>
          <w:sz w:val="20"/>
          <w:szCs w:val="20"/>
          <w:lang w:val="en-NZ"/>
        </w:rPr>
      </w:pPr>
      <w:r w:rsidRPr="3A1BD1F1" w:rsidR="524B6BB8">
        <w:rPr>
          <w:rFonts w:ascii="Calibri" w:hAnsi="Calibri" w:eastAsia="Calibri" w:cs="Calibri"/>
          <w:noProof w:val="0"/>
          <w:color w:val="17365D"/>
          <w:sz w:val="20"/>
          <w:szCs w:val="20"/>
          <w:lang w:val="en-NZ"/>
        </w:rPr>
        <w:t>teachingsupport@uu.nl</w:t>
      </w:r>
    </w:p>
    <w:p xmlns:wp14="http://schemas.microsoft.com/office/word/2010/wordml" w:rsidRPr="0093573F" w:rsidR="0093573F" w:rsidP="0EB1C3E1" w:rsidRDefault="00B44E6B" w14:paraId="5DF590FA" wp14:textId="3E047740">
      <w:pPr>
        <w:spacing w:line="257" w:lineRule="auto"/>
      </w:pPr>
      <w:r w:rsidRPr="0EB1C3E1" w:rsidR="6DBC3ECC">
        <w:rPr>
          <w:rFonts w:ascii="Calibri" w:hAnsi="Calibri" w:eastAsia="Calibri" w:cs="Calibri"/>
          <w:noProof w:val="0"/>
          <w:sz w:val="12"/>
          <w:szCs w:val="12"/>
          <w:lang w:val="en-NZ"/>
        </w:rPr>
        <w:t xml:space="preserve"> </w:t>
      </w:r>
    </w:p>
    <w:p xmlns:wp14="http://schemas.microsoft.com/office/word/2010/wordml" w:rsidRPr="0093573F" w:rsidR="0093573F" w:rsidP="0EB1C3E1" w:rsidRDefault="00B44E6B" w14:paraId="366037CD" wp14:textId="37C9DD7F">
      <w:pPr>
        <w:spacing w:line="257" w:lineRule="auto"/>
      </w:pPr>
    </w:p>
    <w:p xmlns:wp14="http://schemas.microsoft.com/office/word/2010/wordml" w:rsidRPr="0093573F" w:rsidR="0093573F" w:rsidP="0EB1C3E1" w:rsidRDefault="00B44E6B" w14:paraId="3CB4FBBF" wp14:textId="4EBAD31F">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483CAD98" wp14:textId="4B0019D0">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4EDCAE75" wp14:textId="653E9E3D">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37636C07" wp14:textId="2BFBA2D9">
      <w:pPr>
        <w:pStyle w:val="Standaard"/>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59A78783" wp14:textId="0E3EAC4C">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0DB0DBBE" wp14:textId="09E2EC64">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1481AF07" wp14:textId="569CB4E7">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01D299FB" wp14:textId="52C8C59C">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2CE3CCFD" wp14:textId="228DE2CC">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3F5F046D" wp14:textId="571CCA3E">
      <w:pPr>
        <w:spacing w:line="257" w:lineRule="auto"/>
      </w:pPr>
      <w:r w:rsidRPr="0EB1C3E1" w:rsidR="6DBC3ECC">
        <w:rPr>
          <w:rFonts w:ascii="Calibri" w:hAnsi="Calibri" w:eastAsia="Calibri" w:cs="Calibri"/>
          <w:noProof w:val="0"/>
          <w:sz w:val="20"/>
          <w:szCs w:val="20"/>
          <w:lang w:val="nl-NL"/>
        </w:rPr>
        <w:t xml:space="preserve"> </w:t>
      </w:r>
    </w:p>
    <w:p xmlns:wp14="http://schemas.microsoft.com/office/word/2010/wordml" w:rsidRPr="0093573F" w:rsidR="0093573F" w:rsidP="0EB1C3E1" w:rsidRDefault="00B44E6B" w14:paraId="171946EA" wp14:textId="4F2BF5EB">
      <w:pPr>
        <w:spacing w:line="257" w:lineRule="auto"/>
        <w:rPr>
          <w:b w:val="1"/>
          <w:bCs w:val="1"/>
          <w:color w:val="000000" w:themeColor="text1" w:themeTint="FF" w:themeShade="FF"/>
          <w:u w:val="single"/>
        </w:rPr>
      </w:pPr>
    </w:p>
    <w:p xmlns:wp14="http://schemas.microsoft.com/office/word/2010/wordml" w:rsidRPr="0093573F" w:rsidR="0093573F" w:rsidP="0EB1C3E1" w:rsidRDefault="00B44E6B" w14:paraId="5795434E" wp14:textId="3D61C4BE">
      <w:pPr>
        <w:spacing w:line="257" w:lineRule="auto"/>
        <w:rPr>
          <w:b w:val="1"/>
          <w:bCs w:val="1"/>
          <w:color w:val="000000" w:themeColor="text1" w:themeTint="FF" w:themeShade="FF"/>
          <w:u w:val="single"/>
        </w:rPr>
      </w:pPr>
    </w:p>
    <w:p xmlns:wp14="http://schemas.microsoft.com/office/word/2010/wordml" w:rsidRPr="0093573F" w:rsidR="0093573F" w:rsidP="0EB1C3E1" w:rsidRDefault="00B44E6B" w14:paraId="566BFB8A" wp14:textId="511B29C8">
      <w:pPr>
        <w:spacing w:line="257" w:lineRule="auto"/>
        <w:rPr>
          <w:b w:val="1"/>
          <w:bCs w:val="1"/>
          <w:color w:val="000000" w:themeColor="text1" w:themeTint="FF" w:themeShade="FF"/>
          <w:u w:val="single"/>
        </w:rPr>
      </w:pPr>
    </w:p>
    <w:p xmlns:wp14="http://schemas.microsoft.com/office/word/2010/wordml" w:rsidRPr="0093573F" w:rsidR="0093573F" w:rsidP="3CDB71F2" w:rsidRDefault="00B44E6B" w14:paraId="721D2851" wp14:textId="3561BCB0">
      <w:pPr>
        <w:pStyle w:val="Standaard"/>
        <w:spacing w:line="257" w:lineRule="auto"/>
        <w:rPr>
          <w:rFonts w:ascii="Calibri" w:hAnsi="Calibri" w:eastAsia="Calibri" w:cs="Calibri"/>
          <w:b w:val="1"/>
          <w:bCs w:val="1"/>
          <w:noProof w:val="0"/>
          <w:sz w:val="22"/>
          <w:szCs w:val="22"/>
          <w:lang w:val="nl-NL"/>
        </w:rPr>
      </w:pPr>
      <w:r>
        <w:br/>
      </w:r>
      <w:r>
        <w:br/>
      </w:r>
      <w:r w:rsidRPr="61E9D462" w:rsidR="4F4FCFEE">
        <w:rPr>
          <w:rFonts w:ascii="Calibri" w:hAnsi="Calibri" w:eastAsia="Calibri" w:cs="Calibri"/>
          <w:b w:val="1"/>
          <w:bCs w:val="1"/>
          <w:noProof w:val="0"/>
          <w:sz w:val="22"/>
          <w:szCs w:val="22"/>
          <w:lang w:val="nl-NL"/>
        </w:rPr>
        <w:t>1.</w:t>
      </w:r>
      <w:r w:rsidRPr="61E9D462" w:rsidR="4F4FCFEE">
        <w:rPr>
          <w:rFonts w:ascii="Calibri" w:hAnsi="Calibri" w:eastAsia="Calibri" w:cs="Calibri"/>
          <w:b w:val="1"/>
          <w:bCs w:val="1"/>
          <w:noProof w:val="0"/>
          <w:sz w:val="22"/>
          <w:szCs w:val="22"/>
          <w:lang w:val="nl-NL"/>
        </w:rPr>
        <w:t xml:space="preserve"> </w:t>
      </w:r>
      <w:r w:rsidRPr="61E9D462" w:rsidR="222CB5B3">
        <w:rPr>
          <w:rFonts w:ascii="Calibri" w:hAnsi="Calibri" w:eastAsia="Calibri" w:cs="Calibri"/>
          <w:b w:val="1"/>
          <w:bCs w:val="1"/>
          <w:noProof w:val="0"/>
          <w:sz w:val="22"/>
          <w:szCs w:val="22"/>
          <w:lang w:val="nl-NL"/>
        </w:rPr>
        <w:t>Loggin</w:t>
      </w:r>
      <w:r w:rsidRPr="61E9D462" w:rsidR="1FC802BC">
        <w:rPr>
          <w:rFonts w:ascii="Calibri" w:hAnsi="Calibri" w:eastAsia="Calibri" w:cs="Calibri"/>
          <w:b w:val="1"/>
          <w:bCs w:val="1"/>
          <w:noProof w:val="0"/>
          <w:sz w:val="22"/>
          <w:szCs w:val="22"/>
          <w:lang w:val="nl-NL"/>
        </w:rPr>
        <w:t>g</w:t>
      </w:r>
      <w:r w:rsidRPr="61E9D462" w:rsidR="222CB5B3">
        <w:rPr>
          <w:rFonts w:ascii="Calibri" w:hAnsi="Calibri" w:eastAsia="Calibri" w:cs="Calibri"/>
          <w:b w:val="1"/>
          <w:bCs w:val="1"/>
          <w:noProof w:val="0"/>
          <w:sz w:val="22"/>
          <w:szCs w:val="22"/>
          <w:lang w:val="nl-NL"/>
        </w:rPr>
        <w:t xml:space="preserve"> in </w:t>
      </w:r>
    </w:p>
    <w:p w:rsidR="6D968EBE" w:rsidP="61E9D462" w:rsidRDefault="6D968EBE" w14:paraId="71E6E71F" w14:textId="3A95FDA5">
      <w:pPr>
        <w:pStyle w:val="Standaard"/>
        <w:spacing w:line="257" w:lineRule="auto"/>
        <w:rPr>
          <w:rFonts w:ascii="Calibri" w:hAnsi="Calibri" w:eastAsia="Calibri" w:cs="Calibri"/>
          <w:noProof w:val="0"/>
          <w:sz w:val="22"/>
          <w:szCs w:val="22"/>
          <w:lang w:val="nl-NL"/>
        </w:rPr>
      </w:pPr>
      <w:r w:rsidRPr="61E9D462" w:rsidR="6D968EBE">
        <w:rPr>
          <w:rFonts w:ascii="Calibri" w:hAnsi="Calibri" w:eastAsia="Calibri" w:cs="Calibri"/>
          <w:noProof w:val="0"/>
          <w:sz w:val="22"/>
          <w:szCs w:val="22"/>
          <w:lang w:val="nl-NL"/>
        </w:rPr>
        <w:t>Your teacher has usually already activated this tool in the BlackBoard course environment. You just need to go to the Group Member Evaluation link and click on it. You will then end up in the tool.</w:t>
      </w:r>
    </w:p>
    <w:p xmlns:wp14="http://schemas.microsoft.com/office/word/2010/wordml" w:rsidRPr="0093573F" w:rsidR="0093573F" w:rsidP="6C405C30" w:rsidRDefault="00B44E6B" w14:paraId="65D298D4" wp14:textId="7A52F3A6">
      <w:pPr>
        <w:pStyle w:val="Standaard"/>
        <w:spacing w:line="257" w:lineRule="auto"/>
        <w:rPr>
          <w:rFonts w:ascii="Calibri" w:hAnsi="Calibri" w:eastAsia="Calibri" w:cs="Calibri"/>
          <w:noProof w:val="0"/>
          <w:sz w:val="22"/>
          <w:szCs w:val="22"/>
          <w:lang w:val="nl-NL"/>
        </w:rPr>
      </w:pPr>
    </w:p>
    <w:p xmlns:wp14="http://schemas.microsoft.com/office/word/2010/wordml" w:rsidRPr="0093573F" w:rsidR="0093573F" w:rsidP="3CDB71F2" w:rsidRDefault="00B44E6B" w14:paraId="469EEEC2" wp14:textId="313D259F">
      <w:pPr>
        <w:pStyle w:val="Standaard"/>
        <w:spacing w:line="257" w:lineRule="auto"/>
        <w:rPr>
          <w:rFonts w:ascii="Calibri" w:hAnsi="Calibri" w:eastAsia="Calibri" w:cs="Calibri"/>
          <w:noProof w:val="0"/>
          <w:sz w:val="22"/>
          <w:szCs w:val="22"/>
          <w:lang w:val="nl-NL"/>
        </w:rPr>
      </w:pPr>
      <w:proofErr w:type="spellStart"/>
      <w:r w:rsidRPr="6C405C30" w:rsidR="44D931FC">
        <w:rPr>
          <w:rFonts w:ascii="Calibri" w:hAnsi="Calibri" w:eastAsia="Calibri" w:cs="Calibri"/>
          <w:noProof w:val="0"/>
          <w:sz w:val="22"/>
          <w:szCs w:val="22"/>
          <w:lang w:val="nl-NL"/>
        </w:rPr>
        <w:t>When</w:t>
      </w:r>
      <w:proofErr w:type="spellEnd"/>
      <w:r w:rsidRPr="6C405C30" w:rsidR="44D931FC">
        <w:rPr>
          <w:rFonts w:ascii="Calibri" w:hAnsi="Calibri" w:eastAsia="Calibri" w:cs="Calibri"/>
          <w:noProof w:val="0"/>
          <w:sz w:val="22"/>
          <w:szCs w:val="22"/>
          <w:lang w:val="nl-NL"/>
        </w:rPr>
        <w:t xml:space="preserve"> </w:t>
      </w:r>
      <w:proofErr w:type="spellStart"/>
      <w:r w:rsidRPr="6C405C30" w:rsidR="44D931FC">
        <w:rPr>
          <w:rFonts w:ascii="Calibri" w:hAnsi="Calibri" w:eastAsia="Calibri" w:cs="Calibri"/>
          <w:noProof w:val="0"/>
          <w:sz w:val="22"/>
          <w:szCs w:val="22"/>
          <w:lang w:val="nl-NL"/>
        </w:rPr>
        <w:t>you</w:t>
      </w:r>
      <w:proofErr w:type="spellEnd"/>
      <w:r w:rsidRPr="6C405C30" w:rsidR="44D931FC">
        <w:rPr>
          <w:rFonts w:ascii="Calibri" w:hAnsi="Calibri" w:eastAsia="Calibri" w:cs="Calibri"/>
          <w:noProof w:val="0"/>
          <w:sz w:val="22"/>
          <w:szCs w:val="22"/>
          <w:lang w:val="nl-NL"/>
        </w:rPr>
        <w:t xml:space="preserve"> </w:t>
      </w:r>
      <w:proofErr w:type="spellStart"/>
      <w:r w:rsidRPr="6C405C30" w:rsidR="44D931FC">
        <w:rPr>
          <w:rFonts w:ascii="Calibri" w:hAnsi="Calibri" w:eastAsia="Calibri" w:cs="Calibri"/>
          <w:noProof w:val="0"/>
          <w:sz w:val="22"/>
          <w:szCs w:val="22"/>
          <w:lang w:val="nl-NL"/>
        </w:rPr>
        <w:t>don’t</w:t>
      </w:r>
      <w:proofErr w:type="spellEnd"/>
      <w:r w:rsidRPr="6C405C30" w:rsidR="44D931FC">
        <w:rPr>
          <w:rFonts w:ascii="Calibri" w:hAnsi="Calibri" w:eastAsia="Calibri" w:cs="Calibri"/>
          <w:noProof w:val="0"/>
          <w:sz w:val="22"/>
          <w:szCs w:val="22"/>
          <w:lang w:val="nl-NL"/>
        </w:rPr>
        <w:t xml:space="preserve"> make </w:t>
      </w:r>
      <w:proofErr w:type="spellStart"/>
      <w:r w:rsidRPr="6C405C30" w:rsidR="44D931FC">
        <w:rPr>
          <w:rFonts w:ascii="Calibri" w:hAnsi="Calibri" w:eastAsia="Calibri" w:cs="Calibri"/>
          <w:noProof w:val="0"/>
          <w:sz w:val="22"/>
          <w:szCs w:val="22"/>
          <w:lang w:val="nl-NL"/>
        </w:rPr>
        <w:t>use</w:t>
      </w:r>
      <w:proofErr w:type="spellEnd"/>
      <w:r w:rsidRPr="6C405C30" w:rsidR="44D931FC">
        <w:rPr>
          <w:rFonts w:ascii="Calibri" w:hAnsi="Calibri" w:eastAsia="Calibri" w:cs="Calibri"/>
          <w:noProof w:val="0"/>
          <w:sz w:val="22"/>
          <w:szCs w:val="22"/>
          <w:lang w:val="nl-NL"/>
        </w:rPr>
        <w:t xml:space="preserve"> of blackboard, </w:t>
      </w:r>
      <w:proofErr w:type="spellStart"/>
      <w:r w:rsidRPr="6C405C30" w:rsidR="44D931FC">
        <w:rPr>
          <w:rFonts w:ascii="Calibri" w:hAnsi="Calibri" w:eastAsia="Calibri" w:cs="Calibri"/>
          <w:noProof w:val="0"/>
          <w:sz w:val="22"/>
          <w:szCs w:val="22"/>
          <w:lang w:val="nl-NL"/>
        </w:rPr>
        <w:t>you</w:t>
      </w:r>
      <w:proofErr w:type="spellEnd"/>
      <w:r w:rsidRPr="6C405C30" w:rsidR="44D931FC">
        <w:rPr>
          <w:rFonts w:ascii="Calibri" w:hAnsi="Calibri" w:eastAsia="Calibri" w:cs="Calibri"/>
          <w:noProof w:val="0"/>
          <w:sz w:val="22"/>
          <w:szCs w:val="22"/>
          <w:lang w:val="nl-NL"/>
        </w:rPr>
        <w:t xml:space="preserve"> can</w:t>
      </w:r>
      <w:r w:rsidRPr="6C405C30" w:rsidR="7565863D">
        <w:rPr>
          <w:rFonts w:ascii="Calibri" w:hAnsi="Calibri" w:eastAsia="Calibri" w:cs="Calibri"/>
          <w:noProof w:val="0"/>
          <w:sz w:val="22"/>
          <w:szCs w:val="22"/>
          <w:lang w:val="nl-NL"/>
        </w:rPr>
        <w:t xml:space="preserve"> </w:t>
      </w:r>
      <w:r w:rsidRPr="6C405C30" w:rsidR="7565863D">
        <w:rPr>
          <w:rFonts w:ascii="Calibri" w:hAnsi="Calibri" w:eastAsia="Calibri" w:cs="Calibri"/>
          <w:noProof w:val="0"/>
          <w:sz w:val="22"/>
          <w:szCs w:val="22"/>
          <w:lang w:val="nl-NL"/>
        </w:rPr>
        <w:t xml:space="preserve">log </w:t>
      </w:r>
      <w:proofErr w:type="spellStart"/>
      <w:r w:rsidRPr="6C405C30" w:rsidR="7565863D">
        <w:rPr>
          <w:rFonts w:ascii="Calibri" w:hAnsi="Calibri" w:eastAsia="Calibri" w:cs="Calibri"/>
          <w:noProof w:val="0"/>
          <w:sz w:val="22"/>
          <w:szCs w:val="22"/>
          <w:lang w:val="nl-NL"/>
        </w:rPr>
        <w:t>into</w:t>
      </w:r>
      <w:proofErr w:type="spellEnd"/>
      <w:r w:rsidRPr="6C405C30" w:rsidR="025661FC">
        <w:rPr>
          <w:rFonts w:ascii="Calibri" w:hAnsi="Calibri" w:eastAsia="Calibri" w:cs="Calibri"/>
          <w:noProof w:val="0"/>
          <w:sz w:val="22"/>
          <w:szCs w:val="22"/>
          <w:lang w:val="nl-NL"/>
        </w:rPr>
        <w:t xml:space="preserve">: </w:t>
      </w:r>
      <w:hyperlink r:id="R208cc51fd88249dd">
        <w:r w:rsidRPr="6C405C30" w:rsidR="025661FC">
          <w:rPr>
            <w:rStyle w:val="Hyperlink"/>
            <w:rFonts w:ascii="Calibri" w:hAnsi="Calibri" w:eastAsia="Calibri" w:cs="Calibri"/>
            <w:noProof w:val="0"/>
            <w:color w:val="0000FF"/>
            <w:sz w:val="22"/>
            <w:szCs w:val="22"/>
            <w:u w:val="single"/>
            <w:lang w:val="nl-NL"/>
          </w:rPr>
          <w:t>https://feedbackfruits.com/</w:t>
        </w:r>
      </w:hyperlink>
    </w:p>
    <w:p xmlns:wp14="http://schemas.microsoft.com/office/word/2010/wordml" w:rsidRPr="0093573F" w:rsidR="0093573F" w:rsidP="6C405C30" w:rsidRDefault="00B44E6B" w14:paraId="2F8DFE13" wp14:textId="1315C95E">
      <w:pPr>
        <w:spacing w:line="257" w:lineRule="auto"/>
        <w:rPr>
          <w:rFonts w:ascii="Calibri" w:hAnsi="Calibri" w:eastAsia="Calibri" w:cs="Calibri"/>
          <w:noProof w:val="0"/>
          <w:sz w:val="22"/>
          <w:szCs w:val="22"/>
          <w:lang w:val="nl-NL"/>
        </w:rPr>
      </w:pPr>
      <w:proofErr w:type="spellStart"/>
      <w:r w:rsidRPr="6C405C30" w:rsidR="5BC4EB6A">
        <w:rPr>
          <w:rFonts w:ascii="Calibri" w:hAnsi="Calibri" w:eastAsia="Calibri" w:cs="Calibri"/>
          <w:noProof w:val="0"/>
          <w:sz w:val="22"/>
          <w:szCs w:val="22"/>
          <w:lang w:val="nl-NL"/>
        </w:rPr>
        <w:t xml:space="preserve">Go </w:t>
      </w:r>
      <w:proofErr w:type="spellStart"/>
      <w:r w:rsidRPr="6C405C30" w:rsidR="5BC4EB6A">
        <w:rPr>
          <w:rFonts w:ascii="Calibri" w:hAnsi="Calibri" w:eastAsia="Calibri" w:cs="Calibri"/>
          <w:noProof w:val="0"/>
          <w:sz w:val="22"/>
          <w:szCs w:val="22"/>
          <w:lang w:val="nl-NL"/>
        </w:rPr>
        <w:t>to</w:t>
      </w:r>
      <w:proofErr w:type="spellEnd"/>
      <w:r w:rsidRPr="6C405C30" w:rsidR="5BC4EB6A">
        <w:rPr>
          <w:rFonts w:ascii="Calibri" w:hAnsi="Calibri" w:eastAsia="Calibri" w:cs="Calibri"/>
          <w:noProof w:val="0"/>
          <w:sz w:val="22"/>
          <w:szCs w:val="22"/>
          <w:lang w:val="nl-NL"/>
        </w:rPr>
        <w:t xml:space="preserve"> </w:t>
      </w:r>
      <w:r w:rsidRPr="6C405C30" w:rsidR="5BC4EB6A">
        <w:rPr>
          <w:rFonts w:ascii="Calibri" w:hAnsi="Calibri" w:eastAsia="Calibri" w:cs="Calibri"/>
          <w:b w:val="1"/>
          <w:bCs w:val="1"/>
          <w:noProof w:val="0"/>
          <w:sz w:val="22"/>
          <w:szCs w:val="22"/>
          <w:lang w:val="nl-NL"/>
        </w:rPr>
        <w:t>log in</w:t>
      </w:r>
      <w:r w:rsidRPr="6C405C30" w:rsidR="5BC4EB6A">
        <w:rPr>
          <w:rFonts w:ascii="Calibri" w:hAnsi="Calibri" w:eastAsia="Calibri" w:cs="Calibri"/>
          <w:b w:val="1"/>
          <w:bCs w:val="1"/>
          <w:i w:val="1"/>
          <w:iCs w:val="1"/>
          <w:noProof w:val="0"/>
          <w:sz w:val="22"/>
          <w:szCs w:val="22"/>
          <w:lang w:val="nl-NL"/>
        </w:rPr>
        <w:t xml:space="preserve"> </w:t>
      </w:r>
      <w:proofErr w:type="spellStart"/>
      <w:r w:rsidRPr="6C405C30" w:rsidR="5BC4EB6A">
        <w:rPr>
          <w:rFonts w:ascii="Calibri" w:hAnsi="Calibri" w:eastAsia="Calibri" w:cs="Calibri"/>
          <w:b w:val="0"/>
          <w:bCs w:val="0"/>
          <w:i w:val="0"/>
          <w:iCs w:val="0"/>
          <w:noProof w:val="0"/>
          <w:sz w:val="22"/>
          <w:szCs w:val="22"/>
          <w:lang w:val="nl-NL"/>
        </w:rPr>
        <w:t>and</w:t>
      </w:r>
      <w:proofErr w:type="spellEnd"/>
      <w:r w:rsidRPr="6C405C30" w:rsidR="5BC4EB6A">
        <w:rPr>
          <w:rFonts w:ascii="Calibri" w:hAnsi="Calibri" w:eastAsia="Calibri" w:cs="Calibri"/>
          <w:b w:val="0"/>
          <w:bCs w:val="0"/>
          <w:i w:val="0"/>
          <w:iCs w:val="0"/>
          <w:noProof w:val="0"/>
          <w:sz w:val="22"/>
          <w:szCs w:val="22"/>
          <w:lang w:val="nl-NL"/>
        </w:rPr>
        <w:t xml:space="preserve"> select Utrecht University. </w:t>
      </w:r>
      <w:proofErr w:type="spellStart"/>
      <w:r w:rsidRPr="6C405C30" w:rsidR="5BC4EB6A">
        <w:rPr>
          <w:rFonts w:ascii="Calibri" w:hAnsi="Calibri" w:eastAsia="Calibri" w:cs="Calibri"/>
          <w:b w:val="0"/>
          <w:bCs w:val="0"/>
          <w:i w:val="0"/>
          <w:iCs w:val="0"/>
          <w:noProof w:val="0"/>
          <w:sz w:val="22"/>
          <w:szCs w:val="22"/>
          <w:lang w:val="nl-NL"/>
        </w:rPr>
        <w:t>You</w:t>
      </w:r>
      <w:proofErr w:type="spellEnd"/>
      <w:r w:rsidRPr="6C405C30" w:rsidR="5BC4EB6A">
        <w:rPr>
          <w:rFonts w:ascii="Calibri" w:hAnsi="Calibri" w:eastAsia="Calibri" w:cs="Calibri"/>
          <w:b w:val="0"/>
          <w:bCs w:val="0"/>
          <w:i w:val="0"/>
          <w:iCs w:val="0"/>
          <w:noProof w:val="0"/>
          <w:sz w:val="22"/>
          <w:szCs w:val="22"/>
          <w:lang w:val="nl-NL"/>
        </w:rPr>
        <w:t xml:space="preserve"> </w:t>
      </w:r>
      <w:proofErr w:type="spellStart"/>
      <w:r w:rsidRPr="6C405C30" w:rsidR="5BC4EB6A">
        <w:rPr>
          <w:rFonts w:ascii="Calibri" w:hAnsi="Calibri" w:eastAsia="Calibri" w:cs="Calibri"/>
          <w:b w:val="0"/>
          <w:bCs w:val="0"/>
          <w:i w:val="0"/>
          <w:iCs w:val="0"/>
          <w:noProof w:val="0"/>
          <w:sz w:val="22"/>
          <w:szCs w:val="22"/>
          <w:lang w:val="nl-NL"/>
        </w:rPr>
        <w:t>will</w:t>
      </w:r>
      <w:proofErr w:type="spellEnd"/>
      <w:r w:rsidRPr="6C405C30" w:rsidR="5BC4EB6A">
        <w:rPr>
          <w:rFonts w:ascii="Calibri" w:hAnsi="Calibri" w:eastAsia="Calibri" w:cs="Calibri"/>
          <w:b w:val="0"/>
          <w:bCs w:val="0"/>
          <w:i w:val="0"/>
          <w:iCs w:val="0"/>
          <w:noProof w:val="0"/>
          <w:sz w:val="22"/>
          <w:szCs w:val="22"/>
          <w:lang w:val="nl-NL"/>
        </w:rPr>
        <w:t xml:space="preserve"> </w:t>
      </w:r>
      <w:proofErr w:type="spellStart"/>
      <w:r w:rsidRPr="6C405C30" w:rsidR="5BC4EB6A">
        <w:rPr>
          <w:rFonts w:ascii="Calibri" w:hAnsi="Calibri" w:eastAsia="Calibri" w:cs="Calibri"/>
          <w:b w:val="0"/>
          <w:bCs w:val="0"/>
          <w:i w:val="0"/>
          <w:iCs w:val="0"/>
          <w:noProof w:val="0"/>
          <w:sz w:val="22"/>
          <w:szCs w:val="22"/>
          <w:lang w:val="nl-NL"/>
        </w:rPr>
        <w:t>be</w:t>
      </w:r>
      <w:proofErr w:type="spellEnd"/>
      <w:r w:rsidRPr="6C405C30" w:rsidR="5BC4EB6A">
        <w:rPr>
          <w:rFonts w:ascii="Calibri" w:hAnsi="Calibri" w:eastAsia="Calibri" w:cs="Calibri"/>
          <w:b w:val="0"/>
          <w:bCs w:val="0"/>
          <w:i w:val="0"/>
          <w:iCs w:val="0"/>
          <w:noProof w:val="0"/>
          <w:sz w:val="22"/>
          <w:szCs w:val="22"/>
          <w:lang w:val="nl-NL"/>
        </w:rPr>
        <w:t xml:space="preserve"> </w:t>
      </w:r>
      <w:proofErr w:type="spellStart"/>
      <w:r w:rsidRPr="6C405C30" w:rsidR="5BC4EB6A">
        <w:rPr>
          <w:rFonts w:ascii="Calibri" w:hAnsi="Calibri" w:eastAsia="Calibri" w:cs="Calibri"/>
          <w:b w:val="0"/>
          <w:bCs w:val="0"/>
          <w:i w:val="0"/>
          <w:iCs w:val="0"/>
          <w:noProof w:val="0"/>
          <w:sz w:val="22"/>
          <w:szCs w:val="22"/>
          <w:lang w:val="nl-NL"/>
        </w:rPr>
        <w:t>redirected</w:t>
      </w:r>
      <w:proofErr w:type="spellEnd"/>
      <w:r w:rsidRPr="6C405C30" w:rsidR="5BC4EB6A">
        <w:rPr>
          <w:rFonts w:ascii="Calibri" w:hAnsi="Calibri" w:eastAsia="Calibri" w:cs="Calibri"/>
          <w:b w:val="0"/>
          <w:bCs w:val="0"/>
          <w:i w:val="0"/>
          <w:iCs w:val="0"/>
          <w:noProof w:val="0"/>
          <w:sz w:val="22"/>
          <w:szCs w:val="22"/>
          <w:lang w:val="nl-NL"/>
        </w:rPr>
        <w:t xml:space="preserve"> </w:t>
      </w:r>
      <w:proofErr w:type="spellStart"/>
      <w:r w:rsidRPr="6C405C30" w:rsidR="5BC4EB6A">
        <w:rPr>
          <w:rFonts w:ascii="Calibri" w:hAnsi="Calibri" w:eastAsia="Calibri" w:cs="Calibri"/>
          <w:b w:val="0"/>
          <w:bCs w:val="0"/>
          <w:i w:val="0"/>
          <w:iCs w:val="0"/>
          <w:noProof w:val="0"/>
          <w:sz w:val="22"/>
          <w:szCs w:val="22"/>
          <w:lang w:val="nl-NL"/>
        </w:rPr>
        <w:t>to</w:t>
      </w:r>
      <w:proofErr w:type="spellEnd"/>
      <w:r w:rsidRPr="6C405C30" w:rsidR="5BC4EB6A">
        <w:rPr>
          <w:rFonts w:ascii="Calibri" w:hAnsi="Calibri" w:eastAsia="Calibri" w:cs="Calibri"/>
          <w:b w:val="0"/>
          <w:bCs w:val="0"/>
          <w:i w:val="0"/>
          <w:iCs w:val="0"/>
          <w:noProof w:val="0"/>
          <w:sz w:val="22"/>
          <w:szCs w:val="22"/>
          <w:lang w:val="nl-NL"/>
        </w:rPr>
        <w:t xml:space="preserve"> a page </w:t>
      </w:r>
      <w:proofErr w:type="spellStart"/>
      <w:r w:rsidRPr="6C405C30" w:rsidR="5BC4EB6A">
        <w:rPr>
          <w:rFonts w:ascii="Calibri" w:hAnsi="Calibri" w:eastAsia="Calibri" w:cs="Calibri"/>
          <w:b w:val="0"/>
          <w:bCs w:val="0"/>
          <w:i w:val="0"/>
          <w:iCs w:val="0"/>
          <w:noProof w:val="0"/>
          <w:sz w:val="22"/>
          <w:szCs w:val="22"/>
          <w:lang w:val="nl-NL"/>
        </w:rPr>
        <w:t>where</w:t>
      </w:r>
      <w:proofErr w:type="spellEnd"/>
      <w:r w:rsidRPr="6C405C30" w:rsidR="5BC4EB6A">
        <w:rPr>
          <w:rFonts w:ascii="Calibri" w:hAnsi="Calibri" w:eastAsia="Calibri" w:cs="Calibri"/>
          <w:b w:val="0"/>
          <w:bCs w:val="0"/>
          <w:i w:val="0"/>
          <w:iCs w:val="0"/>
          <w:noProof w:val="0"/>
          <w:sz w:val="22"/>
          <w:szCs w:val="22"/>
          <w:lang w:val="nl-NL"/>
        </w:rPr>
        <w:t xml:space="preserve"> </w:t>
      </w:r>
      <w:proofErr w:type="spellStart"/>
      <w:r w:rsidRPr="6C405C30" w:rsidR="5BC4EB6A">
        <w:rPr>
          <w:rFonts w:ascii="Calibri" w:hAnsi="Calibri" w:eastAsia="Calibri" w:cs="Calibri"/>
          <w:b w:val="0"/>
          <w:bCs w:val="0"/>
          <w:i w:val="0"/>
          <w:iCs w:val="0"/>
          <w:noProof w:val="0"/>
          <w:sz w:val="22"/>
          <w:szCs w:val="22"/>
          <w:lang w:val="nl-NL"/>
        </w:rPr>
        <w:t>you</w:t>
      </w:r>
      <w:proofErr w:type="spellEnd"/>
      <w:r w:rsidRPr="6C405C30" w:rsidR="5BC4EB6A">
        <w:rPr>
          <w:rFonts w:ascii="Calibri" w:hAnsi="Calibri" w:eastAsia="Calibri" w:cs="Calibri"/>
          <w:b w:val="0"/>
          <w:bCs w:val="0"/>
          <w:i w:val="0"/>
          <w:iCs w:val="0"/>
          <w:noProof w:val="0"/>
          <w:sz w:val="22"/>
          <w:szCs w:val="22"/>
          <w:lang w:val="nl-NL"/>
        </w:rPr>
        <w:t xml:space="preserve"> </w:t>
      </w:r>
      <w:proofErr w:type="spellStart"/>
      <w:r w:rsidRPr="6C405C30" w:rsidR="5BC4EB6A">
        <w:rPr>
          <w:rFonts w:ascii="Calibri" w:hAnsi="Calibri" w:eastAsia="Calibri" w:cs="Calibri"/>
          <w:b w:val="0"/>
          <w:bCs w:val="0"/>
          <w:i w:val="0"/>
          <w:iCs w:val="0"/>
          <w:noProof w:val="0"/>
          <w:sz w:val="22"/>
          <w:szCs w:val="22"/>
          <w:lang w:val="nl-NL"/>
        </w:rPr>
        <w:t>can</w:t>
      </w:r>
      <w:proofErr w:type="spellEnd"/>
      <w:r w:rsidRPr="6C405C30" w:rsidR="5BC4EB6A">
        <w:rPr>
          <w:rFonts w:ascii="Calibri" w:hAnsi="Calibri" w:eastAsia="Calibri" w:cs="Calibri"/>
          <w:b w:val="0"/>
          <w:bCs w:val="0"/>
          <w:i w:val="0"/>
          <w:iCs w:val="0"/>
          <w:noProof w:val="0"/>
          <w:sz w:val="22"/>
          <w:szCs w:val="22"/>
          <w:lang w:val="nl-NL"/>
        </w:rPr>
        <w:t xml:space="preserve"> log in </w:t>
      </w:r>
      <w:proofErr w:type="spellStart"/>
      <w:r w:rsidRPr="6C405C30" w:rsidR="5BC4EB6A">
        <w:rPr>
          <w:rFonts w:ascii="Calibri" w:hAnsi="Calibri" w:eastAsia="Calibri" w:cs="Calibri"/>
          <w:b w:val="0"/>
          <w:bCs w:val="0"/>
          <w:i w:val="0"/>
          <w:iCs w:val="0"/>
          <w:noProof w:val="0"/>
          <w:sz w:val="22"/>
          <w:szCs w:val="22"/>
          <w:lang w:val="nl-NL"/>
        </w:rPr>
        <w:t>with</w:t>
      </w:r>
      <w:proofErr w:type="spellEnd"/>
      <w:r w:rsidRPr="6C405C30" w:rsidR="5BC4EB6A">
        <w:rPr>
          <w:rFonts w:ascii="Calibri" w:hAnsi="Calibri" w:eastAsia="Calibri" w:cs="Calibri"/>
          <w:b w:val="0"/>
          <w:bCs w:val="0"/>
          <w:i w:val="0"/>
          <w:iCs w:val="0"/>
          <w:noProof w:val="0"/>
          <w:sz w:val="22"/>
          <w:szCs w:val="22"/>
          <w:lang w:val="nl-NL"/>
        </w:rPr>
        <w:t xml:space="preserve"> </w:t>
      </w:r>
      <w:proofErr w:type="spellStart"/>
      <w:r w:rsidRPr="6C405C30" w:rsidR="5BC4EB6A">
        <w:rPr>
          <w:rFonts w:ascii="Calibri" w:hAnsi="Calibri" w:eastAsia="Calibri" w:cs="Calibri"/>
          <w:b w:val="0"/>
          <w:bCs w:val="0"/>
          <w:i w:val="0"/>
          <w:iCs w:val="0"/>
          <w:noProof w:val="0"/>
          <w:sz w:val="22"/>
          <w:szCs w:val="22"/>
          <w:lang w:val="nl-NL"/>
        </w:rPr>
        <w:t>your</w:t>
      </w:r>
      <w:proofErr w:type="spellEnd"/>
      <w:r w:rsidRPr="6C405C30" w:rsidR="5BC4EB6A">
        <w:rPr>
          <w:rFonts w:ascii="Calibri" w:hAnsi="Calibri" w:eastAsia="Calibri" w:cs="Calibri"/>
          <w:b w:val="0"/>
          <w:bCs w:val="0"/>
          <w:i w:val="0"/>
          <w:iCs w:val="0"/>
          <w:noProof w:val="0"/>
          <w:sz w:val="22"/>
          <w:szCs w:val="22"/>
          <w:lang w:val="nl-NL"/>
        </w:rPr>
        <w:t xml:space="preserve"> SOLIS-ID. </w:t>
      </w:r>
      <w:proofErr w:type="spellStart"/>
      <w:r w:rsidRPr="6C405C30" w:rsidR="5BC4EB6A">
        <w:rPr>
          <w:rFonts w:ascii="Calibri" w:hAnsi="Calibri" w:eastAsia="Calibri" w:cs="Calibri"/>
          <w:b w:val="0"/>
          <w:bCs w:val="0"/>
          <w:i w:val="0"/>
          <w:iCs w:val="0"/>
          <w:noProof w:val="0"/>
          <w:sz w:val="22"/>
          <w:szCs w:val="22"/>
          <w:lang w:val="nl-NL"/>
        </w:rPr>
        <w:t>This</w:t>
      </w:r>
      <w:proofErr w:type="spellEnd"/>
      <w:r w:rsidRPr="6C405C30" w:rsidR="5BC4EB6A">
        <w:rPr>
          <w:rFonts w:ascii="Calibri" w:hAnsi="Calibri" w:eastAsia="Calibri" w:cs="Calibri"/>
          <w:b w:val="0"/>
          <w:bCs w:val="0"/>
          <w:i w:val="0"/>
          <w:iCs w:val="0"/>
          <w:noProof w:val="0"/>
          <w:sz w:val="22"/>
          <w:szCs w:val="22"/>
          <w:lang w:val="nl-NL"/>
        </w:rPr>
        <w:t xml:space="preserve"> way, </w:t>
      </w:r>
      <w:proofErr w:type="spellStart"/>
      <w:r w:rsidRPr="6C405C30" w:rsidR="5BC4EB6A">
        <w:rPr>
          <w:rFonts w:ascii="Calibri" w:hAnsi="Calibri" w:eastAsia="Calibri" w:cs="Calibri"/>
          <w:b w:val="0"/>
          <w:bCs w:val="0"/>
          <w:i w:val="0"/>
          <w:iCs w:val="0"/>
          <w:noProof w:val="0"/>
          <w:sz w:val="22"/>
          <w:szCs w:val="22"/>
          <w:lang w:val="nl-NL"/>
        </w:rPr>
        <w:t>you</w:t>
      </w:r>
      <w:proofErr w:type="spellEnd"/>
      <w:r w:rsidRPr="6C405C30" w:rsidR="5BC4EB6A">
        <w:rPr>
          <w:rFonts w:ascii="Calibri" w:hAnsi="Calibri" w:eastAsia="Calibri" w:cs="Calibri"/>
          <w:b w:val="0"/>
          <w:bCs w:val="0"/>
          <w:i w:val="0"/>
          <w:iCs w:val="0"/>
          <w:noProof w:val="0"/>
          <w:sz w:val="22"/>
          <w:szCs w:val="22"/>
          <w:lang w:val="nl-NL"/>
        </w:rPr>
        <w:t xml:space="preserve"> </w:t>
      </w:r>
      <w:proofErr w:type="spellStart"/>
      <w:r w:rsidRPr="6C405C30" w:rsidR="5BC4EB6A">
        <w:rPr>
          <w:rFonts w:ascii="Calibri" w:hAnsi="Calibri" w:eastAsia="Calibri" w:cs="Calibri"/>
          <w:b w:val="0"/>
          <w:bCs w:val="0"/>
          <w:i w:val="0"/>
          <w:iCs w:val="0"/>
          <w:noProof w:val="0"/>
          <w:sz w:val="22"/>
          <w:szCs w:val="22"/>
          <w:lang w:val="nl-NL"/>
        </w:rPr>
        <w:t>can</w:t>
      </w:r>
      <w:proofErr w:type="spellEnd"/>
      <w:r w:rsidRPr="6C405C30" w:rsidR="5BC4EB6A">
        <w:rPr>
          <w:rFonts w:ascii="Calibri" w:hAnsi="Calibri" w:eastAsia="Calibri" w:cs="Calibri"/>
          <w:b w:val="0"/>
          <w:bCs w:val="0"/>
          <w:i w:val="0"/>
          <w:iCs w:val="0"/>
          <w:noProof w:val="0"/>
          <w:sz w:val="22"/>
          <w:szCs w:val="22"/>
          <w:lang w:val="nl-NL"/>
        </w:rPr>
        <w:t xml:space="preserve"> enter </w:t>
      </w:r>
      <w:proofErr w:type="spellStart"/>
      <w:r w:rsidRPr="6C405C30" w:rsidR="5BC4EB6A">
        <w:rPr>
          <w:rFonts w:ascii="Calibri" w:hAnsi="Calibri" w:eastAsia="Calibri" w:cs="Calibri"/>
          <w:b w:val="0"/>
          <w:bCs w:val="0"/>
          <w:i w:val="0"/>
          <w:iCs w:val="0"/>
          <w:noProof w:val="0"/>
          <w:sz w:val="22"/>
          <w:szCs w:val="22"/>
          <w:lang w:val="nl-NL"/>
        </w:rPr>
        <w:t>FeedbackFruits</w:t>
      </w:r>
      <w:proofErr w:type="spellEnd"/>
      <w:r w:rsidRPr="6C405C30" w:rsidR="5BC4EB6A">
        <w:rPr>
          <w:rFonts w:ascii="Calibri" w:hAnsi="Calibri" w:eastAsia="Calibri" w:cs="Calibri"/>
          <w:b w:val="0"/>
          <w:bCs w:val="0"/>
          <w:i w:val="0"/>
          <w:iCs w:val="0"/>
          <w:noProof w:val="0"/>
          <w:sz w:val="22"/>
          <w:szCs w:val="22"/>
          <w:lang w:val="nl-NL"/>
        </w:rPr>
        <w:t xml:space="preserve">. </w:t>
      </w:r>
      <w:r>
        <w:br/>
      </w:r>
      <w:r w:rsidRPr="6C405C30" w:rsidR="025661FC">
        <w:rPr>
          <w:rFonts w:ascii="Calibri" w:hAnsi="Calibri" w:eastAsia="Calibri" w:cs="Calibri"/>
          <w:b w:val="1"/>
          <w:bCs w:val="1"/>
          <w:noProof w:val="0"/>
          <w:sz w:val="22"/>
          <w:szCs w:val="22"/>
          <w:lang w:val="nl-NL"/>
        </w:rPr>
        <w:t xml:space="preserve"> </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xmlns:wp14="http://schemas.microsoft.com/office/word/2010/wordml" w:rsidRPr="0093573F" w:rsidR="0093573F" w:rsidP="3CDB71F2" w:rsidRDefault="00B44E6B" w14:paraId="33620F85" wp14:textId="1251F5C1">
      <w:pPr>
        <w:spacing w:line="257" w:lineRule="auto"/>
        <w:rPr>
          <w:rFonts w:ascii="Calibri" w:hAnsi="Calibri" w:eastAsia="Calibri" w:cs="Calibri"/>
          <w:noProof w:val="0"/>
          <w:sz w:val="22"/>
          <w:szCs w:val="22"/>
          <w:lang w:val="nl-NL"/>
        </w:rPr>
      </w:pPr>
      <w:r w:rsidRPr="6C405C30" w:rsidR="7CE733F7">
        <w:rPr>
          <w:rFonts w:ascii="Calibri" w:hAnsi="Calibri" w:eastAsia="Calibri" w:cs="Calibri"/>
          <w:noProof w:val="0"/>
          <w:sz w:val="22"/>
          <w:szCs w:val="22"/>
          <w:lang w:val="nl-NL"/>
        </w:rPr>
        <w:t>After</w:t>
      </w:r>
      <w:r w:rsidRPr="6C405C30" w:rsidR="7CE733F7">
        <w:rPr>
          <w:rFonts w:ascii="Calibri" w:hAnsi="Calibri" w:eastAsia="Calibri" w:cs="Calibri"/>
          <w:noProof w:val="0"/>
          <w:sz w:val="22"/>
          <w:szCs w:val="22"/>
          <w:lang w:val="nl-NL"/>
        </w:rPr>
        <w:t xml:space="preserve"> </w:t>
      </w:r>
      <w:proofErr w:type="spellStart"/>
      <w:r w:rsidRPr="6C405C30" w:rsidR="7CE733F7">
        <w:rPr>
          <w:rFonts w:ascii="Calibri" w:hAnsi="Calibri" w:eastAsia="Calibri" w:cs="Calibri"/>
          <w:noProof w:val="0"/>
          <w:sz w:val="22"/>
          <w:szCs w:val="22"/>
          <w:lang w:val="nl-NL"/>
        </w:rPr>
        <w:t>you’ve</w:t>
      </w:r>
      <w:proofErr w:type="spellEnd"/>
      <w:r w:rsidRPr="6C405C30" w:rsidR="7CE733F7">
        <w:rPr>
          <w:rFonts w:ascii="Calibri" w:hAnsi="Calibri" w:eastAsia="Calibri" w:cs="Calibri"/>
          <w:noProof w:val="0"/>
          <w:sz w:val="22"/>
          <w:szCs w:val="22"/>
          <w:lang w:val="nl-NL"/>
        </w:rPr>
        <w:t xml:space="preserve"> been </w:t>
      </w:r>
      <w:proofErr w:type="spellStart"/>
      <w:r w:rsidRPr="6C405C30" w:rsidR="7CE733F7">
        <w:rPr>
          <w:rFonts w:ascii="Calibri" w:hAnsi="Calibri" w:eastAsia="Calibri" w:cs="Calibri"/>
          <w:noProof w:val="0"/>
          <w:sz w:val="22"/>
          <w:szCs w:val="22"/>
          <w:lang w:val="nl-NL"/>
        </w:rPr>
        <w:t>logged</w:t>
      </w:r>
      <w:proofErr w:type="spellEnd"/>
      <w:r w:rsidRPr="6C405C30" w:rsidR="7CE733F7">
        <w:rPr>
          <w:rFonts w:ascii="Calibri" w:hAnsi="Calibri" w:eastAsia="Calibri" w:cs="Calibri"/>
          <w:noProof w:val="0"/>
          <w:sz w:val="22"/>
          <w:szCs w:val="22"/>
          <w:lang w:val="nl-NL"/>
        </w:rPr>
        <w:t xml:space="preserve"> in, </w:t>
      </w:r>
      <w:proofErr w:type="spellStart"/>
      <w:r w:rsidRPr="6C405C30" w:rsidR="7CE733F7">
        <w:rPr>
          <w:rFonts w:ascii="Calibri" w:hAnsi="Calibri" w:eastAsia="Calibri" w:cs="Calibri"/>
          <w:noProof w:val="0"/>
          <w:sz w:val="22"/>
          <w:szCs w:val="22"/>
          <w:lang w:val="nl-NL"/>
        </w:rPr>
        <w:t>you</w:t>
      </w:r>
      <w:proofErr w:type="spellEnd"/>
      <w:r w:rsidRPr="6C405C30" w:rsidR="7CE733F7">
        <w:rPr>
          <w:rFonts w:ascii="Calibri" w:hAnsi="Calibri" w:eastAsia="Calibri" w:cs="Calibri"/>
          <w:noProof w:val="0"/>
          <w:sz w:val="22"/>
          <w:szCs w:val="22"/>
          <w:lang w:val="nl-NL"/>
        </w:rPr>
        <w:t xml:space="preserve"> </w:t>
      </w:r>
      <w:proofErr w:type="spellStart"/>
      <w:r w:rsidRPr="6C405C30" w:rsidR="7CE733F7">
        <w:rPr>
          <w:rFonts w:ascii="Calibri" w:hAnsi="Calibri" w:eastAsia="Calibri" w:cs="Calibri"/>
          <w:noProof w:val="0"/>
          <w:sz w:val="22"/>
          <w:szCs w:val="22"/>
          <w:lang w:val="nl-NL"/>
        </w:rPr>
        <w:t>will</w:t>
      </w:r>
      <w:proofErr w:type="spellEnd"/>
      <w:r w:rsidRPr="6C405C30" w:rsidR="7CE733F7">
        <w:rPr>
          <w:rFonts w:ascii="Calibri" w:hAnsi="Calibri" w:eastAsia="Calibri" w:cs="Calibri"/>
          <w:noProof w:val="0"/>
          <w:sz w:val="22"/>
          <w:szCs w:val="22"/>
          <w:lang w:val="nl-NL"/>
        </w:rPr>
        <w:t xml:space="preserve"> </w:t>
      </w:r>
      <w:proofErr w:type="spellStart"/>
      <w:r w:rsidRPr="6C405C30" w:rsidR="7CE733F7">
        <w:rPr>
          <w:rFonts w:ascii="Calibri" w:hAnsi="Calibri" w:eastAsia="Calibri" w:cs="Calibri"/>
          <w:noProof w:val="0"/>
          <w:sz w:val="22"/>
          <w:szCs w:val="22"/>
          <w:lang w:val="nl-NL"/>
        </w:rPr>
        <w:t>be</w:t>
      </w:r>
      <w:proofErr w:type="spellEnd"/>
      <w:r w:rsidRPr="6C405C30" w:rsidR="7CE733F7">
        <w:rPr>
          <w:rFonts w:ascii="Calibri" w:hAnsi="Calibri" w:eastAsia="Calibri" w:cs="Calibri"/>
          <w:noProof w:val="0"/>
          <w:sz w:val="22"/>
          <w:szCs w:val="22"/>
          <w:lang w:val="nl-NL"/>
        </w:rPr>
        <w:t xml:space="preserve"> </w:t>
      </w:r>
      <w:proofErr w:type="spellStart"/>
      <w:r w:rsidRPr="6C405C30" w:rsidR="7CE733F7">
        <w:rPr>
          <w:rFonts w:ascii="Calibri" w:hAnsi="Calibri" w:eastAsia="Calibri" w:cs="Calibri"/>
          <w:noProof w:val="0"/>
          <w:sz w:val="22"/>
          <w:szCs w:val="22"/>
          <w:lang w:val="nl-NL"/>
        </w:rPr>
        <w:t>see</w:t>
      </w:r>
      <w:proofErr w:type="spellEnd"/>
      <w:r w:rsidRPr="6C405C30" w:rsidR="7CE733F7">
        <w:rPr>
          <w:rFonts w:ascii="Calibri" w:hAnsi="Calibri" w:eastAsia="Calibri" w:cs="Calibri"/>
          <w:noProof w:val="0"/>
          <w:sz w:val="22"/>
          <w:szCs w:val="22"/>
          <w:lang w:val="nl-NL"/>
        </w:rPr>
        <w:t xml:space="preserve"> a </w:t>
      </w:r>
      <w:proofErr w:type="spellStart"/>
      <w:r w:rsidRPr="6C405C30" w:rsidR="7CE733F7">
        <w:rPr>
          <w:rFonts w:ascii="Calibri" w:hAnsi="Calibri" w:eastAsia="Calibri" w:cs="Calibri"/>
          <w:noProof w:val="0"/>
          <w:sz w:val="22"/>
          <w:szCs w:val="22"/>
          <w:lang w:val="nl-NL"/>
        </w:rPr>
        <w:t>homescreen</w:t>
      </w:r>
      <w:proofErr w:type="spellEnd"/>
      <w:r w:rsidRPr="6C405C30" w:rsidR="7CE733F7">
        <w:rPr>
          <w:rFonts w:ascii="Calibri" w:hAnsi="Calibri" w:eastAsia="Calibri" w:cs="Calibri"/>
          <w:noProof w:val="0"/>
          <w:sz w:val="22"/>
          <w:szCs w:val="22"/>
          <w:lang w:val="nl-NL"/>
        </w:rPr>
        <w:t xml:space="preserve">. Here, </w:t>
      </w:r>
      <w:proofErr w:type="spellStart"/>
      <w:r w:rsidRPr="6C405C30" w:rsidR="7CE733F7">
        <w:rPr>
          <w:rFonts w:ascii="Calibri" w:hAnsi="Calibri" w:eastAsia="Calibri" w:cs="Calibri"/>
          <w:noProof w:val="0"/>
          <w:sz w:val="22"/>
          <w:szCs w:val="22"/>
          <w:lang w:val="nl-NL"/>
        </w:rPr>
        <w:t>you</w:t>
      </w:r>
      <w:proofErr w:type="spellEnd"/>
      <w:r w:rsidRPr="6C405C30" w:rsidR="7CE733F7">
        <w:rPr>
          <w:rFonts w:ascii="Calibri" w:hAnsi="Calibri" w:eastAsia="Calibri" w:cs="Calibri"/>
          <w:noProof w:val="0"/>
          <w:sz w:val="22"/>
          <w:szCs w:val="22"/>
          <w:lang w:val="nl-NL"/>
        </w:rPr>
        <w:t xml:space="preserve"> </w:t>
      </w:r>
      <w:proofErr w:type="spellStart"/>
      <w:r w:rsidRPr="6C405C30" w:rsidR="7CE733F7">
        <w:rPr>
          <w:rFonts w:ascii="Calibri" w:hAnsi="Calibri" w:eastAsia="Calibri" w:cs="Calibri"/>
          <w:noProof w:val="0"/>
          <w:sz w:val="22"/>
          <w:szCs w:val="22"/>
          <w:lang w:val="nl-NL"/>
        </w:rPr>
        <w:t>can</w:t>
      </w:r>
      <w:proofErr w:type="spellEnd"/>
      <w:r w:rsidRPr="6C405C30" w:rsidR="7CE733F7">
        <w:rPr>
          <w:rFonts w:ascii="Calibri" w:hAnsi="Calibri" w:eastAsia="Calibri" w:cs="Calibri"/>
          <w:noProof w:val="0"/>
          <w:sz w:val="22"/>
          <w:szCs w:val="22"/>
          <w:lang w:val="nl-NL"/>
        </w:rPr>
        <w:t xml:space="preserve"> </w:t>
      </w:r>
      <w:proofErr w:type="spellStart"/>
      <w:r w:rsidRPr="6C405C30" w:rsidR="7CE733F7">
        <w:rPr>
          <w:rFonts w:ascii="Calibri" w:hAnsi="Calibri" w:eastAsia="Calibri" w:cs="Calibri"/>
          <w:noProof w:val="0"/>
          <w:sz w:val="22"/>
          <w:szCs w:val="22"/>
          <w:lang w:val="nl-NL"/>
        </w:rPr>
        <w:t>see</w:t>
      </w:r>
      <w:proofErr w:type="spellEnd"/>
      <w:r w:rsidRPr="6C405C30" w:rsidR="7CE733F7">
        <w:rPr>
          <w:rFonts w:ascii="Calibri" w:hAnsi="Calibri" w:eastAsia="Calibri" w:cs="Calibri"/>
          <w:noProof w:val="0"/>
          <w:sz w:val="22"/>
          <w:szCs w:val="22"/>
          <w:lang w:val="nl-NL"/>
        </w:rPr>
        <w:t xml:space="preserve"> </w:t>
      </w:r>
      <w:proofErr w:type="spellStart"/>
      <w:r w:rsidRPr="6C405C30" w:rsidR="5E72DA69">
        <w:rPr>
          <w:rFonts w:ascii="Calibri" w:hAnsi="Calibri" w:eastAsia="Calibri" w:cs="Calibri"/>
          <w:noProof w:val="0"/>
          <w:sz w:val="22"/>
          <w:szCs w:val="22"/>
          <w:lang w:val="nl-NL"/>
        </w:rPr>
        <w:t>all</w:t>
      </w:r>
      <w:proofErr w:type="spellEnd"/>
      <w:r w:rsidRPr="6C405C30" w:rsidR="5E72DA69">
        <w:rPr>
          <w:rFonts w:ascii="Calibri" w:hAnsi="Calibri" w:eastAsia="Calibri" w:cs="Calibri"/>
          <w:noProof w:val="0"/>
          <w:sz w:val="22"/>
          <w:szCs w:val="22"/>
          <w:lang w:val="nl-NL"/>
        </w:rPr>
        <w:t xml:space="preserve"> </w:t>
      </w:r>
      <w:proofErr w:type="spellStart"/>
      <w:r w:rsidRPr="6C405C30" w:rsidR="5E72DA69">
        <w:rPr>
          <w:rFonts w:ascii="Calibri" w:hAnsi="Calibri" w:eastAsia="Calibri" w:cs="Calibri"/>
          <w:noProof w:val="0"/>
          <w:sz w:val="22"/>
          <w:szCs w:val="22"/>
          <w:lang w:val="nl-NL"/>
        </w:rPr>
        <w:t>the</w:t>
      </w:r>
      <w:proofErr w:type="spellEnd"/>
      <w:r w:rsidRPr="6C405C30" w:rsidR="5E72DA69">
        <w:rPr>
          <w:rFonts w:ascii="Calibri" w:hAnsi="Calibri" w:eastAsia="Calibri" w:cs="Calibri"/>
          <w:noProof w:val="0"/>
          <w:sz w:val="22"/>
          <w:szCs w:val="22"/>
          <w:lang w:val="nl-NL"/>
        </w:rPr>
        <w:t xml:space="preserve"> courses </w:t>
      </w:r>
      <w:proofErr w:type="spellStart"/>
      <w:r w:rsidRPr="6C405C30" w:rsidR="5E72DA69">
        <w:rPr>
          <w:rFonts w:ascii="Calibri" w:hAnsi="Calibri" w:eastAsia="Calibri" w:cs="Calibri"/>
          <w:noProof w:val="0"/>
          <w:sz w:val="22"/>
          <w:szCs w:val="22"/>
          <w:lang w:val="nl-NL"/>
        </w:rPr>
        <w:t>that</w:t>
      </w:r>
      <w:proofErr w:type="spellEnd"/>
      <w:r w:rsidRPr="6C405C30" w:rsidR="5E72DA69">
        <w:rPr>
          <w:rFonts w:ascii="Calibri" w:hAnsi="Calibri" w:eastAsia="Calibri" w:cs="Calibri"/>
          <w:noProof w:val="0"/>
          <w:sz w:val="22"/>
          <w:szCs w:val="22"/>
          <w:lang w:val="nl-NL"/>
        </w:rPr>
        <w:t xml:space="preserve"> </w:t>
      </w:r>
      <w:proofErr w:type="spellStart"/>
      <w:r w:rsidRPr="6C405C30" w:rsidR="5E72DA69">
        <w:rPr>
          <w:rFonts w:ascii="Calibri" w:hAnsi="Calibri" w:eastAsia="Calibri" w:cs="Calibri"/>
          <w:noProof w:val="0"/>
          <w:sz w:val="22"/>
          <w:szCs w:val="22"/>
          <w:lang w:val="nl-NL"/>
        </w:rPr>
        <w:t>you’re</w:t>
      </w:r>
      <w:proofErr w:type="spellEnd"/>
      <w:r w:rsidRPr="6C405C30" w:rsidR="5E72DA69">
        <w:rPr>
          <w:rFonts w:ascii="Calibri" w:hAnsi="Calibri" w:eastAsia="Calibri" w:cs="Calibri"/>
          <w:noProof w:val="0"/>
          <w:sz w:val="22"/>
          <w:szCs w:val="22"/>
          <w:lang w:val="nl-NL"/>
        </w:rPr>
        <w:t xml:space="preserve"> in </w:t>
      </w:r>
      <w:proofErr w:type="spellStart"/>
      <w:r w:rsidRPr="6C405C30" w:rsidR="5E72DA69">
        <w:rPr>
          <w:rFonts w:ascii="Calibri" w:hAnsi="Calibri" w:eastAsia="Calibri" w:cs="Calibri"/>
          <w:noProof w:val="0"/>
          <w:sz w:val="22"/>
          <w:szCs w:val="22"/>
          <w:lang w:val="nl-NL"/>
        </w:rPr>
        <w:t>and</w:t>
      </w:r>
      <w:proofErr w:type="spellEnd"/>
      <w:r w:rsidRPr="6C405C30" w:rsidR="5E72DA69">
        <w:rPr>
          <w:rFonts w:ascii="Calibri" w:hAnsi="Calibri" w:eastAsia="Calibri" w:cs="Calibri"/>
          <w:noProof w:val="0"/>
          <w:sz w:val="22"/>
          <w:szCs w:val="22"/>
          <w:lang w:val="nl-NL"/>
        </w:rPr>
        <w:t xml:space="preserve"> </w:t>
      </w:r>
      <w:proofErr w:type="spellStart"/>
      <w:r w:rsidRPr="6C405C30" w:rsidR="5E72DA69">
        <w:rPr>
          <w:rFonts w:ascii="Calibri" w:hAnsi="Calibri" w:eastAsia="Calibri" w:cs="Calibri"/>
          <w:noProof w:val="0"/>
          <w:sz w:val="22"/>
          <w:szCs w:val="22"/>
          <w:lang w:val="nl-NL"/>
        </w:rPr>
        <w:t>all</w:t>
      </w:r>
      <w:proofErr w:type="spellEnd"/>
      <w:r w:rsidRPr="6C405C30" w:rsidR="5E72DA69">
        <w:rPr>
          <w:rFonts w:ascii="Calibri" w:hAnsi="Calibri" w:eastAsia="Calibri" w:cs="Calibri"/>
          <w:noProof w:val="0"/>
          <w:sz w:val="22"/>
          <w:szCs w:val="22"/>
          <w:lang w:val="nl-NL"/>
        </w:rPr>
        <w:t xml:space="preserve"> </w:t>
      </w:r>
      <w:proofErr w:type="spellStart"/>
      <w:r w:rsidRPr="6C405C30" w:rsidR="5E72DA69">
        <w:rPr>
          <w:rFonts w:ascii="Calibri" w:hAnsi="Calibri" w:eastAsia="Calibri" w:cs="Calibri"/>
          <w:noProof w:val="0"/>
          <w:sz w:val="22"/>
          <w:szCs w:val="22"/>
          <w:lang w:val="nl-NL"/>
        </w:rPr>
        <w:t>the</w:t>
      </w:r>
      <w:proofErr w:type="spellEnd"/>
      <w:r w:rsidRPr="6C405C30" w:rsidR="5E72DA69">
        <w:rPr>
          <w:rFonts w:ascii="Calibri" w:hAnsi="Calibri" w:eastAsia="Calibri" w:cs="Calibri"/>
          <w:noProof w:val="0"/>
          <w:sz w:val="22"/>
          <w:szCs w:val="22"/>
          <w:lang w:val="nl-NL"/>
        </w:rPr>
        <w:t xml:space="preserve"> </w:t>
      </w:r>
      <w:proofErr w:type="spellStart"/>
      <w:r w:rsidRPr="6C405C30" w:rsidR="5E72DA69">
        <w:rPr>
          <w:rFonts w:ascii="Calibri" w:hAnsi="Calibri" w:eastAsia="Calibri" w:cs="Calibri"/>
          <w:noProof w:val="0"/>
          <w:sz w:val="22"/>
          <w:szCs w:val="22"/>
          <w:lang w:val="nl-NL"/>
        </w:rPr>
        <w:t>activities</w:t>
      </w:r>
      <w:proofErr w:type="spellEnd"/>
      <w:r w:rsidRPr="6C405C30" w:rsidR="5E72DA69">
        <w:rPr>
          <w:rFonts w:ascii="Calibri" w:hAnsi="Calibri" w:eastAsia="Calibri" w:cs="Calibri"/>
          <w:noProof w:val="0"/>
          <w:sz w:val="22"/>
          <w:szCs w:val="22"/>
          <w:lang w:val="nl-NL"/>
        </w:rPr>
        <w:t xml:space="preserve"> </w:t>
      </w:r>
      <w:proofErr w:type="spellStart"/>
      <w:r w:rsidRPr="6C405C30" w:rsidR="5E72DA69">
        <w:rPr>
          <w:rFonts w:ascii="Calibri" w:hAnsi="Calibri" w:eastAsia="Calibri" w:cs="Calibri"/>
          <w:noProof w:val="0"/>
          <w:sz w:val="22"/>
          <w:szCs w:val="22"/>
          <w:lang w:val="nl-NL"/>
        </w:rPr>
        <w:t>that</w:t>
      </w:r>
      <w:proofErr w:type="spellEnd"/>
      <w:r w:rsidRPr="6C405C30" w:rsidR="5E72DA69">
        <w:rPr>
          <w:rFonts w:ascii="Calibri" w:hAnsi="Calibri" w:eastAsia="Calibri" w:cs="Calibri"/>
          <w:noProof w:val="0"/>
          <w:sz w:val="22"/>
          <w:szCs w:val="22"/>
          <w:lang w:val="nl-NL"/>
        </w:rPr>
        <w:t xml:space="preserve"> </w:t>
      </w:r>
      <w:proofErr w:type="spellStart"/>
      <w:r w:rsidRPr="6C405C30" w:rsidR="5E72DA69">
        <w:rPr>
          <w:rFonts w:ascii="Calibri" w:hAnsi="Calibri" w:eastAsia="Calibri" w:cs="Calibri"/>
          <w:noProof w:val="0"/>
          <w:sz w:val="22"/>
          <w:szCs w:val="22"/>
          <w:lang w:val="nl-NL"/>
        </w:rPr>
        <w:t>you</w:t>
      </w:r>
      <w:proofErr w:type="spellEnd"/>
      <w:r w:rsidRPr="6C405C30" w:rsidR="5E72DA69">
        <w:rPr>
          <w:rFonts w:ascii="Calibri" w:hAnsi="Calibri" w:eastAsia="Calibri" w:cs="Calibri"/>
          <w:noProof w:val="0"/>
          <w:sz w:val="22"/>
          <w:szCs w:val="22"/>
          <w:lang w:val="nl-NL"/>
        </w:rPr>
        <w:t xml:space="preserve"> </w:t>
      </w:r>
      <w:proofErr w:type="spellStart"/>
      <w:r w:rsidRPr="6C405C30" w:rsidR="5E72DA69">
        <w:rPr>
          <w:rFonts w:ascii="Calibri" w:hAnsi="Calibri" w:eastAsia="Calibri" w:cs="Calibri"/>
          <w:noProof w:val="0"/>
          <w:sz w:val="22"/>
          <w:szCs w:val="22"/>
          <w:lang w:val="nl-NL"/>
        </w:rPr>
        <w:t>participate</w:t>
      </w:r>
      <w:proofErr w:type="spellEnd"/>
      <w:r w:rsidRPr="6C405C30" w:rsidR="5E72DA69">
        <w:rPr>
          <w:rFonts w:ascii="Calibri" w:hAnsi="Calibri" w:eastAsia="Calibri" w:cs="Calibri"/>
          <w:noProof w:val="0"/>
          <w:sz w:val="22"/>
          <w:szCs w:val="22"/>
          <w:lang w:val="nl-NL"/>
        </w:rPr>
        <w:t xml:space="preserve"> in. </w:t>
      </w:r>
    </w:p>
    <w:p xmlns:wp14="http://schemas.microsoft.com/office/word/2010/wordml" w:rsidRPr="0093573F" w:rsidR="0093573F" w:rsidP="3CDB71F2" w:rsidRDefault="00B44E6B" w14:paraId="16D83DF5" wp14:textId="1582FFF9">
      <w:pPr>
        <w:spacing w:line="257" w:lineRule="auto"/>
      </w:pPr>
      <w:r w:rsidRPr="3CDB71F2" w:rsidR="5E72DA69">
        <w:rPr>
          <w:rFonts w:ascii="Calibri" w:hAnsi="Calibri" w:eastAsia="Calibri" w:cs="Calibri"/>
          <w:noProof w:val="0"/>
          <w:sz w:val="22"/>
          <w:szCs w:val="22"/>
          <w:lang w:val="nl-NL"/>
        </w:rPr>
        <w:t xml:space="preserve">Select </w:t>
      </w:r>
      <w:proofErr w:type="spellStart"/>
      <w:r w:rsidRPr="3CDB71F2" w:rsidR="5AF25E16">
        <w:rPr>
          <w:rFonts w:ascii="Calibri" w:hAnsi="Calibri" w:eastAsia="Calibri" w:cs="Calibri"/>
          <w:noProof w:val="0"/>
          <w:sz w:val="22"/>
          <w:szCs w:val="22"/>
          <w:lang w:val="nl-NL"/>
        </w:rPr>
        <w:t>the</w:t>
      </w:r>
      <w:proofErr w:type="spellEnd"/>
      <w:r w:rsidRPr="3CDB71F2" w:rsidR="5AF25E16">
        <w:rPr>
          <w:rFonts w:ascii="Calibri" w:hAnsi="Calibri" w:eastAsia="Calibri" w:cs="Calibri"/>
          <w:noProof w:val="0"/>
          <w:sz w:val="22"/>
          <w:szCs w:val="22"/>
          <w:lang w:val="nl-NL"/>
        </w:rPr>
        <w:t xml:space="preserve"> course or go </w:t>
      </w:r>
      <w:proofErr w:type="spellStart"/>
      <w:r w:rsidRPr="3CDB71F2" w:rsidR="5AF25E16">
        <w:rPr>
          <w:rFonts w:ascii="Calibri" w:hAnsi="Calibri" w:eastAsia="Calibri" w:cs="Calibri"/>
          <w:noProof w:val="0"/>
          <w:sz w:val="22"/>
          <w:szCs w:val="22"/>
          <w:lang w:val="nl-NL"/>
        </w:rPr>
        <w:t>directly</w:t>
      </w:r>
      <w:proofErr w:type="spellEnd"/>
      <w:r w:rsidRPr="3CDB71F2" w:rsidR="5AF25E16">
        <w:rPr>
          <w:rFonts w:ascii="Calibri" w:hAnsi="Calibri" w:eastAsia="Calibri" w:cs="Calibri"/>
          <w:noProof w:val="0"/>
          <w:sz w:val="22"/>
          <w:szCs w:val="22"/>
          <w:lang w:val="nl-NL"/>
        </w:rPr>
        <w:t xml:space="preserve"> </w:t>
      </w:r>
      <w:proofErr w:type="spellStart"/>
      <w:r w:rsidRPr="3CDB71F2" w:rsidR="5AF25E16">
        <w:rPr>
          <w:rFonts w:ascii="Calibri" w:hAnsi="Calibri" w:eastAsia="Calibri" w:cs="Calibri"/>
          <w:noProof w:val="0"/>
          <w:sz w:val="22"/>
          <w:szCs w:val="22"/>
          <w:lang w:val="nl-NL"/>
        </w:rPr>
        <w:t>to</w:t>
      </w:r>
      <w:proofErr w:type="spellEnd"/>
      <w:r w:rsidRPr="3CDB71F2" w:rsidR="5AF25E16">
        <w:rPr>
          <w:rFonts w:ascii="Calibri" w:hAnsi="Calibri" w:eastAsia="Calibri" w:cs="Calibri"/>
          <w:noProof w:val="0"/>
          <w:sz w:val="22"/>
          <w:szCs w:val="22"/>
          <w:lang w:val="nl-NL"/>
        </w:rPr>
        <w:t xml:space="preserve"> </w:t>
      </w:r>
      <w:proofErr w:type="spellStart"/>
      <w:r w:rsidRPr="3CDB71F2" w:rsidR="5AF25E16">
        <w:rPr>
          <w:rFonts w:ascii="Calibri" w:hAnsi="Calibri" w:eastAsia="Calibri" w:cs="Calibri"/>
          <w:noProof w:val="0"/>
          <w:sz w:val="22"/>
          <w:szCs w:val="22"/>
          <w:lang w:val="nl-NL"/>
        </w:rPr>
        <w:t>the</w:t>
      </w:r>
      <w:proofErr w:type="spellEnd"/>
      <w:r w:rsidRPr="3CDB71F2" w:rsidR="5AF25E16">
        <w:rPr>
          <w:rFonts w:ascii="Calibri" w:hAnsi="Calibri" w:eastAsia="Calibri" w:cs="Calibri"/>
          <w:noProof w:val="0"/>
          <w:sz w:val="22"/>
          <w:szCs w:val="22"/>
          <w:lang w:val="nl-NL"/>
        </w:rPr>
        <w:t xml:space="preserve"> </w:t>
      </w:r>
      <w:proofErr w:type="spellStart"/>
      <w:r w:rsidRPr="3CDB71F2" w:rsidR="5AF25E16">
        <w:rPr>
          <w:rFonts w:ascii="Calibri" w:hAnsi="Calibri" w:eastAsia="Calibri" w:cs="Calibri"/>
          <w:noProof w:val="0"/>
          <w:sz w:val="22"/>
          <w:szCs w:val="22"/>
          <w:lang w:val="nl-NL"/>
        </w:rPr>
        <w:t>assignment</w:t>
      </w:r>
      <w:proofErr w:type="spellEnd"/>
      <w:r w:rsidRPr="3CDB71F2" w:rsidR="5AF25E16">
        <w:rPr>
          <w:rFonts w:ascii="Calibri" w:hAnsi="Calibri" w:eastAsia="Calibri" w:cs="Calibri"/>
          <w:noProof w:val="0"/>
          <w:sz w:val="22"/>
          <w:szCs w:val="22"/>
          <w:lang w:val="nl-NL"/>
        </w:rPr>
        <w:t xml:space="preserve">. Click on </w:t>
      </w:r>
      <w:proofErr w:type="spellStart"/>
      <w:r w:rsidRPr="3CDB71F2" w:rsidR="5AF25E16">
        <w:rPr>
          <w:rFonts w:ascii="Calibri" w:hAnsi="Calibri" w:eastAsia="Calibri" w:cs="Calibri"/>
          <w:noProof w:val="0"/>
          <w:sz w:val="22"/>
          <w:szCs w:val="22"/>
          <w:lang w:val="nl-NL"/>
        </w:rPr>
        <w:t>the</w:t>
      </w:r>
      <w:proofErr w:type="spellEnd"/>
      <w:r w:rsidRPr="3CDB71F2" w:rsidR="5AF25E16">
        <w:rPr>
          <w:rFonts w:ascii="Calibri" w:hAnsi="Calibri" w:eastAsia="Calibri" w:cs="Calibri"/>
          <w:noProof w:val="0"/>
          <w:sz w:val="22"/>
          <w:szCs w:val="22"/>
          <w:lang w:val="nl-NL"/>
        </w:rPr>
        <w:t xml:space="preserve"> </w:t>
      </w:r>
      <w:r w:rsidRPr="3CDB71F2" w:rsidR="5AF25E16">
        <w:rPr>
          <w:rFonts w:ascii="Calibri" w:hAnsi="Calibri" w:eastAsia="Calibri" w:cs="Calibri"/>
          <w:noProof w:val="0"/>
          <w:sz w:val="22"/>
          <w:szCs w:val="22"/>
          <w:lang w:val="nl-NL"/>
        </w:rPr>
        <w:t>assignment</w:t>
      </w:r>
      <w:r w:rsidRPr="3CDB71F2" w:rsidR="5AF25E16">
        <w:rPr>
          <w:rFonts w:ascii="Calibri" w:hAnsi="Calibri" w:eastAsia="Calibri" w:cs="Calibri"/>
          <w:noProof w:val="0"/>
          <w:sz w:val="22"/>
          <w:szCs w:val="22"/>
          <w:lang w:val="nl-NL"/>
        </w:rPr>
        <w:t>.</w:t>
      </w:r>
    </w:p>
    <w:p xmlns:wp14="http://schemas.microsoft.com/office/word/2010/wordml" w:rsidRPr="0093573F" w:rsidR="0093573F" w:rsidP="3CDB71F2" w:rsidRDefault="00B44E6B" w14:paraId="02850A19" wp14:textId="7F61C861">
      <w:pPr>
        <w:spacing w:line="257" w:lineRule="auto"/>
      </w:pPr>
      <w:r>
        <w:br/>
      </w:r>
      <w:r w:rsidRPr="3CDB71F2" w:rsidR="5D21B065">
        <w:rPr>
          <w:rFonts w:ascii="Calibri" w:hAnsi="Calibri" w:eastAsia="Calibri" w:cs="Calibri"/>
          <w:noProof w:val="0"/>
          <w:sz w:val="22"/>
          <w:szCs w:val="22"/>
          <w:lang w:val="nl-NL"/>
        </w:rPr>
        <w:t xml:space="preserve"> </w:t>
      </w:r>
      <w:r w:rsidR="5D21B065">
        <w:drawing>
          <wp:inline xmlns:wp14="http://schemas.microsoft.com/office/word/2010/wordprocessingDrawing" wp14:editId="12E79A2E" wp14:anchorId="11FBE6E0">
            <wp:extent cx="4686300" cy="2228850"/>
            <wp:effectExtent l="0" t="0" r="0" b="0"/>
            <wp:docPr id="1131165208" name="" title=""/>
            <wp:cNvGraphicFramePr>
              <a:graphicFrameLocks noChangeAspect="1"/>
            </wp:cNvGraphicFramePr>
            <a:graphic>
              <a:graphicData uri="http://schemas.openxmlformats.org/drawingml/2006/picture">
                <pic:pic>
                  <pic:nvPicPr>
                    <pic:cNvPr id="0" name=""/>
                    <pic:cNvPicPr/>
                  </pic:nvPicPr>
                  <pic:blipFill>
                    <a:blip r:embed="Rb0474559aee641e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686300" cy="2228850"/>
                    </a:xfrm>
                    <a:prstGeom prst="rect">
                      <a:avLst/>
                    </a:prstGeom>
                  </pic:spPr>
                </pic:pic>
              </a:graphicData>
            </a:graphic>
          </wp:inline>
        </w:drawing>
      </w:r>
    </w:p>
    <w:p xmlns:wp14="http://schemas.microsoft.com/office/word/2010/wordml" w:rsidRPr="0093573F" w:rsidR="0093573F" w:rsidP="0EB1C3E1" w:rsidRDefault="00B44E6B" w14:paraId="08CAE893" wp14:textId="0AEDBDA9">
      <w:pPr>
        <w:pStyle w:val="Standaard"/>
        <w:spacing w:line="257" w:lineRule="auto"/>
        <w:rPr>
          <w:b w:val="1"/>
          <w:bCs w:val="1"/>
          <w:color w:val="000000" w:themeColor="text1" w:themeTint="FF" w:themeShade="FF"/>
          <w:u w:val="single"/>
        </w:rPr>
      </w:pPr>
    </w:p>
    <w:p xmlns:wp14="http://schemas.microsoft.com/office/word/2010/wordml" w:rsidRPr="0093573F" w:rsidR="0093573F" w:rsidP="0EB1C3E1" w:rsidRDefault="00B44E6B" w14:paraId="1CA11ABB" wp14:textId="3119B27F">
      <w:pPr>
        <w:pStyle w:val="Standaard"/>
        <w:spacing w:line="257" w:lineRule="auto"/>
        <w:ind w:left="0"/>
        <w:rPr>
          <w:b w:val="1"/>
          <w:bCs w:val="1"/>
          <w:color w:val="000000" w:themeColor="text1"/>
          <w:u w:val="none"/>
        </w:rPr>
      </w:pPr>
      <w:r w:rsidRPr="6C405C30" w:rsidR="30749F3B">
        <w:rPr>
          <w:b w:val="1"/>
          <w:bCs w:val="1"/>
          <w:color w:val="000000" w:themeColor="text1" w:themeTint="FF" w:themeShade="FF"/>
          <w:u w:val="none"/>
        </w:rPr>
        <w:t>2</w:t>
      </w:r>
      <w:r w:rsidRPr="6C405C30" w:rsidR="4EFFD91C">
        <w:rPr>
          <w:b w:val="1"/>
          <w:bCs w:val="1"/>
          <w:color w:val="000000" w:themeColor="text1" w:themeTint="FF" w:themeShade="FF"/>
          <w:u w:val="none"/>
        </w:rPr>
        <w:t xml:space="preserve">. </w:t>
      </w:r>
      <w:r w:rsidRPr="6C405C30" w:rsidR="0093573F">
        <w:rPr>
          <w:b w:val="1"/>
          <w:bCs w:val="1"/>
          <w:color w:val="000000" w:themeColor="text1" w:themeTint="FF" w:themeShade="FF"/>
          <w:u w:val="none"/>
        </w:rPr>
        <w:t>Inst</w:t>
      </w:r>
      <w:r w:rsidRPr="6C405C30" w:rsidR="57492DAD">
        <w:rPr>
          <w:b w:val="1"/>
          <w:bCs w:val="1"/>
          <w:color w:val="000000" w:themeColor="text1" w:themeTint="FF" w:themeShade="FF"/>
          <w:u w:val="none"/>
        </w:rPr>
        <w:t xml:space="preserve">ructions </w:t>
      </w:r>
    </w:p>
    <w:p xmlns:wp14="http://schemas.microsoft.com/office/word/2010/wordml" w:rsidR="007940ED" w:rsidP="00B44E6B" w:rsidRDefault="0093573F" w14:paraId="1B2898CB" wp14:textId="3C5980D6">
      <w:pPr>
        <w:rPr>
          <w:color w:val="000000" w:themeColor="text1"/>
        </w:rPr>
      </w:pPr>
      <w:r w:rsidRPr="6C405C30" w:rsidR="410C7B90">
        <w:rPr>
          <w:color w:val="000000" w:themeColor="text1" w:themeTint="FF" w:themeShade="FF"/>
        </w:rPr>
        <w:t xml:space="preserve">In step 1, </w:t>
      </w:r>
      <w:proofErr w:type="spellStart"/>
      <w:r w:rsidRPr="6C405C30" w:rsidR="410C7B90">
        <w:rPr>
          <w:color w:val="000000" w:themeColor="text1" w:themeTint="FF" w:themeShade="FF"/>
        </w:rPr>
        <w:t>you</w:t>
      </w:r>
      <w:proofErr w:type="spellEnd"/>
      <w:r w:rsidRPr="6C405C30" w:rsidR="410C7B90">
        <w:rPr>
          <w:color w:val="000000" w:themeColor="text1" w:themeTint="FF" w:themeShade="FF"/>
        </w:rPr>
        <w:t xml:space="preserve"> </w:t>
      </w:r>
      <w:proofErr w:type="spellStart"/>
      <w:r w:rsidRPr="6C405C30" w:rsidR="410C7B90">
        <w:rPr>
          <w:color w:val="000000" w:themeColor="text1" w:themeTint="FF" w:themeShade="FF"/>
        </w:rPr>
        <w:t>can</w:t>
      </w:r>
      <w:proofErr w:type="spellEnd"/>
      <w:r w:rsidRPr="6C405C30" w:rsidR="410C7B90">
        <w:rPr>
          <w:color w:val="000000" w:themeColor="text1" w:themeTint="FF" w:themeShade="FF"/>
        </w:rPr>
        <w:t xml:space="preserve"> </w:t>
      </w:r>
      <w:proofErr w:type="spellStart"/>
      <w:r w:rsidRPr="6C405C30" w:rsidR="410C7B90">
        <w:rPr>
          <w:color w:val="000000" w:themeColor="text1" w:themeTint="FF" w:themeShade="FF"/>
        </w:rPr>
        <w:t>find</w:t>
      </w:r>
      <w:proofErr w:type="spellEnd"/>
      <w:r w:rsidRPr="6C405C30" w:rsidR="410C7B90">
        <w:rPr>
          <w:color w:val="000000" w:themeColor="text1" w:themeTint="FF" w:themeShade="FF"/>
        </w:rPr>
        <w:t xml:space="preserve"> </w:t>
      </w:r>
      <w:proofErr w:type="spellStart"/>
      <w:r w:rsidRPr="6C405C30" w:rsidR="410C7B90">
        <w:rPr>
          <w:color w:val="000000" w:themeColor="text1" w:themeTint="FF" w:themeShade="FF"/>
        </w:rPr>
        <w:t>the</w:t>
      </w:r>
      <w:proofErr w:type="spellEnd"/>
      <w:r w:rsidRPr="6C405C30" w:rsidR="410C7B90">
        <w:rPr>
          <w:color w:val="000000" w:themeColor="text1" w:themeTint="FF" w:themeShade="FF"/>
        </w:rPr>
        <w:t xml:space="preserve"> </w:t>
      </w:r>
      <w:proofErr w:type="spellStart"/>
      <w:r w:rsidRPr="6C405C30" w:rsidR="410C7B90">
        <w:rPr>
          <w:color w:val="000000" w:themeColor="text1" w:themeTint="FF" w:themeShade="FF"/>
        </w:rPr>
        <w:t>instructions</w:t>
      </w:r>
      <w:proofErr w:type="spellEnd"/>
      <w:r w:rsidRPr="6C405C30" w:rsidR="410C7B90">
        <w:rPr>
          <w:color w:val="000000" w:themeColor="text1" w:themeTint="FF" w:themeShade="FF"/>
        </w:rPr>
        <w:t xml:space="preserve"> </w:t>
      </w:r>
      <w:proofErr w:type="spellStart"/>
      <w:r w:rsidRPr="6C405C30" w:rsidR="410C7B90">
        <w:rPr>
          <w:color w:val="000000" w:themeColor="text1" w:themeTint="FF" w:themeShade="FF"/>
        </w:rPr>
        <w:t>that</w:t>
      </w:r>
      <w:proofErr w:type="spellEnd"/>
      <w:r w:rsidRPr="6C405C30" w:rsidR="410C7B90">
        <w:rPr>
          <w:color w:val="000000" w:themeColor="text1" w:themeTint="FF" w:themeShade="FF"/>
        </w:rPr>
        <w:t xml:space="preserve"> </w:t>
      </w:r>
      <w:proofErr w:type="spellStart"/>
      <w:r w:rsidRPr="6C405C30" w:rsidR="410C7B90">
        <w:rPr>
          <w:color w:val="000000" w:themeColor="text1" w:themeTint="FF" w:themeShade="FF"/>
        </w:rPr>
        <w:t>the</w:t>
      </w:r>
      <w:proofErr w:type="spellEnd"/>
      <w:r w:rsidRPr="6C405C30" w:rsidR="410C7B90">
        <w:rPr>
          <w:color w:val="000000" w:themeColor="text1" w:themeTint="FF" w:themeShade="FF"/>
        </w:rPr>
        <w:t xml:space="preserve"> teacher has </w:t>
      </w:r>
      <w:r w:rsidRPr="6C405C30" w:rsidR="380D8013">
        <w:rPr>
          <w:color w:val="000000" w:themeColor="text1" w:themeTint="FF" w:themeShade="FF"/>
        </w:rPr>
        <w:t xml:space="preserve">set up. </w:t>
      </w:r>
      <w:proofErr w:type="spellStart"/>
      <w:r w:rsidRPr="6C405C30" w:rsidR="380D8013">
        <w:rPr>
          <w:color w:val="000000" w:themeColor="text1" w:themeTint="FF" w:themeShade="FF"/>
        </w:rPr>
        <w:t>You</w:t>
      </w:r>
      <w:proofErr w:type="spellEnd"/>
      <w:r w:rsidRPr="6C405C30" w:rsidR="380D8013">
        <w:rPr>
          <w:color w:val="000000" w:themeColor="text1" w:themeTint="FF" w:themeShade="FF"/>
        </w:rPr>
        <w:t xml:space="preserve"> </w:t>
      </w:r>
      <w:proofErr w:type="spellStart"/>
      <w:r w:rsidRPr="6C405C30" w:rsidR="380D8013">
        <w:rPr>
          <w:color w:val="000000" w:themeColor="text1" w:themeTint="FF" w:themeShade="FF"/>
        </w:rPr>
        <w:t>can</w:t>
      </w:r>
      <w:proofErr w:type="spellEnd"/>
      <w:r w:rsidRPr="6C405C30" w:rsidR="380D8013">
        <w:rPr>
          <w:color w:val="000000" w:themeColor="text1" w:themeTint="FF" w:themeShade="FF"/>
        </w:rPr>
        <w:t xml:space="preserve"> </w:t>
      </w:r>
      <w:proofErr w:type="spellStart"/>
      <w:r w:rsidRPr="6C405C30" w:rsidR="380D8013">
        <w:rPr>
          <w:color w:val="000000" w:themeColor="text1" w:themeTint="FF" w:themeShade="FF"/>
        </w:rPr>
        <w:t>also</w:t>
      </w:r>
      <w:proofErr w:type="spellEnd"/>
      <w:r w:rsidRPr="6C405C30" w:rsidR="380D8013">
        <w:rPr>
          <w:color w:val="000000" w:themeColor="text1" w:themeTint="FF" w:themeShade="FF"/>
        </w:rPr>
        <w:t xml:space="preserve"> </w:t>
      </w:r>
      <w:proofErr w:type="spellStart"/>
      <w:r w:rsidRPr="6C405C30" w:rsidR="380D8013">
        <w:rPr>
          <w:color w:val="000000" w:themeColor="text1" w:themeTint="FF" w:themeShade="FF"/>
        </w:rPr>
        <w:t>see</w:t>
      </w:r>
      <w:proofErr w:type="spellEnd"/>
      <w:r w:rsidRPr="6C405C30" w:rsidR="380D8013">
        <w:rPr>
          <w:color w:val="000000" w:themeColor="text1" w:themeTint="FF" w:themeShade="FF"/>
        </w:rPr>
        <w:t xml:space="preserve"> </w:t>
      </w:r>
      <w:proofErr w:type="spellStart"/>
      <w:r w:rsidRPr="6C405C30" w:rsidR="380D8013">
        <w:rPr>
          <w:color w:val="000000" w:themeColor="text1" w:themeTint="FF" w:themeShade="FF"/>
        </w:rPr>
        <w:t>an</w:t>
      </w:r>
      <w:proofErr w:type="spellEnd"/>
      <w:r w:rsidRPr="6C405C30" w:rsidR="380D8013">
        <w:rPr>
          <w:color w:val="000000" w:themeColor="text1" w:themeTint="FF" w:themeShade="FF"/>
        </w:rPr>
        <w:t xml:space="preserve"> </w:t>
      </w:r>
      <w:proofErr w:type="spellStart"/>
      <w:r w:rsidRPr="6C405C30" w:rsidR="380D8013">
        <w:rPr>
          <w:color w:val="000000" w:themeColor="text1" w:themeTint="FF" w:themeShade="FF"/>
        </w:rPr>
        <w:t>overview</w:t>
      </w:r>
      <w:proofErr w:type="spellEnd"/>
      <w:r w:rsidRPr="6C405C30" w:rsidR="380D8013">
        <w:rPr>
          <w:color w:val="000000" w:themeColor="text1" w:themeTint="FF" w:themeShade="FF"/>
        </w:rPr>
        <w:t xml:space="preserve"> of </w:t>
      </w:r>
      <w:proofErr w:type="spellStart"/>
      <w:r w:rsidRPr="6C405C30" w:rsidR="380D8013">
        <w:rPr>
          <w:color w:val="000000" w:themeColor="text1" w:themeTint="FF" w:themeShade="FF"/>
        </w:rPr>
        <w:t>all</w:t>
      </w:r>
      <w:proofErr w:type="spellEnd"/>
      <w:r w:rsidRPr="6C405C30" w:rsidR="380D8013">
        <w:rPr>
          <w:color w:val="000000" w:themeColor="text1" w:themeTint="FF" w:themeShade="FF"/>
        </w:rPr>
        <w:t xml:space="preserve"> </w:t>
      </w:r>
      <w:proofErr w:type="spellStart"/>
      <w:r w:rsidRPr="6C405C30" w:rsidR="380D8013">
        <w:rPr>
          <w:color w:val="000000" w:themeColor="text1" w:themeTint="FF" w:themeShade="FF"/>
        </w:rPr>
        <w:t>the</w:t>
      </w:r>
      <w:proofErr w:type="spellEnd"/>
      <w:r w:rsidRPr="6C405C30" w:rsidR="380D8013">
        <w:rPr>
          <w:color w:val="000000" w:themeColor="text1" w:themeTint="FF" w:themeShade="FF"/>
        </w:rPr>
        <w:t xml:space="preserve"> </w:t>
      </w:r>
      <w:proofErr w:type="spellStart"/>
      <w:r w:rsidRPr="6C405C30" w:rsidR="380D8013">
        <w:rPr>
          <w:color w:val="000000" w:themeColor="text1" w:themeTint="FF" w:themeShade="FF"/>
        </w:rPr>
        <w:t>students</w:t>
      </w:r>
      <w:proofErr w:type="spellEnd"/>
      <w:r w:rsidRPr="6C405C30" w:rsidR="380D8013">
        <w:rPr>
          <w:color w:val="000000" w:themeColor="text1" w:themeTint="FF" w:themeShade="FF"/>
        </w:rPr>
        <w:t xml:space="preserve"> in </w:t>
      </w:r>
      <w:proofErr w:type="spellStart"/>
      <w:r w:rsidRPr="6C405C30" w:rsidR="380D8013">
        <w:rPr>
          <w:color w:val="000000" w:themeColor="text1" w:themeTint="FF" w:themeShade="FF"/>
        </w:rPr>
        <w:t>your</w:t>
      </w:r>
      <w:proofErr w:type="spellEnd"/>
      <w:r w:rsidRPr="6C405C30" w:rsidR="380D8013">
        <w:rPr>
          <w:color w:val="000000" w:themeColor="text1" w:themeTint="FF" w:themeShade="FF"/>
        </w:rPr>
        <w:t xml:space="preserve"> </w:t>
      </w:r>
      <w:proofErr w:type="spellStart"/>
      <w:r w:rsidRPr="6C405C30" w:rsidR="380D8013">
        <w:rPr>
          <w:color w:val="000000" w:themeColor="text1" w:themeTint="FF" w:themeShade="FF"/>
        </w:rPr>
        <w:t>group</w:t>
      </w:r>
      <w:proofErr w:type="spellEnd"/>
      <w:r w:rsidRPr="6C405C30" w:rsidR="380D8013">
        <w:rPr>
          <w:color w:val="000000" w:themeColor="text1" w:themeTint="FF" w:themeShade="FF"/>
        </w:rPr>
        <w:t xml:space="preserve">. </w:t>
      </w:r>
      <w:r>
        <w:br/>
      </w:r>
      <w:r>
        <w:br/>
      </w:r>
      <w:r w:rsidR="00B44E6B">
        <w:drawing>
          <wp:inline xmlns:wp14="http://schemas.microsoft.com/office/word/2010/wordprocessingDrawing" wp14:editId="6CB08815" wp14:anchorId="41B833E9">
            <wp:extent cx="4500880" cy="2813050"/>
            <wp:effectExtent l="0" t="0" r="0" b="6350"/>
            <wp:docPr id="596664463" name="Afbeelding 1" title=""/>
            <wp:cNvGraphicFramePr>
              <a:graphicFrameLocks noChangeAspect="1"/>
            </wp:cNvGraphicFramePr>
            <a:graphic>
              <a:graphicData uri="http://schemas.openxmlformats.org/drawingml/2006/picture">
                <pic:pic>
                  <pic:nvPicPr>
                    <pic:cNvPr id="0" name="Afbeelding 1"/>
                    <pic:cNvPicPr/>
                  </pic:nvPicPr>
                  <pic:blipFill>
                    <a:blip r:embed="R17eedb6a4d3b4e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00880" cy="2813050"/>
                    </a:xfrm>
                    <a:prstGeom prst="rect">
                      <a:avLst/>
                    </a:prstGeom>
                  </pic:spPr>
                </pic:pic>
              </a:graphicData>
            </a:graphic>
          </wp:inline>
        </w:drawing>
      </w:r>
      <w:r>
        <w:br/>
      </w:r>
      <w:r>
        <w:br/>
      </w:r>
      <w:r w:rsidRPr="6C405C30" w:rsidR="43408E7E">
        <w:rPr>
          <w:b w:val="1"/>
          <w:bCs w:val="1"/>
          <w:color w:val="000000" w:themeColor="text1" w:themeTint="FF" w:themeShade="FF"/>
          <w:u w:val="none"/>
        </w:rPr>
        <w:t>3</w:t>
      </w:r>
      <w:r w:rsidRPr="6C405C30" w:rsidR="34735B50">
        <w:rPr>
          <w:b w:val="1"/>
          <w:bCs w:val="1"/>
          <w:color w:val="000000" w:themeColor="text1" w:themeTint="FF" w:themeShade="FF"/>
          <w:u w:val="none"/>
        </w:rPr>
        <w:t>. F</w:t>
      </w:r>
      <w:r w:rsidRPr="6C405C30" w:rsidR="0093573F">
        <w:rPr>
          <w:b w:val="1"/>
          <w:bCs w:val="1"/>
          <w:color w:val="000000" w:themeColor="text1" w:themeTint="FF" w:themeShade="FF"/>
          <w:u w:val="none"/>
        </w:rPr>
        <w:t>eedback</w:t>
      </w:r>
      <w:r>
        <w:br/>
      </w:r>
      <w:r>
        <w:br/>
      </w:r>
      <w:r w:rsidRPr="6C405C30" w:rsidR="3E4731D5">
        <w:rPr>
          <w:b w:val="0"/>
          <w:bCs w:val="0"/>
          <w:color w:val="000000" w:themeColor="text1" w:themeTint="FF" w:themeShade="FF"/>
          <w:u w:val="none"/>
        </w:rPr>
        <w:t xml:space="preserve">In step 2, </w:t>
      </w:r>
      <w:proofErr w:type="spellStart"/>
      <w:r w:rsidRPr="6C405C30" w:rsidR="3E4731D5">
        <w:rPr>
          <w:b w:val="0"/>
          <w:bCs w:val="0"/>
          <w:color w:val="000000" w:themeColor="text1" w:themeTint="FF" w:themeShade="FF"/>
          <w:u w:val="none"/>
        </w:rPr>
        <w:t>you</w:t>
      </w:r>
      <w:proofErr w:type="spellEnd"/>
      <w:r w:rsidRPr="6C405C30" w:rsidR="3E4731D5">
        <w:rPr>
          <w:b w:val="0"/>
          <w:bCs w:val="0"/>
          <w:color w:val="000000" w:themeColor="text1" w:themeTint="FF" w:themeShade="FF"/>
          <w:u w:val="none"/>
        </w:rPr>
        <w:t xml:space="preserve"> </w:t>
      </w:r>
      <w:proofErr w:type="spellStart"/>
      <w:r w:rsidRPr="6C405C30" w:rsidR="3E4731D5">
        <w:rPr>
          <w:b w:val="0"/>
          <w:bCs w:val="0"/>
          <w:color w:val="000000" w:themeColor="text1" w:themeTint="FF" w:themeShade="FF"/>
          <w:u w:val="none"/>
        </w:rPr>
        <w:t>can</w:t>
      </w:r>
      <w:proofErr w:type="spellEnd"/>
      <w:r w:rsidRPr="6C405C30" w:rsidR="3E4731D5">
        <w:rPr>
          <w:b w:val="0"/>
          <w:bCs w:val="0"/>
          <w:color w:val="000000" w:themeColor="text1" w:themeTint="FF" w:themeShade="FF"/>
          <w:u w:val="none"/>
        </w:rPr>
        <w:t xml:space="preserve"> </w:t>
      </w:r>
      <w:proofErr w:type="spellStart"/>
      <w:r w:rsidRPr="6C405C30" w:rsidR="3E4731D5">
        <w:rPr>
          <w:b w:val="0"/>
          <w:bCs w:val="0"/>
          <w:color w:val="000000" w:themeColor="text1" w:themeTint="FF" w:themeShade="FF"/>
          <w:u w:val="none"/>
        </w:rPr>
        <w:t>give</w:t>
      </w:r>
      <w:proofErr w:type="spellEnd"/>
      <w:r w:rsidRPr="6C405C30" w:rsidR="3E4731D5">
        <w:rPr>
          <w:b w:val="0"/>
          <w:bCs w:val="0"/>
          <w:color w:val="000000" w:themeColor="text1" w:themeTint="FF" w:themeShade="FF"/>
          <w:u w:val="none"/>
        </w:rPr>
        <w:t xml:space="preserve"> feedback on </w:t>
      </w:r>
      <w:proofErr w:type="spellStart"/>
      <w:r w:rsidRPr="6C405C30" w:rsidR="3E4731D5">
        <w:rPr>
          <w:b w:val="0"/>
          <w:bCs w:val="0"/>
          <w:color w:val="000000" w:themeColor="text1" w:themeTint="FF" w:themeShade="FF"/>
          <w:u w:val="none"/>
        </w:rPr>
        <w:t>your</w:t>
      </w:r>
      <w:proofErr w:type="spellEnd"/>
      <w:r w:rsidRPr="6C405C30" w:rsidR="3E4731D5">
        <w:rPr>
          <w:b w:val="0"/>
          <w:bCs w:val="0"/>
          <w:color w:val="000000" w:themeColor="text1" w:themeTint="FF" w:themeShade="FF"/>
          <w:u w:val="none"/>
        </w:rPr>
        <w:t xml:space="preserve"> </w:t>
      </w:r>
      <w:proofErr w:type="spellStart"/>
      <w:r w:rsidRPr="6C405C30" w:rsidR="3E4731D5">
        <w:rPr>
          <w:b w:val="0"/>
          <w:bCs w:val="0"/>
          <w:color w:val="000000" w:themeColor="text1" w:themeTint="FF" w:themeShade="FF"/>
          <w:u w:val="none"/>
        </w:rPr>
        <w:t>peers</w:t>
      </w:r>
      <w:proofErr w:type="spellEnd"/>
      <w:r w:rsidRPr="6C405C30" w:rsidR="3E4731D5">
        <w:rPr>
          <w:b w:val="0"/>
          <w:bCs w:val="0"/>
          <w:color w:val="000000" w:themeColor="text1" w:themeTint="FF" w:themeShade="FF"/>
          <w:u w:val="none"/>
        </w:rPr>
        <w:t xml:space="preserve">. The teacher has set up </w:t>
      </w:r>
      <w:proofErr w:type="spellStart"/>
      <w:r w:rsidRPr="6C405C30" w:rsidR="3E4731D5">
        <w:rPr>
          <w:b w:val="0"/>
          <w:bCs w:val="0"/>
          <w:color w:val="000000" w:themeColor="text1" w:themeTint="FF" w:themeShade="FF"/>
          <w:u w:val="none"/>
        </w:rPr>
        <w:t>certain</w:t>
      </w:r>
      <w:proofErr w:type="spellEnd"/>
      <w:r w:rsidRPr="6C405C30" w:rsidR="3E4731D5">
        <w:rPr>
          <w:b w:val="0"/>
          <w:bCs w:val="0"/>
          <w:color w:val="000000" w:themeColor="text1" w:themeTint="FF" w:themeShade="FF"/>
          <w:u w:val="none"/>
        </w:rPr>
        <w:t xml:space="preserve"> criteria</w:t>
      </w:r>
      <w:r w:rsidRPr="6C405C30" w:rsidR="59D0EAAF">
        <w:rPr>
          <w:b w:val="0"/>
          <w:bCs w:val="0"/>
          <w:color w:val="000000" w:themeColor="text1" w:themeTint="FF" w:themeShade="FF"/>
          <w:u w:val="none"/>
        </w:rPr>
        <w:t xml:space="preserve"> on </w:t>
      </w:r>
      <w:proofErr w:type="spellStart"/>
      <w:r w:rsidRPr="6C405C30" w:rsidR="59D0EAAF">
        <w:rPr>
          <w:b w:val="0"/>
          <w:bCs w:val="0"/>
          <w:color w:val="000000" w:themeColor="text1" w:themeTint="FF" w:themeShade="FF"/>
          <w:u w:val="none"/>
        </w:rPr>
        <w:t>how</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to</w:t>
      </w:r>
      <w:proofErr w:type="spellEnd"/>
      <w:r w:rsidRPr="6C405C30" w:rsidR="59D0EAAF">
        <w:rPr>
          <w:b w:val="0"/>
          <w:bCs w:val="0"/>
          <w:color w:val="000000" w:themeColor="text1" w:themeTint="FF" w:themeShade="FF"/>
          <w:u w:val="none"/>
        </w:rPr>
        <w:t xml:space="preserve"> review </w:t>
      </w:r>
      <w:proofErr w:type="spellStart"/>
      <w:r w:rsidRPr="6C405C30" w:rsidR="59D0EAAF">
        <w:rPr>
          <w:b w:val="0"/>
          <w:bCs w:val="0"/>
          <w:color w:val="000000" w:themeColor="text1" w:themeTint="FF" w:themeShade="FF"/>
          <w:u w:val="none"/>
        </w:rPr>
        <w:t>your</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peers</w:t>
      </w:r>
      <w:proofErr w:type="spellEnd"/>
      <w:r w:rsidRPr="6C405C30" w:rsidR="59D0EAAF">
        <w:rPr>
          <w:b w:val="0"/>
          <w:bCs w:val="0"/>
          <w:color w:val="000000" w:themeColor="text1" w:themeTint="FF" w:themeShade="FF"/>
          <w:u w:val="none"/>
        </w:rPr>
        <w:t xml:space="preserve">. In </w:t>
      </w:r>
      <w:proofErr w:type="spellStart"/>
      <w:r w:rsidRPr="6C405C30" w:rsidR="59D0EAAF">
        <w:rPr>
          <w:b w:val="0"/>
          <w:bCs w:val="0"/>
          <w:color w:val="000000" w:themeColor="text1" w:themeTint="FF" w:themeShade="FF"/>
          <w:u w:val="none"/>
        </w:rPr>
        <w:t>this</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following</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example</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you</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can</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see</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how</w:t>
      </w:r>
      <w:proofErr w:type="spellEnd"/>
      <w:r w:rsidRPr="6C405C30" w:rsidR="59D0EAAF">
        <w:rPr>
          <w:b w:val="0"/>
          <w:bCs w:val="0"/>
          <w:color w:val="000000" w:themeColor="text1" w:themeTint="FF" w:themeShade="FF"/>
          <w:u w:val="none"/>
        </w:rPr>
        <w:t xml:space="preserve"> Liz has </w:t>
      </w:r>
      <w:proofErr w:type="spellStart"/>
      <w:r w:rsidRPr="6C405C30" w:rsidR="59D0EAAF">
        <w:rPr>
          <w:b w:val="0"/>
          <w:bCs w:val="0"/>
          <w:color w:val="000000" w:themeColor="text1" w:themeTint="FF" w:themeShade="FF"/>
          <w:u w:val="none"/>
        </w:rPr>
        <w:t>to</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evaluate</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two</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group</w:t>
      </w:r>
      <w:proofErr w:type="spellEnd"/>
      <w:r w:rsidRPr="6C405C30" w:rsidR="59D0EAAF">
        <w:rPr>
          <w:b w:val="0"/>
          <w:bCs w:val="0"/>
          <w:color w:val="000000" w:themeColor="text1" w:themeTint="FF" w:themeShade="FF"/>
          <w:u w:val="none"/>
        </w:rPr>
        <w:t xml:space="preserve"> members. </w:t>
      </w:r>
      <w:proofErr w:type="spellStart"/>
      <w:r w:rsidRPr="6C405C30" w:rsidR="59D0EAAF">
        <w:rPr>
          <w:b w:val="0"/>
          <w:bCs w:val="0"/>
          <w:color w:val="000000" w:themeColor="text1" w:themeTint="FF" w:themeShade="FF"/>
          <w:u w:val="none"/>
        </w:rPr>
        <w:t>When</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you</w:t>
      </w:r>
      <w:proofErr w:type="spellEnd"/>
      <w:r w:rsidRPr="6C405C30" w:rsidR="59D0EAAF">
        <w:rPr>
          <w:b w:val="0"/>
          <w:bCs w:val="0"/>
          <w:color w:val="000000" w:themeColor="text1" w:themeTint="FF" w:themeShade="FF"/>
          <w:u w:val="none"/>
        </w:rPr>
        <w:t xml:space="preserve"> click on ’start </w:t>
      </w:r>
      <w:proofErr w:type="spellStart"/>
      <w:r w:rsidRPr="6C405C30" w:rsidR="59D0EAAF">
        <w:rPr>
          <w:b w:val="0"/>
          <w:bCs w:val="0"/>
          <w:color w:val="000000" w:themeColor="text1" w:themeTint="FF" w:themeShade="FF"/>
          <w:u w:val="none"/>
        </w:rPr>
        <w:t>reviewing</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you</w:t>
      </w:r>
      <w:proofErr w:type="spellEnd"/>
      <w:r w:rsidRPr="6C405C30" w:rsidR="59D0EAAF">
        <w:rPr>
          <w:b w:val="0"/>
          <w:bCs w:val="0"/>
          <w:color w:val="000000" w:themeColor="text1" w:themeTint="FF" w:themeShade="FF"/>
          <w:u w:val="none"/>
        </w:rPr>
        <w:t xml:space="preserve"> </w:t>
      </w:r>
      <w:proofErr w:type="spellStart"/>
      <w:r w:rsidRPr="6C405C30" w:rsidR="59D0EAAF">
        <w:rPr>
          <w:b w:val="0"/>
          <w:bCs w:val="0"/>
          <w:color w:val="000000" w:themeColor="text1" w:themeTint="FF" w:themeShade="FF"/>
          <w:u w:val="none"/>
        </w:rPr>
        <w:t>can</w:t>
      </w:r>
      <w:proofErr w:type="spellEnd"/>
      <w:r w:rsidRPr="6C405C30" w:rsidR="59D0EAAF">
        <w:rPr>
          <w:b w:val="0"/>
          <w:bCs w:val="0"/>
          <w:color w:val="000000" w:themeColor="text1" w:themeTint="FF" w:themeShade="FF"/>
          <w:u w:val="none"/>
        </w:rPr>
        <w:t xml:space="preserve"> begin </w:t>
      </w:r>
      <w:proofErr w:type="spellStart"/>
      <w:r w:rsidRPr="6C405C30" w:rsidR="59D0EAAF">
        <w:rPr>
          <w:b w:val="0"/>
          <w:bCs w:val="0"/>
          <w:color w:val="000000" w:themeColor="text1" w:themeTint="FF" w:themeShade="FF"/>
          <w:u w:val="none"/>
        </w:rPr>
        <w:t>with</w:t>
      </w:r>
      <w:proofErr w:type="spellEnd"/>
      <w:r w:rsidRPr="6C405C30" w:rsidR="59D0EAAF">
        <w:rPr>
          <w:b w:val="0"/>
          <w:bCs w:val="0"/>
          <w:color w:val="000000" w:themeColor="text1" w:themeTint="FF" w:themeShade="FF"/>
          <w:u w:val="none"/>
        </w:rPr>
        <w:t xml:space="preserve"> </w:t>
      </w:r>
      <w:proofErr w:type="spellStart"/>
      <w:r w:rsidRPr="6C405C30" w:rsidR="6B107F29">
        <w:rPr>
          <w:b w:val="0"/>
          <w:bCs w:val="0"/>
          <w:color w:val="000000" w:themeColor="text1" w:themeTint="FF" w:themeShade="FF"/>
          <w:u w:val="none"/>
        </w:rPr>
        <w:t>evaulating</w:t>
      </w:r>
      <w:proofErr w:type="spellEnd"/>
      <w:r w:rsidRPr="6C405C30" w:rsidR="6B107F29">
        <w:rPr>
          <w:b w:val="0"/>
          <w:bCs w:val="0"/>
          <w:color w:val="000000" w:themeColor="text1" w:themeTint="FF" w:themeShade="FF"/>
          <w:u w:val="none"/>
        </w:rPr>
        <w:t xml:space="preserve"> </w:t>
      </w:r>
      <w:proofErr w:type="spellStart"/>
      <w:r w:rsidRPr="6C405C30" w:rsidR="6B107F29">
        <w:rPr>
          <w:b w:val="0"/>
          <w:bCs w:val="0"/>
          <w:color w:val="000000" w:themeColor="text1" w:themeTint="FF" w:themeShade="FF"/>
          <w:u w:val="none"/>
        </w:rPr>
        <w:t>your</w:t>
      </w:r>
      <w:proofErr w:type="spellEnd"/>
      <w:r w:rsidRPr="6C405C30" w:rsidR="6B107F29">
        <w:rPr>
          <w:b w:val="0"/>
          <w:bCs w:val="0"/>
          <w:color w:val="000000" w:themeColor="text1" w:themeTint="FF" w:themeShade="FF"/>
          <w:u w:val="none"/>
        </w:rPr>
        <w:t xml:space="preserve"> </w:t>
      </w:r>
      <w:proofErr w:type="spellStart"/>
      <w:r w:rsidRPr="6C405C30" w:rsidR="6B107F29">
        <w:rPr>
          <w:b w:val="0"/>
          <w:bCs w:val="0"/>
          <w:color w:val="000000" w:themeColor="text1" w:themeTint="FF" w:themeShade="FF"/>
          <w:u w:val="none"/>
        </w:rPr>
        <w:t>group</w:t>
      </w:r>
      <w:proofErr w:type="spellEnd"/>
      <w:r w:rsidRPr="6C405C30" w:rsidR="6B107F29">
        <w:rPr>
          <w:b w:val="0"/>
          <w:bCs w:val="0"/>
          <w:color w:val="000000" w:themeColor="text1" w:themeTint="FF" w:themeShade="FF"/>
          <w:u w:val="none"/>
        </w:rPr>
        <w:t xml:space="preserve"> members. </w:t>
      </w:r>
      <w:r>
        <w:br/>
      </w:r>
      <w:r>
        <w:br/>
      </w:r>
      <w:r w:rsidR="00B44E6B">
        <w:drawing>
          <wp:inline xmlns:wp14="http://schemas.microsoft.com/office/word/2010/wordprocessingDrawing" wp14:editId="698A9BB2" wp14:anchorId="2AE0B5FC">
            <wp:extent cx="4714240" cy="2946400"/>
            <wp:effectExtent l="0" t="0" r="0" b="6350"/>
            <wp:docPr id="1195290957" name="Afbeelding 2" title=""/>
            <wp:cNvGraphicFramePr>
              <a:graphicFrameLocks noChangeAspect="1"/>
            </wp:cNvGraphicFramePr>
            <a:graphic>
              <a:graphicData uri="http://schemas.openxmlformats.org/drawingml/2006/picture">
                <pic:pic>
                  <pic:nvPicPr>
                    <pic:cNvPr id="0" name="Afbeelding 2"/>
                    <pic:cNvPicPr/>
                  </pic:nvPicPr>
                  <pic:blipFill>
                    <a:blip r:embed="R5afd5900281d46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14240" cy="2946400"/>
                    </a:xfrm>
                    <a:prstGeom prst="rect">
                      <a:avLst/>
                    </a:prstGeom>
                  </pic:spPr>
                </pic:pic>
              </a:graphicData>
            </a:graphic>
          </wp:inline>
        </w:drawing>
      </w:r>
      <w:r>
        <w:br/>
      </w:r>
    </w:p>
    <w:p xmlns:wp14="http://schemas.microsoft.com/office/word/2010/wordml" w:rsidR="007940ED" w:rsidP="00B44E6B" w:rsidRDefault="00B44E6B" w14:paraId="5778CD99" wp14:textId="143BF453">
      <w:pPr>
        <w:rPr>
          <w:color w:val="000000" w:themeColor="text1"/>
        </w:rPr>
      </w:pPr>
      <w:r w:rsidR="41918776">
        <w:rPr/>
        <w:t xml:space="preserve">A new </w:t>
      </w:r>
      <w:proofErr w:type="spellStart"/>
      <w:r w:rsidR="41918776">
        <w:rPr/>
        <w:t>window</w:t>
      </w:r>
      <w:proofErr w:type="spellEnd"/>
      <w:r w:rsidR="41918776">
        <w:rPr/>
        <w:t xml:space="preserve"> will appear: </w:t>
      </w:r>
      <w:r>
        <w:br/>
      </w:r>
      <w:r>
        <w:br/>
      </w:r>
      <w:r w:rsidR="00B44E6B">
        <w:drawing>
          <wp:inline xmlns:wp14="http://schemas.microsoft.com/office/word/2010/wordprocessingDrawing" wp14:editId="009374FD" wp14:anchorId="6DC6B082">
            <wp:extent cx="5577840" cy="3486150"/>
            <wp:effectExtent l="0" t="0" r="3810" b="0"/>
            <wp:docPr id="1789919956" name="Afbeelding 5" title=""/>
            <wp:cNvGraphicFramePr>
              <a:graphicFrameLocks noChangeAspect="1"/>
            </wp:cNvGraphicFramePr>
            <a:graphic>
              <a:graphicData uri="http://schemas.openxmlformats.org/drawingml/2006/picture">
                <pic:pic>
                  <pic:nvPicPr>
                    <pic:cNvPr id="0" name="Afbeelding 5"/>
                    <pic:cNvPicPr/>
                  </pic:nvPicPr>
                  <pic:blipFill>
                    <a:blip r:embed="R26ab7d70309e4c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77840" cy="3486150"/>
                    </a:xfrm>
                    <a:prstGeom prst="rect">
                      <a:avLst/>
                    </a:prstGeom>
                  </pic:spPr>
                </pic:pic>
              </a:graphicData>
            </a:graphic>
          </wp:inline>
        </w:drawing>
      </w:r>
      <w:r w:rsidRPr="3CDB71F2" w:rsidR="00B44E6B">
        <w:rPr>
          <w:color w:val="000000" w:themeColor="text1" w:themeTint="FF" w:themeShade="FF"/>
        </w:rPr>
        <w:t xml:space="preserve"> </w:t>
      </w:r>
    </w:p>
    <w:p w:rsidR="6C405C30" w:rsidP="6C405C30" w:rsidRDefault="6C405C30" w14:paraId="2672E7BB" w14:textId="17CAB980">
      <w:pPr>
        <w:rPr>
          <w:color w:val="000000" w:themeColor="text1" w:themeTint="FF" w:themeShade="FF"/>
        </w:rPr>
      </w:pPr>
      <w:r>
        <w:br/>
      </w:r>
      <w:r w:rsidRPr="61E9D462" w:rsidR="5AC606E8">
        <w:rPr>
          <w:color w:val="000000" w:themeColor="text1" w:themeTint="FF" w:themeShade="FF"/>
        </w:rPr>
        <w:t xml:space="preserve">In </w:t>
      </w:r>
      <w:proofErr w:type="spellStart"/>
      <w:r w:rsidRPr="61E9D462" w:rsidR="5AC606E8">
        <w:rPr>
          <w:color w:val="000000" w:themeColor="text1" w:themeTint="FF" w:themeShade="FF"/>
        </w:rPr>
        <w:t>the</w:t>
      </w:r>
      <w:proofErr w:type="spellEnd"/>
      <w:r w:rsidRPr="61E9D462" w:rsidR="5AC606E8">
        <w:rPr>
          <w:color w:val="000000" w:themeColor="text1" w:themeTint="FF" w:themeShade="FF"/>
        </w:rPr>
        <w:t xml:space="preserve"> </w:t>
      </w:r>
      <w:proofErr w:type="spellStart"/>
      <w:r w:rsidRPr="61E9D462" w:rsidR="5AC606E8">
        <w:rPr>
          <w:color w:val="000000" w:themeColor="text1" w:themeTint="FF" w:themeShade="FF"/>
        </w:rPr>
        <w:t>middle</w:t>
      </w:r>
      <w:proofErr w:type="spellEnd"/>
      <w:r w:rsidRPr="61E9D462" w:rsidR="5AC606E8">
        <w:rPr>
          <w:color w:val="000000" w:themeColor="text1" w:themeTint="FF" w:themeShade="FF"/>
        </w:rPr>
        <w:t xml:space="preserve">, </w:t>
      </w:r>
      <w:proofErr w:type="spellStart"/>
      <w:r w:rsidRPr="61E9D462" w:rsidR="5AC606E8">
        <w:rPr>
          <w:color w:val="000000" w:themeColor="text1" w:themeTint="FF" w:themeShade="FF"/>
        </w:rPr>
        <w:t>you</w:t>
      </w:r>
      <w:proofErr w:type="spellEnd"/>
      <w:r w:rsidRPr="61E9D462" w:rsidR="5AC606E8">
        <w:rPr>
          <w:color w:val="000000" w:themeColor="text1" w:themeTint="FF" w:themeShade="FF"/>
        </w:rPr>
        <w:t xml:space="preserve"> </w:t>
      </w:r>
      <w:proofErr w:type="spellStart"/>
      <w:r w:rsidRPr="61E9D462" w:rsidR="5AC606E8">
        <w:rPr>
          <w:color w:val="000000" w:themeColor="text1" w:themeTint="FF" w:themeShade="FF"/>
        </w:rPr>
        <w:t>can</w:t>
      </w:r>
      <w:proofErr w:type="spellEnd"/>
      <w:r w:rsidRPr="61E9D462" w:rsidR="5AC606E8">
        <w:rPr>
          <w:color w:val="000000" w:themeColor="text1" w:themeTint="FF" w:themeShade="FF"/>
        </w:rPr>
        <w:t xml:space="preserve"> </w:t>
      </w:r>
      <w:proofErr w:type="spellStart"/>
      <w:r w:rsidRPr="61E9D462" w:rsidR="5AC606E8">
        <w:rPr>
          <w:color w:val="000000" w:themeColor="text1" w:themeTint="FF" w:themeShade="FF"/>
        </w:rPr>
        <w:t>see</w:t>
      </w:r>
      <w:proofErr w:type="spellEnd"/>
      <w:r w:rsidRPr="61E9D462" w:rsidR="5AC606E8">
        <w:rPr>
          <w:color w:val="000000" w:themeColor="text1" w:themeTint="FF" w:themeShade="FF"/>
        </w:rPr>
        <w:t xml:space="preserve"> a student </w:t>
      </w:r>
      <w:proofErr w:type="spellStart"/>
      <w:r w:rsidRPr="61E9D462" w:rsidR="5AC606E8">
        <w:rPr>
          <w:color w:val="000000" w:themeColor="text1" w:themeTint="FF" w:themeShade="FF"/>
        </w:rPr>
        <w:t>who</w:t>
      </w:r>
      <w:proofErr w:type="spellEnd"/>
      <w:r w:rsidRPr="61E9D462" w:rsidR="5AC606E8">
        <w:rPr>
          <w:color w:val="000000" w:themeColor="text1" w:themeTint="FF" w:themeShade="FF"/>
        </w:rPr>
        <w:t xml:space="preserve"> </w:t>
      </w:r>
      <w:r w:rsidRPr="61E9D462" w:rsidR="14D43E89">
        <w:rPr>
          <w:color w:val="000000" w:themeColor="text1" w:themeTint="FF" w:themeShade="FF"/>
        </w:rPr>
        <w:t xml:space="preserve">is </w:t>
      </w:r>
      <w:proofErr w:type="spellStart"/>
      <w:r w:rsidRPr="61E9D462" w:rsidR="5AC606E8">
        <w:rPr>
          <w:color w:val="000000" w:themeColor="text1" w:themeTint="FF" w:themeShade="FF"/>
        </w:rPr>
        <w:t>assess</w:t>
      </w:r>
      <w:r w:rsidRPr="61E9D462" w:rsidR="0C1AD076">
        <w:rPr>
          <w:color w:val="000000" w:themeColor="text1" w:themeTint="FF" w:themeShade="FF"/>
        </w:rPr>
        <w:t>ing</w:t>
      </w:r>
      <w:proofErr w:type="spellEnd"/>
      <w:r w:rsidRPr="61E9D462" w:rsidR="5AC606E8">
        <w:rPr>
          <w:color w:val="000000" w:themeColor="text1" w:themeTint="FF" w:themeShade="FF"/>
        </w:rPr>
        <w:t xml:space="preserve"> </w:t>
      </w:r>
      <w:proofErr w:type="spellStart"/>
      <w:r w:rsidRPr="61E9D462" w:rsidR="5AC606E8">
        <w:rPr>
          <w:color w:val="000000" w:themeColor="text1" w:themeTint="FF" w:themeShade="FF"/>
        </w:rPr>
        <w:t>their</w:t>
      </w:r>
      <w:proofErr w:type="spellEnd"/>
      <w:r w:rsidRPr="61E9D462" w:rsidR="5AC606E8">
        <w:rPr>
          <w:color w:val="000000" w:themeColor="text1" w:themeTint="FF" w:themeShade="FF"/>
        </w:rPr>
        <w:t xml:space="preserve"> fellow </w:t>
      </w:r>
      <w:proofErr w:type="spellStart"/>
      <w:r w:rsidRPr="61E9D462" w:rsidR="5AC606E8">
        <w:rPr>
          <w:color w:val="000000" w:themeColor="text1" w:themeTint="FF" w:themeShade="FF"/>
        </w:rPr>
        <w:t>students</w:t>
      </w:r>
      <w:proofErr w:type="spellEnd"/>
      <w:r w:rsidRPr="61E9D462" w:rsidR="5AC606E8">
        <w:rPr>
          <w:color w:val="000000" w:themeColor="text1" w:themeTint="FF" w:themeShade="FF"/>
        </w:rPr>
        <w:t xml:space="preserve">. </w:t>
      </w:r>
      <w:r w:rsidRPr="61E9D462" w:rsidR="2F602DDF">
        <w:rPr>
          <w:color w:val="000000" w:themeColor="text1" w:themeTint="FF" w:themeShade="FF"/>
        </w:rPr>
        <w:t xml:space="preserve">On </w:t>
      </w:r>
      <w:proofErr w:type="spellStart"/>
      <w:r w:rsidRPr="61E9D462" w:rsidR="2F602DDF">
        <w:rPr>
          <w:color w:val="000000" w:themeColor="text1" w:themeTint="FF" w:themeShade="FF"/>
        </w:rPr>
        <w:t>the</w:t>
      </w:r>
      <w:proofErr w:type="spellEnd"/>
      <w:r w:rsidRPr="61E9D462" w:rsidR="2F602DDF">
        <w:rPr>
          <w:color w:val="000000" w:themeColor="text1" w:themeTint="FF" w:themeShade="FF"/>
        </w:rPr>
        <w:t xml:space="preserve"> right side, </w:t>
      </w:r>
      <w:proofErr w:type="spellStart"/>
      <w:r w:rsidRPr="61E9D462" w:rsidR="2F602DDF">
        <w:rPr>
          <w:color w:val="000000" w:themeColor="text1" w:themeTint="FF" w:themeShade="FF"/>
        </w:rPr>
        <w:t>you</w:t>
      </w:r>
      <w:proofErr w:type="spellEnd"/>
      <w:r w:rsidRPr="61E9D462" w:rsidR="2F602DDF">
        <w:rPr>
          <w:color w:val="000000" w:themeColor="text1" w:themeTint="FF" w:themeShade="FF"/>
        </w:rPr>
        <w:t xml:space="preserve"> </w:t>
      </w:r>
      <w:proofErr w:type="spellStart"/>
      <w:r w:rsidRPr="61E9D462" w:rsidR="2F602DDF">
        <w:rPr>
          <w:color w:val="000000" w:themeColor="text1" w:themeTint="FF" w:themeShade="FF"/>
        </w:rPr>
        <w:t>can</w:t>
      </w:r>
      <w:proofErr w:type="spellEnd"/>
      <w:r w:rsidRPr="61E9D462" w:rsidR="2F602DDF">
        <w:rPr>
          <w:color w:val="000000" w:themeColor="text1" w:themeTint="FF" w:themeShade="FF"/>
        </w:rPr>
        <w:t xml:space="preserve"> </w:t>
      </w:r>
      <w:proofErr w:type="spellStart"/>
      <w:r w:rsidRPr="61E9D462" w:rsidR="2F602DDF">
        <w:rPr>
          <w:color w:val="000000" w:themeColor="text1" w:themeTint="FF" w:themeShade="FF"/>
        </w:rPr>
        <w:t>see</w:t>
      </w:r>
      <w:proofErr w:type="spellEnd"/>
      <w:r w:rsidRPr="61E9D462" w:rsidR="2F602DDF">
        <w:rPr>
          <w:color w:val="000000" w:themeColor="text1" w:themeTint="FF" w:themeShade="FF"/>
        </w:rPr>
        <w:t xml:space="preserve"> </w:t>
      </w:r>
      <w:proofErr w:type="spellStart"/>
      <w:r w:rsidRPr="61E9D462" w:rsidR="2F602DDF">
        <w:rPr>
          <w:color w:val="000000" w:themeColor="text1" w:themeTint="FF" w:themeShade="FF"/>
        </w:rPr>
        <w:t>the</w:t>
      </w:r>
      <w:proofErr w:type="spellEnd"/>
      <w:r w:rsidRPr="61E9D462" w:rsidR="2F602DDF">
        <w:rPr>
          <w:color w:val="000000" w:themeColor="text1" w:themeTint="FF" w:themeShade="FF"/>
        </w:rPr>
        <w:t xml:space="preserve"> criteria </w:t>
      </w:r>
      <w:proofErr w:type="spellStart"/>
      <w:r w:rsidRPr="61E9D462" w:rsidR="2F602DDF">
        <w:rPr>
          <w:color w:val="000000" w:themeColor="text1" w:themeTint="FF" w:themeShade="FF"/>
        </w:rPr>
        <w:t>that</w:t>
      </w:r>
      <w:proofErr w:type="spellEnd"/>
      <w:r w:rsidRPr="61E9D462" w:rsidR="2F602DDF">
        <w:rPr>
          <w:color w:val="000000" w:themeColor="text1" w:themeTint="FF" w:themeShade="FF"/>
        </w:rPr>
        <w:t xml:space="preserve"> has been set </w:t>
      </w:r>
      <w:proofErr w:type="spellStart"/>
      <w:r w:rsidRPr="61E9D462" w:rsidR="2F602DDF">
        <w:rPr>
          <w:color w:val="000000" w:themeColor="text1" w:themeTint="FF" w:themeShade="FF"/>
        </w:rPr>
        <w:t>by</w:t>
      </w:r>
      <w:proofErr w:type="spellEnd"/>
      <w:r w:rsidRPr="61E9D462" w:rsidR="2F602DDF">
        <w:rPr>
          <w:color w:val="000000" w:themeColor="text1" w:themeTint="FF" w:themeShade="FF"/>
        </w:rPr>
        <w:t xml:space="preserve"> </w:t>
      </w:r>
      <w:proofErr w:type="spellStart"/>
      <w:r w:rsidRPr="61E9D462" w:rsidR="2F602DDF">
        <w:rPr>
          <w:color w:val="000000" w:themeColor="text1" w:themeTint="FF" w:themeShade="FF"/>
        </w:rPr>
        <w:t>the</w:t>
      </w:r>
      <w:proofErr w:type="spellEnd"/>
      <w:r w:rsidRPr="61E9D462" w:rsidR="2F602DDF">
        <w:rPr>
          <w:color w:val="000000" w:themeColor="text1" w:themeTint="FF" w:themeShade="FF"/>
        </w:rPr>
        <w:t xml:space="preserve"> teacher. </w:t>
      </w:r>
      <w:proofErr w:type="spellStart"/>
      <w:r w:rsidRPr="61E9D462" w:rsidR="2F602DDF">
        <w:rPr>
          <w:color w:val="000000" w:themeColor="text1" w:themeTint="FF" w:themeShade="FF"/>
        </w:rPr>
        <w:t>You</w:t>
      </w:r>
      <w:proofErr w:type="spellEnd"/>
      <w:r w:rsidRPr="61E9D462" w:rsidR="2F602DDF">
        <w:rPr>
          <w:color w:val="000000" w:themeColor="text1" w:themeTint="FF" w:themeShade="FF"/>
        </w:rPr>
        <w:t xml:space="preserve"> </w:t>
      </w:r>
      <w:proofErr w:type="spellStart"/>
      <w:r w:rsidRPr="61E9D462" w:rsidR="2F602DDF">
        <w:rPr>
          <w:color w:val="000000" w:themeColor="text1" w:themeTint="FF" w:themeShade="FF"/>
        </w:rPr>
        <w:t>can</w:t>
      </w:r>
      <w:proofErr w:type="spellEnd"/>
      <w:r w:rsidRPr="61E9D462" w:rsidR="2F602DDF">
        <w:rPr>
          <w:color w:val="000000" w:themeColor="text1" w:themeTint="FF" w:themeShade="FF"/>
        </w:rPr>
        <w:t xml:space="preserve"> </w:t>
      </w:r>
      <w:r w:rsidRPr="61E9D462" w:rsidR="49AE9998">
        <w:rPr>
          <w:color w:val="000000" w:themeColor="text1" w:themeTint="FF" w:themeShade="FF"/>
        </w:rPr>
        <w:t xml:space="preserve">slide </w:t>
      </w:r>
      <w:proofErr w:type="spellStart"/>
      <w:r w:rsidRPr="61E9D462" w:rsidR="2F602DDF">
        <w:rPr>
          <w:color w:val="000000" w:themeColor="text1" w:themeTint="FF" w:themeShade="FF"/>
        </w:rPr>
        <w:t>the</w:t>
      </w:r>
      <w:proofErr w:type="spellEnd"/>
      <w:r w:rsidRPr="61E9D462" w:rsidR="2F602DDF">
        <w:rPr>
          <w:color w:val="000000" w:themeColor="text1" w:themeTint="FF" w:themeShade="FF"/>
        </w:rPr>
        <w:t xml:space="preserve"> </w:t>
      </w:r>
      <w:r w:rsidRPr="61E9D462" w:rsidR="2F602DDF">
        <w:rPr>
          <w:color w:val="000000" w:themeColor="text1" w:themeTint="FF" w:themeShade="FF"/>
        </w:rPr>
        <w:t>dot</w:t>
      </w:r>
      <w:r w:rsidRPr="61E9D462" w:rsidR="36ADC323">
        <w:rPr>
          <w:color w:val="000000" w:themeColor="text1" w:themeTint="FF" w:themeShade="FF"/>
        </w:rPr>
        <w:t xml:space="preserve"> on </w:t>
      </w:r>
      <w:proofErr w:type="spellStart"/>
      <w:r w:rsidRPr="61E9D462" w:rsidR="36ADC323">
        <w:rPr>
          <w:color w:val="000000" w:themeColor="text1" w:themeTint="FF" w:themeShade="FF"/>
        </w:rPr>
        <w:t>the</w:t>
      </w:r>
      <w:proofErr w:type="spellEnd"/>
      <w:r w:rsidRPr="61E9D462" w:rsidR="36ADC323">
        <w:rPr>
          <w:color w:val="000000" w:themeColor="text1" w:themeTint="FF" w:themeShade="FF"/>
        </w:rPr>
        <w:t xml:space="preserve"> bar </w:t>
      </w:r>
      <w:proofErr w:type="spellStart"/>
      <w:r w:rsidRPr="61E9D462" w:rsidR="36ADC323">
        <w:rPr>
          <w:color w:val="000000" w:themeColor="text1" w:themeTint="FF" w:themeShade="FF"/>
        </w:rPr>
        <w:t>to</w:t>
      </w:r>
      <w:proofErr w:type="spellEnd"/>
      <w:r w:rsidRPr="61E9D462" w:rsidR="36ADC323">
        <w:rPr>
          <w:color w:val="000000" w:themeColor="text1" w:themeTint="FF" w:themeShade="FF"/>
        </w:rPr>
        <w:t xml:space="preserve"> </w:t>
      </w:r>
      <w:proofErr w:type="spellStart"/>
      <w:r w:rsidRPr="61E9D462" w:rsidR="36ADC323">
        <w:rPr>
          <w:color w:val="000000" w:themeColor="text1" w:themeTint="FF" w:themeShade="FF"/>
        </w:rPr>
        <w:t>choose</w:t>
      </w:r>
      <w:proofErr w:type="spellEnd"/>
      <w:r w:rsidRPr="61E9D462" w:rsidR="36ADC323">
        <w:rPr>
          <w:color w:val="000000" w:themeColor="text1" w:themeTint="FF" w:themeShade="FF"/>
        </w:rPr>
        <w:t xml:space="preserve"> </w:t>
      </w:r>
      <w:proofErr w:type="spellStart"/>
      <w:r w:rsidRPr="61E9D462" w:rsidR="36ADC323">
        <w:rPr>
          <w:color w:val="000000" w:themeColor="text1" w:themeTint="FF" w:themeShade="FF"/>
        </w:rPr>
        <w:t>how</w:t>
      </w:r>
      <w:proofErr w:type="spellEnd"/>
      <w:r w:rsidRPr="61E9D462" w:rsidR="36ADC323">
        <w:rPr>
          <w:color w:val="000000" w:themeColor="text1" w:themeTint="FF" w:themeShade="FF"/>
        </w:rPr>
        <w:t xml:space="preserve"> </w:t>
      </w:r>
      <w:proofErr w:type="spellStart"/>
      <w:r w:rsidRPr="61E9D462" w:rsidR="36ADC323">
        <w:rPr>
          <w:color w:val="000000" w:themeColor="text1" w:themeTint="FF" w:themeShade="FF"/>
        </w:rPr>
        <w:t>you</w:t>
      </w:r>
      <w:proofErr w:type="spellEnd"/>
      <w:r w:rsidRPr="61E9D462" w:rsidR="36ADC323">
        <w:rPr>
          <w:color w:val="000000" w:themeColor="text1" w:themeTint="FF" w:themeShade="FF"/>
        </w:rPr>
        <w:t xml:space="preserve"> want </w:t>
      </w:r>
      <w:proofErr w:type="spellStart"/>
      <w:r w:rsidRPr="61E9D462" w:rsidR="36ADC323">
        <w:rPr>
          <w:color w:val="000000" w:themeColor="text1" w:themeTint="FF" w:themeShade="FF"/>
        </w:rPr>
        <w:t>to</w:t>
      </w:r>
      <w:proofErr w:type="spellEnd"/>
      <w:r w:rsidRPr="61E9D462" w:rsidR="36ADC323">
        <w:rPr>
          <w:color w:val="000000" w:themeColor="text1" w:themeTint="FF" w:themeShade="FF"/>
        </w:rPr>
        <w:t xml:space="preserve"> </w:t>
      </w:r>
      <w:proofErr w:type="spellStart"/>
      <w:r w:rsidRPr="61E9D462" w:rsidR="36ADC323">
        <w:rPr>
          <w:color w:val="000000" w:themeColor="text1" w:themeTint="FF" w:themeShade="FF"/>
        </w:rPr>
        <w:t>rate</w:t>
      </w:r>
      <w:proofErr w:type="spellEnd"/>
      <w:r w:rsidRPr="61E9D462" w:rsidR="36ADC323">
        <w:rPr>
          <w:color w:val="000000" w:themeColor="text1" w:themeTint="FF" w:themeShade="FF"/>
        </w:rPr>
        <w:t xml:space="preserve"> </w:t>
      </w:r>
      <w:proofErr w:type="spellStart"/>
      <w:r w:rsidRPr="61E9D462" w:rsidR="36ADC323">
        <w:rPr>
          <w:color w:val="000000" w:themeColor="text1" w:themeTint="FF" w:themeShade="FF"/>
        </w:rPr>
        <w:t>your</w:t>
      </w:r>
      <w:proofErr w:type="spellEnd"/>
      <w:r w:rsidRPr="61E9D462" w:rsidR="36ADC323">
        <w:rPr>
          <w:color w:val="000000" w:themeColor="text1" w:themeTint="FF" w:themeShade="FF"/>
        </w:rPr>
        <w:t xml:space="preserve"> peer</w:t>
      </w:r>
      <w:r w:rsidRPr="61E9D462" w:rsidR="2C25C620">
        <w:rPr>
          <w:color w:val="000000" w:themeColor="text1" w:themeTint="FF" w:themeShade="FF"/>
        </w:rPr>
        <w:t xml:space="preserve">. In </w:t>
      </w:r>
      <w:proofErr w:type="spellStart"/>
      <w:r w:rsidRPr="61E9D462" w:rsidR="2C25C620">
        <w:rPr>
          <w:color w:val="000000" w:themeColor="text1" w:themeTint="FF" w:themeShade="FF"/>
        </w:rPr>
        <w:t>this</w:t>
      </w:r>
      <w:proofErr w:type="spellEnd"/>
      <w:r w:rsidRPr="61E9D462" w:rsidR="2C25C620">
        <w:rPr>
          <w:color w:val="000000" w:themeColor="text1" w:themeTint="FF" w:themeShade="FF"/>
        </w:rPr>
        <w:t xml:space="preserve"> case, Olivia </w:t>
      </w:r>
      <w:proofErr w:type="spellStart"/>
      <w:r w:rsidRPr="61E9D462" w:rsidR="6D372B4F">
        <w:rPr>
          <w:color w:val="000000" w:themeColor="text1" w:themeTint="FF" w:themeShade="FF"/>
        </w:rPr>
        <w:t>rated</w:t>
      </w:r>
      <w:proofErr w:type="spellEnd"/>
      <w:r w:rsidRPr="61E9D462" w:rsidR="6D372B4F">
        <w:rPr>
          <w:color w:val="000000" w:themeColor="text1" w:themeTint="FF" w:themeShade="FF"/>
        </w:rPr>
        <w:t xml:space="preserve"> </w:t>
      </w:r>
      <w:proofErr w:type="spellStart"/>
      <w:r w:rsidRPr="61E9D462" w:rsidR="4E28C775">
        <w:rPr>
          <w:color w:val="000000" w:themeColor="text1" w:themeTint="FF" w:themeShade="FF"/>
        </w:rPr>
        <w:t>Karey</w:t>
      </w:r>
      <w:proofErr w:type="spellEnd"/>
      <w:r w:rsidRPr="61E9D462" w:rsidR="2C25C620">
        <w:rPr>
          <w:color w:val="000000" w:themeColor="text1" w:themeTint="FF" w:themeShade="FF"/>
        </w:rPr>
        <w:t xml:space="preserve"> </w:t>
      </w:r>
      <w:proofErr w:type="spellStart"/>
      <w:r w:rsidRPr="61E9D462" w:rsidR="7728445A">
        <w:rPr>
          <w:color w:val="000000" w:themeColor="text1" w:themeTint="FF" w:themeShade="FF"/>
        </w:rPr>
        <w:t>with</w:t>
      </w:r>
      <w:proofErr w:type="spellEnd"/>
      <w:r w:rsidRPr="61E9D462" w:rsidR="7728445A">
        <w:rPr>
          <w:color w:val="000000" w:themeColor="text1" w:themeTint="FF" w:themeShade="FF"/>
        </w:rPr>
        <w:t xml:space="preserve"> a</w:t>
      </w:r>
      <w:r w:rsidRPr="61E9D462" w:rsidR="2C25C620">
        <w:rPr>
          <w:color w:val="000000" w:themeColor="text1" w:themeTint="FF" w:themeShade="FF"/>
        </w:rPr>
        <w:t xml:space="preserve"> </w:t>
      </w:r>
      <w:r w:rsidRPr="61E9D462" w:rsidR="2C25C620">
        <w:rPr>
          <w:color w:val="000000" w:themeColor="text1" w:themeTint="FF" w:themeShade="FF"/>
        </w:rPr>
        <w:t xml:space="preserve">2 out of 3 on </w:t>
      </w:r>
      <w:proofErr w:type="spellStart"/>
      <w:r w:rsidRPr="61E9D462" w:rsidR="2C25C620">
        <w:rPr>
          <w:color w:val="000000" w:themeColor="text1" w:themeTint="FF" w:themeShade="FF"/>
        </w:rPr>
        <w:t>the</w:t>
      </w:r>
      <w:proofErr w:type="spellEnd"/>
      <w:r w:rsidRPr="61E9D462" w:rsidR="2C25C620">
        <w:rPr>
          <w:color w:val="000000" w:themeColor="text1" w:themeTint="FF" w:themeShade="FF"/>
        </w:rPr>
        <w:t xml:space="preserve"> </w:t>
      </w:r>
      <w:r w:rsidRPr="61E9D462" w:rsidR="2C25C620">
        <w:rPr>
          <w:b w:val="1"/>
          <w:bCs w:val="1"/>
          <w:color w:val="000000" w:themeColor="text1" w:themeTint="FF" w:themeShade="FF"/>
        </w:rPr>
        <w:t>attitude</w:t>
      </w:r>
      <w:r w:rsidRPr="61E9D462" w:rsidR="22D24C5B">
        <w:rPr>
          <w:b w:val="1"/>
          <w:bCs w:val="1"/>
          <w:color w:val="000000" w:themeColor="text1" w:themeTint="FF" w:themeShade="FF"/>
        </w:rPr>
        <w:t xml:space="preserve"> </w:t>
      </w:r>
      <w:r w:rsidRPr="61E9D462" w:rsidR="22D24C5B">
        <w:rPr>
          <w:b w:val="0"/>
          <w:bCs w:val="0"/>
          <w:color w:val="000000" w:themeColor="text1" w:themeTint="FF" w:themeShade="FF"/>
        </w:rPr>
        <w:t>criterion</w:t>
      </w:r>
      <w:r w:rsidRPr="61E9D462" w:rsidR="2C25C620">
        <w:rPr>
          <w:b w:val="0"/>
          <w:bCs w:val="0"/>
          <w:color w:val="000000" w:themeColor="text1" w:themeTint="FF" w:themeShade="FF"/>
        </w:rPr>
        <w:t xml:space="preserve">. </w:t>
      </w:r>
    </w:p>
    <w:p w:rsidR="6C405C30" w:rsidP="6C405C30" w:rsidRDefault="6C405C30" w14:paraId="60FAE6F7" w14:textId="2D0505DC">
      <w:pPr>
        <w:pStyle w:val="Standaard"/>
        <w:rPr>
          <w:b w:val="0"/>
          <w:bCs w:val="0"/>
          <w:color w:val="000000" w:themeColor="text1" w:themeTint="FF" w:themeShade="FF"/>
        </w:rPr>
      </w:pPr>
    </w:p>
    <w:p w:rsidR="5DD63D1F" w:rsidP="6C405C30" w:rsidRDefault="5DD63D1F" w14:paraId="234D6F6C" w14:textId="238EC590">
      <w:pPr>
        <w:pStyle w:val="Standaard"/>
        <w:rPr>
          <w:b w:val="0"/>
          <w:bCs w:val="0"/>
          <w:color w:val="000000" w:themeColor="text1" w:themeTint="FF" w:themeShade="FF"/>
        </w:rPr>
      </w:pPr>
      <w:r w:rsidRPr="58E800D8" w:rsidR="5DD63D1F">
        <w:rPr>
          <w:b w:val="0"/>
          <w:bCs w:val="0"/>
          <w:color w:val="000000" w:themeColor="text1" w:themeTint="FF" w:themeShade="FF"/>
        </w:rPr>
        <w:t xml:space="preserve">Like Olivia, </w:t>
      </w:r>
      <w:proofErr w:type="spellStart"/>
      <w:r w:rsidRPr="58E800D8" w:rsidR="5DD63D1F">
        <w:rPr>
          <w:b w:val="0"/>
          <w:bCs w:val="0"/>
          <w:color w:val="000000" w:themeColor="text1" w:themeTint="FF" w:themeShade="FF"/>
        </w:rPr>
        <w:t>you</w:t>
      </w:r>
      <w:proofErr w:type="spellEnd"/>
      <w:r w:rsidRPr="58E800D8" w:rsidR="5DD63D1F">
        <w:rPr>
          <w:b w:val="0"/>
          <w:bCs w:val="0"/>
          <w:color w:val="000000" w:themeColor="text1" w:themeTint="FF" w:themeShade="FF"/>
        </w:rPr>
        <w:t xml:space="preserve"> </w:t>
      </w:r>
      <w:proofErr w:type="spellStart"/>
      <w:r w:rsidRPr="58E800D8" w:rsidR="5DD63D1F">
        <w:rPr>
          <w:b w:val="0"/>
          <w:bCs w:val="0"/>
          <w:color w:val="000000" w:themeColor="text1" w:themeTint="FF" w:themeShade="FF"/>
        </w:rPr>
        <w:t>can</w:t>
      </w:r>
      <w:proofErr w:type="spellEnd"/>
      <w:r w:rsidRPr="58E800D8" w:rsidR="5DD63D1F">
        <w:rPr>
          <w:b w:val="0"/>
          <w:bCs w:val="0"/>
          <w:color w:val="000000" w:themeColor="text1" w:themeTint="FF" w:themeShade="FF"/>
        </w:rPr>
        <w:t xml:space="preserve"> </w:t>
      </w:r>
      <w:proofErr w:type="spellStart"/>
      <w:r w:rsidRPr="58E800D8" w:rsidR="5DD63D1F">
        <w:rPr>
          <w:b w:val="0"/>
          <w:bCs w:val="0"/>
          <w:color w:val="000000" w:themeColor="text1" w:themeTint="FF" w:themeShade="FF"/>
        </w:rPr>
        <w:t>also</w:t>
      </w:r>
      <w:proofErr w:type="spellEnd"/>
      <w:r w:rsidRPr="58E800D8" w:rsidR="5DD63D1F">
        <w:rPr>
          <w:b w:val="0"/>
          <w:bCs w:val="0"/>
          <w:color w:val="000000" w:themeColor="text1" w:themeTint="FF" w:themeShade="FF"/>
        </w:rPr>
        <w:t xml:space="preserve"> </w:t>
      </w:r>
      <w:proofErr w:type="spellStart"/>
      <w:r w:rsidRPr="58E800D8" w:rsidR="5DD63D1F">
        <w:rPr>
          <w:b w:val="0"/>
          <w:bCs w:val="0"/>
          <w:color w:val="000000" w:themeColor="text1" w:themeTint="FF" w:themeShade="FF"/>
        </w:rPr>
        <w:t>write</w:t>
      </w:r>
      <w:proofErr w:type="spellEnd"/>
      <w:r w:rsidRPr="58E800D8" w:rsidR="5DD63D1F">
        <w:rPr>
          <w:b w:val="0"/>
          <w:bCs w:val="0"/>
          <w:color w:val="000000" w:themeColor="text1" w:themeTint="FF" w:themeShade="FF"/>
        </w:rPr>
        <w:t xml:space="preserve"> a </w:t>
      </w:r>
      <w:proofErr w:type="spellStart"/>
      <w:r w:rsidRPr="58E800D8" w:rsidR="5DD63D1F">
        <w:rPr>
          <w:b w:val="0"/>
          <w:bCs w:val="0"/>
          <w:color w:val="000000" w:themeColor="text1" w:themeTint="FF" w:themeShade="FF"/>
        </w:rPr>
        <w:t>comment</w:t>
      </w:r>
      <w:proofErr w:type="spellEnd"/>
      <w:r w:rsidRPr="58E800D8" w:rsidR="5DD63D1F">
        <w:rPr>
          <w:b w:val="0"/>
          <w:bCs w:val="0"/>
          <w:color w:val="000000" w:themeColor="text1" w:themeTint="FF" w:themeShade="FF"/>
        </w:rPr>
        <w:t xml:space="preserve"> </w:t>
      </w:r>
      <w:proofErr w:type="spellStart"/>
      <w:r w:rsidRPr="58E800D8" w:rsidR="5DD63D1F">
        <w:rPr>
          <w:b w:val="0"/>
          <w:bCs w:val="0"/>
          <w:color w:val="000000" w:themeColor="text1" w:themeTint="FF" w:themeShade="FF"/>
        </w:rPr>
        <w:t>by</w:t>
      </w:r>
      <w:proofErr w:type="spellEnd"/>
      <w:r w:rsidRPr="58E800D8" w:rsidR="5DD63D1F">
        <w:rPr>
          <w:b w:val="0"/>
          <w:bCs w:val="0"/>
          <w:color w:val="000000" w:themeColor="text1" w:themeTint="FF" w:themeShade="FF"/>
        </w:rPr>
        <w:t xml:space="preserve"> </w:t>
      </w:r>
      <w:proofErr w:type="spellStart"/>
      <w:r w:rsidRPr="58E800D8" w:rsidR="5DD63D1F">
        <w:rPr>
          <w:b w:val="0"/>
          <w:bCs w:val="0"/>
          <w:color w:val="000000" w:themeColor="text1" w:themeTint="FF" w:themeShade="FF"/>
        </w:rPr>
        <w:t>clicking</w:t>
      </w:r>
      <w:proofErr w:type="spellEnd"/>
      <w:r w:rsidRPr="58E800D8" w:rsidR="5DD63D1F">
        <w:rPr>
          <w:b w:val="0"/>
          <w:bCs w:val="0"/>
          <w:color w:val="000000" w:themeColor="text1" w:themeTint="FF" w:themeShade="FF"/>
        </w:rPr>
        <w:t xml:space="preserve"> on </w:t>
      </w:r>
      <w:proofErr w:type="spellStart"/>
      <w:r w:rsidRPr="58E800D8" w:rsidR="5DD63D1F">
        <w:rPr>
          <w:b w:val="0"/>
          <w:bCs w:val="0"/>
          <w:color w:val="000000" w:themeColor="text1" w:themeTint="FF" w:themeShade="FF"/>
        </w:rPr>
        <w:t>write</w:t>
      </w:r>
      <w:proofErr w:type="spellEnd"/>
      <w:r w:rsidRPr="58E800D8" w:rsidR="5DD63D1F">
        <w:rPr>
          <w:b w:val="0"/>
          <w:bCs w:val="0"/>
          <w:color w:val="000000" w:themeColor="text1" w:themeTint="FF" w:themeShade="FF"/>
        </w:rPr>
        <w:t>.</w:t>
      </w:r>
      <w:r w:rsidRPr="58E800D8" w:rsidR="5E07A7E6">
        <w:rPr>
          <w:b w:val="0"/>
          <w:bCs w:val="0"/>
          <w:color w:val="000000" w:themeColor="text1" w:themeTint="FF" w:themeShade="FF"/>
        </w:rPr>
        <w:t xml:space="preserve"> </w:t>
      </w:r>
      <w:proofErr w:type="spellStart"/>
      <w:r w:rsidRPr="58E800D8" w:rsidR="5E07A7E6">
        <w:rPr>
          <w:b w:val="0"/>
          <w:bCs w:val="0"/>
          <w:color w:val="000000" w:themeColor="text1" w:themeTint="FF" w:themeShade="FF"/>
        </w:rPr>
        <w:t>She</w:t>
      </w:r>
      <w:proofErr w:type="spellEnd"/>
      <w:r w:rsidRPr="58E800D8" w:rsidR="5E07A7E6">
        <w:rPr>
          <w:b w:val="0"/>
          <w:bCs w:val="0"/>
          <w:color w:val="000000" w:themeColor="text1" w:themeTint="FF" w:themeShade="FF"/>
        </w:rPr>
        <w:t xml:space="preserve"> </w:t>
      </w:r>
      <w:proofErr w:type="spellStart"/>
      <w:r w:rsidRPr="58E800D8" w:rsidR="5E07A7E6">
        <w:rPr>
          <w:b w:val="0"/>
          <w:bCs w:val="0"/>
          <w:color w:val="000000" w:themeColor="text1" w:themeTint="FF" w:themeShade="FF"/>
        </w:rPr>
        <w:t>complimented</w:t>
      </w:r>
      <w:proofErr w:type="spellEnd"/>
      <w:r w:rsidRPr="58E800D8" w:rsidR="5E07A7E6">
        <w:rPr>
          <w:b w:val="0"/>
          <w:bCs w:val="0"/>
          <w:color w:val="000000" w:themeColor="text1" w:themeTint="FF" w:themeShade="FF"/>
        </w:rPr>
        <w:t xml:space="preserve"> </w:t>
      </w:r>
      <w:proofErr w:type="spellStart"/>
      <w:r w:rsidRPr="58E800D8" w:rsidR="5E07A7E6">
        <w:rPr>
          <w:b w:val="0"/>
          <w:bCs w:val="0"/>
          <w:color w:val="000000" w:themeColor="text1" w:themeTint="FF" w:themeShade="FF"/>
        </w:rPr>
        <w:t>Karey</w:t>
      </w:r>
      <w:proofErr w:type="spellEnd"/>
      <w:r w:rsidRPr="58E800D8" w:rsidR="5E07A7E6">
        <w:rPr>
          <w:b w:val="0"/>
          <w:bCs w:val="0"/>
          <w:color w:val="000000" w:themeColor="text1" w:themeTint="FF" w:themeShade="FF"/>
        </w:rPr>
        <w:t xml:space="preserve"> </w:t>
      </w:r>
      <w:r w:rsidRPr="58E800D8" w:rsidR="64F3B001">
        <w:rPr>
          <w:b w:val="0"/>
          <w:bCs w:val="0"/>
          <w:color w:val="000000" w:themeColor="text1" w:themeTint="FF" w:themeShade="FF"/>
        </w:rPr>
        <w:t xml:space="preserve"> </w:t>
      </w:r>
      <w:proofErr w:type="spellStart"/>
      <w:r w:rsidRPr="58E800D8" w:rsidR="64F3B001">
        <w:rPr>
          <w:b w:val="0"/>
          <w:bCs w:val="0"/>
          <w:color w:val="000000" w:themeColor="text1" w:themeTint="FF" w:themeShade="FF"/>
        </w:rPr>
        <w:t>by</w:t>
      </w:r>
      <w:proofErr w:type="spellEnd"/>
      <w:r w:rsidRPr="58E800D8" w:rsidR="64F3B001">
        <w:rPr>
          <w:b w:val="0"/>
          <w:bCs w:val="0"/>
          <w:color w:val="000000" w:themeColor="text1" w:themeTint="FF" w:themeShade="FF"/>
        </w:rPr>
        <w:t xml:space="preserve"> </w:t>
      </w:r>
      <w:proofErr w:type="spellStart"/>
      <w:r w:rsidRPr="58E800D8" w:rsidR="64F3B001">
        <w:rPr>
          <w:b w:val="0"/>
          <w:bCs w:val="0"/>
          <w:color w:val="000000" w:themeColor="text1" w:themeTint="FF" w:themeShade="FF"/>
        </w:rPr>
        <w:t>clicking</w:t>
      </w:r>
      <w:proofErr w:type="spellEnd"/>
      <w:r w:rsidRPr="58E800D8" w:rsidR="64F3B001">
        <w:rPr>
          <w:b w:val="0"/>
          <w:bCs w:val="0"/>
          <w:color w:val="000000" w:themeColor="text1" w:themeTint="FF" w:themeShade="FF"/>
        </w:rPr>
        <w:t xml:space="preserve"> on </w:t>
      </w:r>
      <w:proofErr w:type="spellStart"/>
      <w:r w:rsidRPr="58E800D8" w:rsidR="64F3B001">
        <w:rPr>
          <w:b w:val="0"/>
          <w:bCs w:val="0"/>
          <w:color w:val="000000" w:themeColor="text1" w:themeTint="FF" w:themeShade="FF"/>
        </w:rPr>
        <w:t>the</w:t>
      </w:r>
      <w:proofErr w:type="spellEnd"/>
      <w:r w:rsidRPr="58E800D8" w:rsidR="64F3B001">
        <w:rPr>
          <w:b w:val="0"/>
          <w:bCs w:val="0"/>
          <w:color w:val="000000" w:themeColor="text1" w:themeTint="FF" w:themeShade="FF"/>
        </w:rPr>
        <w:t xml:space="preserve"> ‘</w:t>
      </w:r>
      <w:r w:rsidRPr="58E800D8" w:rsidR="64F3B001">
        <w:rPr>
          <w:b w:val="1"/>
          <w:bCs w:val="1"/>
          <w:color w:val="000000" w:themeColor="text1" w:themeTint="FF" w:themeShade="FF"/>
        </w:rPr>
        <w:t>compliment</w:t>
      </w:r>
      <w:r w:rsidRPr="58E800D8" w:rsidR="64F3B001">
        <w:rPr>
          <w:b w:val="0"/>
          <w:bCs w:val="0"/>
          <w:color w:val="000000" w:themeColor="text1" w:themeTint="FF" w:themeShade="FF"/>
        </w:rPr>
        <w:t xml:space="preserve">’-button </w:t>
      </w:r>
      <w:proofErr w:type="spellStart"/>
      <w:r w:rsidRPr="58E800D8" w:rsidR="64F3B001">
        <w:rPr>
          <w:b w:val="0"/>
          <w:bCs w:val="0"/>
          <w:color w:val="000000" w:themeColor="text1" w:themeTint="FF" w:themeShade="FF"/>
        </w:rPr>
        <w:t>before</w:t>
      </w:r>
      <w:proofErr w:type="spellEnd"/>
      <w:r w:rsidRPr="58E800D8" w:rsidR="64F3B001">
        <w:rPr>
          <w:b w:val="0"/>
          <w:bCs w:val="0"/>
          <w:color w:val="000000" w:themeColor="text1" w:themeTint="FF" w:themeShade="FF"/>
        </w:rPr>
        <w:t xml:space="preserve"> </w:t>
      </w:r>
      <w:proofErr w:type="spellStart"/>
      <w:r w:rsidRPr="58E800D8" w:rsidR="64F3B001">
        <w:rPr>
          <w:b w:val="0"/>
          <w:bCs w:val="0"/>
          <w:color w:val="000000" w:themeColor="text1" w:themeTint="FF" w:themeShade="FF"/>
        </w:rPr>
        <w:t>posting</w:t>
      </w:r>
      <w:proofErr w:type="spellEnd"/>
      <w:r w:rsidRPr="58E800D8" w:rsidR="64F3B001">
        <w:rPr>
          <w:b w:val="0"/>
          <w:bCs w:val="0"/>
          <w:color w:val="000000" w:themeColor="text1" w:themeTint="FF" w:themeShade="FF"/>
        </w:rPr>
        <w:t xml:space="preserve"> her </w:t>
      </w:r>
      <w:proofErr w:type="spellStart"/>
      <w:r w:rsidRPr="58E800D8" w:rsidR="64F3B001">
        <w:rPr>
          <w:b w:val="0"/>
          <w:bCs w:val="0"/>
          <w:color w:val="000000" w:themeColor="text1" w:themeTint="FF" w:themeShade="FF"/>
        </w:rPr>
        <w:t>comment</w:t>
      </w:r>
      <w:proofErr w:type="spellEnd"/>
      <w:r w:rsidRPr="58E800D8" w:rsidR="64F3B001">
        <w:rPr>
          <w:b w:val="0"/>
          <w:bCs w:val="0"/>
          <w:color w:val="000000" w:themeColor="text1" w:themeTint="FF" w:themeShade="FF"/>
        </w:rPr>
        <w:t xml:space="preserve">. </w:t>
      </w:r>
      <w:r w:rsidRPr="58E800D8" w:rsidR="0A25B024">
        <w:rPr>
          <w:b w:val="0"/>
          <w:bCs w:val="0"/>
          <w:color w:val="000000" w:themeColor="text1" w:themeTint="FF" w:themeShade="FF"/>
        </w:rPr>
        <w:t xml:space="preserve">At </w:t>
      </w:r>
      <w:proofErr w:type="spellStart"/>
      <w:r w:rsidRPr="58E800D8" w:rsidR="0A25B024">
        <w:rPr>
          <w:b w:val="1"/>
          <w:bCs w:val="1"/>
          <w:i w:val="1"/>
          <w:iCs w:val="1"/>
          <w:color w:val="000000" w:themeColor="text1" w:themeTint="FF" w:themeShade="FF"/>
        </w:rPr>
        <w:t>sufficient</w:t>
      </w:r>
      <w:proofErr w:type="spellEnd"/>
      <w:r w:rsidRPr="58E800D8" w:rsidR="0A25B024">
        <w:rPr>
          <w:b w:val="1"/>
          <w:bCs w:val="1"/>
          <w:i w:val="1"/>
          <w:iCs w:val="1"/>
          <w:color w:val="000000" w:themeColor="text1" w:themeTint="FF" w:themeShade="FF"/>
        </w:rPr>
        <w:t xml:space="preserve"> </w:t>
      </w:r>
      <w:proofErr w:type="spellStart"/>
      <w:r w:rsidRPr="58E800D8" w:rsidR="0A25B024">
        <w:rPr>
          <w:b w:val="1"/>
          <w:bCs w:val="1"/>
          <w:i w:val="1"/>
          <w:iCs w:val="1"/>
          <w:color w:val="000000" w:themeColor="text1" w:themeTint="FF" w:themeShade="FF"/>
        </w:rPr>
        <w:t>comments</w:t>
      </w:r>
      <w:proofErr w:type="spellEnd"/>
      <w:r w:rsidRPr="58E800D8" w:rsidR="0A25B024">
        <w:rPr>
          <w:b w:val="1"/>
          <w:bCs w:val="1"/>
          <w:color w:val="000000" w:themeColor="text1" w:themeTint="FF" w:themeShade="FF"/>
        </w:rPr>
        <w:t xml:space="preserve"> </w:t>
      </w:r>
      <w:proofErr w:type="spellStart"/>
      <w:r w:rsidRPr="58E800D8" w:rsidR="0A25B024">
        <w:rPr>
          <w:b w:val="0"/>
          <w:bCs w:val="0"/>
          <w:color w:val="000000" w:themeColor="text1" w:themeTint="FF" w:themeShade="FF"/>
        </w:rPr>
        <w:t>you</w:t>
      </w:r>
      <w:proofErr w:type="spellEnd"/>
      <w:r w:rsidRPr="58E800D8" w:rsidR="0A25B024">
        <w:rPr>
          <w:b w:val="0"/>
          <w:bCs w:val="0"/>
          <w:color w:val="000000" w:themeColor="text1" w:themeTint="FF" w:themeShade="FF"/>
        </w:rPr>
        <w:t xml:space="preserve"> </w:t>
      </w:r>
      <w:proofErr w:type="spellStart"/>
      <w:r w:rsidRPr="58E800D8" w:rsidR="0A25B024">
        <w:rPr>
          <w:b w:val="0"/>
          <w:bCs w:val="0"/>
          <w:color w:val="000000" w:themeColor="text1" w:themeTint="FF" w:themeShade="FF"/>
        </w:rPr>
        <w:t>write</w:t>
      </w:r>
      <w:proofErr w:type="spellEnd"/>
      <w:r w:rsidRPr="58E800D8" w:rsidR="0A25B024">
        <w:rPr>
          <w:b w:val="0"/>
          <w:bCs w:val="0"/>
          <w:color w:val="000000" w:themeColor="text1" w:themeTint="FF" w:themeShade="FF"/>
        </w:rPr>
        <w:t xml:space="preserve"> </w:t>
      </w:r>
      <w:proofErr w:type="spellStart"/>
      <w:r w:rsidRPr="58E800D8" w:rsidR="0A25B024">
        <w:rPr>
          <w:b w:val="0"/>
          <w:bCs w:val="0"/>
          <w:color w:val="000000" w:themeColor="text1" w:themeTint="FF" w:themeShade="FF"/>
        </w:rPr>
        <w:t>the</w:t>
      </w:r>
      <w:proofErr w:type="spellEnd"/>
      <w:r w:rsidRPr="58E800D8" w:rsidR="0A25B024">
        <w:rPr>
          <w:b w:val="0"/>
          <w:bCs w:val="0"/>
          <w:color w:val="000000" w:themeColor="text1" w:themeTint="FF" w:themeShade="FF"/>
        </w:rPr>
        <w:t xml:space="preserve"> </w:t>
      </w:r>
      <w:proofErr w:type="spellStart"/>
      <w:r w:rsidRPr="58E800D8" w:rsidR="0A25B024">
        <w:rPr>
          <w:b w:val="0"/>
          <w:bCs w:val="0"/>
          <w:color w:val="000000" w:themeColor="text1" w:themeTint="FF" w:themeShade="FF"/>
        </w:rPr>
        <w:t>comment</w:t>
      </w:r>
      <w:proofErr w:type="spellEnd"/>
      <w:r w:rsidRPr="58E800D8" w:rsidR="0A25B024">
        <w:rPr>
          <w:b w:val="0"/>
          <w:bCs w:val="0"/>
          <w:color w:val="000000" w:themeColor="text1" w:themeTint="FF" w:themeShade="FF"/>
        </w:rPr>
        <w:t xml:space="preserve"> at </w:t>
      </w:r>
      <w:proofErr w:type="spellStart"/>
      <w:r w:rsidRPr="58E800D8" w:rsidR="0A25B024">
        <w:rPr>
          <w:b w:val="0"/>
          <w:bCs w:val="0"/>
          <w:color w:val="000000" w:themeColor="text1" w:themeTint="FF" w:themeShade="FF"/>
        </w:rPr>
        <w:t>the</w:t>
      </w:r>
      <w:proofErr w:type="spellEnd"/>
      <w:r w:rsidRPr="58E800D8" w:rsidR="0A25B024">
        <w:rPr>
          <w:b w:val="0"/>
          <w:bCs w:val="0"/>
          <w:color w:val="000000" w:themeColor="text1" w:themeTint="FF" w:themeShade="FF"/>
        </w:rPr>
        <w:t xml:space="preserve"> criterium. </w:t>
      </w:r>
    </w:p>
    <w:p w:rsidR="00D2665A" w:rsidRDefault="00D2665A" w14:paraId="17B21EAB" w14:textId="2C844B06">
      <w:r w:rsidR="00D2665A">
        <w:drawing>
          <wp:inline wp14:editId="2E344392" wp14:anchorId="42D0D001">
            <wp:extent cx="5110481" cy="3194050"/>
            <wp:effectExtent l="0" t="0" r="0" b="6350"/>
            <wp:docPr id="1320365688" name="Afbeelding 6" title=""/>
            <wp:cNvGraphicFramePr>
              <a:graphicFrameLocks noChangeAspect="1"/>
            </wp:cNvGraphicFramePr>
            <a:graphic>
              <a:graphicData uri="http://schemas.openxmlformats.org/drawingml/2006/picture">
                <pic:pic>
                  <pic:nvPicPr>
                    <pic:cNvPr id="0" name="Afbeelding 6"/>
                    <pic:cNvPicPr/>
                  </pic:nvPicPr>
                  <pic:blipFill>
                    <a:blip r:embed="R921af1320bfd4e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10481" cy="3194050"/>
                    </a:xfrm>
                    <a:prstGeom prst="rect">
                      <a:avLst/>
                    </a:prstGeom>
                  </pic:spPr>
                </pic:pic>
              </a:graphicData>
            </a:graphic>
          </wp:inline>
        </w:drawing>
      </w:r>
      <w:r>
        <w:br/>
      </w:r>
      <w:r>
        <w:br/>
      </w:r>
      <w:proofErr w:type="spellStart"/>
      <w:r w:rsidR="71720AD9">
        <w:rPr/>
        <w:t>If</w:t>
      </w:r>
      <w:proofErr w:type="spellEnd"/>
      <w:r w:rsidR="71720AD9">
        <w:rPr/>
        <w:t xml:space="preserve"> </w:t>
      </w:r>
      <w:proofErr w:type="spellStart"/>
      <w:r w:rsidR="71720AD9">
        <w:rPr/>
        <w:t>you</w:t>
      </w:r>
      <w:proofErr w:type="spellEnd"/>
      <w:r w:rsidR="71720AD9">
        <w:rPr/>
        <w:t xml:space="preserve"> want </w:t>
      </w:r>
      <w:proofErr w:type="spellStart"/>
      <w:r w:rsidR="71720AD9">
        <w:rPr/>
        <w:t>to</w:t>
      </w:r>
      <w:proofErr w:type="spellEnd"/>
      <w:r w:rsidR="71720AD9">
        <w:rPr/>
        <w:t xml:space="preserve"> change or delete </w:t>
      </w:r>
      <w:proofErr w:type="spellStart"/>
      <w:r w:rsidR="71720AD9">
        <w:rPr/>
        <w:t>comments</w:t>
      </w:r>
      <w:proofErr w:type="spellEnd"/>
      <w:r w:rsidR="71720AD9">
        <w:rPr/>
        <w:t xml:space="preserve">, </w:t>
      </w:r>
      <w:proofErr w:type="spellStart"/>
      <w:r w:rsidR="71720AD9">
        <w:rPr/>
        <w:t>you</w:t>
      </w:r>
      <w:proofErr w:type="spellEnd"/>
      <w:r w:rsidR="71720AD9">
        <w:rPr/>
        <w:t xml:space="preserve"> </w:t>
      </w:r>
      <w:proofErr w:type="spellStart"/>
      <w:r w:rsidR="71720AD9">
        <w:rPr/>
        <w:t>can</w:t>
      </w:r>
      <w:proofErr w:type="spellEnd"/>
      <w:r w:rsidR="71720AD9">
        <w:rPr/>
        <w:t xml:space="preserve"> click on </w:t>
      </w:r>
      <w:proofErr w:type="spellStart"/>
      <w:r w:rsidR="71720AD9">
        <w:rPr/>
        <w:t>the</w:t>
      </w:r>
      <w:proofErr w:type="spellEnd"/>
      <w:r w:rsidR="71720AD9">
        <w:rPr/>
        <w:t xml:space="preserve"> </w:t>
      </w:r>
      <w:proofErr w:type="spellStart"/>
      <w:r w:rsidR="71720AD9">
        <w:rPr/>
        <w:t>three</w:t>
      </w:r>
      <w:proofErr w:type="spellEnd"/>
      <w:r w:rsidR="71720AD9">
        <w:rPr/>
        <w:t xml:space="preserve"> </w:t>
      </w:r>
      <w:proofErr w:type="spellStart"/>
      <w:r w:rsidR="71720AD9">
        <w:rPr/>
        <w:t>dots</w:t>
      </w:r>
      <w:proofErr w:type="spellEnd"/>
      <w:r w:rsidR="71720AD9">
        <w:rPr/>
        <w:t xml:space="preserve"> next </w:t>
      </w:r>
      <w:proofErr w:type="spellStart"/>
      <w:r w:rsidR="71720AD9">
        <w:rPr/>
        <w:t>to</w:t>
      </w:r>
      <w:proofErr w:type="spellEnd"/>
      <w:r w:rsidR="71720AD9">
        <w:rPr/>
        <w:t xml:space="preserve"> </w:t>
      </w:r>
      <w:proofErr w:type="spellStart"/>
      <w:r w:rsidR="71720AD9">
        <w:rPr/>
        <w:t>the</w:t>
      </w:r>
      <w:proofErr w:type="spellEnd"/>
      <w:r w:rsidR="71720AD9">
        <w:rPr/>
        <w:t xml:space="preserve"> </w:t>
      </w:r>
      <w:proofErr w:type="spellStart"/>
      <w:r w:rsidR="71720AD9">
        <w:rPr/>
        <w:t>comment</w:t>
      </w:r>
      <w:proofErr w:type="spellEnd"/>
      <w:r w:rsidR="71720AD9">
        <w:rPr/>
        <w:t xml:space="preserve">. </w:t>
      </w:r>
      <w:proofErr w:type="spellStart"/>
      <w:r w:rsidR="401C4AED">
        <w:rPr/>
        <w:t>This</w:t>
      </w:r>
      <w:proofErr w:type="spellEnd"/>
      <w:r w:rsidR="401C4AED">
        <w:rPr/>
        <w:t xml:space="preserve"> is </w:t>
      </w:r>
      <w:proofErr w:type="spellStart"/>
      <w:r w:rsidR="401C4AED">
        <w:rPr/>
        <w:t>only</w:t>
      </w:r>
      <w:proofErr w:type="spellEnd"/>
      <w:r w:rsidR="401C4AED">
        <w:rPr/>
        <w:t xml:space="preserve"> </w:t>
      </w:r>
      <w:proofErr w:type="spellStart"/>
      <w:r w:rsidR="401C4AED">
        <w:rPr/>
        <w:t>possible</w:t>
      </w:r>
      <w:proofErr w:type="spellEnd"/>
      <w:r w:rsidR="401C4AED">
        <w:rPr/>
        <w:t xml:space="preserve"> </w:t>
      </w:r>
      <w:proofErr w:type="spellStart"/>
      <w:r w:rsidR="401C4AED">
        <w:rPr/>
        <w:t>till</w:t>
      </w:r>
      <w:proofErr w:type="spellEnd"/>
      <w:r w:rsidR="401C4AED">
        <w:rPr/>
        <w:t xml:space="preserve"> </w:t>
      </w:r>
      <w:proofErr w:type="spellStart"/>
      <w:r w:rsidR="401C4AED">
        <w:rPr/>
        <w:t>the</w:t>
      </w:r>
      <w:proofErr w:type="spellEnd"/>
      <w:r w:rsidR="401C4AED">
        <w:rPr/>
        <w:t xml:space="preserve"> deadline is expired. </w:t>
      </w:r>
      <w:r w:rsidR="71720AD9">
        <w:rPr/>
        <w:t xml:space="preserve">You </w:t>
      </w:r>
      <w:proofErr w:type="spellStart"/>
      <w:r w:rsidR="71720AD9">
        <w:rPr/>
        <w:t>can</w:t>
      </w:r>
      <w:proofErr w:type="spellEnd"/>
      <w:r w:rsidR="71720AD9">
        <w:rPr/>
        <w:t xml:space="preserve"> </w:t>
      </w:r>
      <w:proofErr w:type="spellStart"/>
      <w:r w:rsidR="71720AD9">
        <w:rPr/>
        <w:t>also</w:t>
      </w:r>
      <w:proofErr w:type="spellEnd"/>
      <w:r w:rsidR="71720AD9">
        <w:rPr/>
        <w:t xml:space="preserve"> </w:t>
      </w:r>
      <w:proofErr w:type="spellStart"/>
      <w:r w:rsidR="71720AD9">
        <w:rPr/>
        <w:t>add</w:t>
      </w:r>
      <w:proofErr w:type="spellEnd"/>
      <w:r w:rsidR="71720AD9">
        <w:rPr/>
        <w:t xml:space="preserve"> </w:t>
      </w:r>
      <w:proofErr w:type="spellStart"/>
      <w:r w:rsidR="71720AD9">
        <w:rPr/>
        <w:t>an</w:t>
      </w:r>
      <w:proofErr w:type="spellEnd"/>
      <w:r w:rsidR="71720AD9">
        <w:rPr/>
        <w:t xml:space="preserve"> attachment</w:t>
      </w:r>
      <w:r w:rsidR="6389019F">
        <w:rPr/>
        <w:t xml:space="preserve">. </w:t>
      </w:r>
    </w:p>
    <w:p xmlns:wp14="http://schemas.microsoft.com/office/word/2010/wordml" w:rsidR="00D2665A" w:rsidP="00B44E6B" w:rsidRDefault="007940ED" w14:paraId="6FFE45DA" wp14:textId="76FF78A9">
      <w:pPr>
        <w:rPr>
          <w:color w:val="000000" w:themeColor="text1"/>
        </w:rPr>
      </w:pPr>
      <w:proofErr w:type="spellStart"/>
      <w:r w:rsidRPr="3CDB71F2" w:rsidR="25668B40">
        <w:rPr>
          <w:color w:val="000000" w:themeColor="text1" w:themeTint="FF" w:themeShade="FF"/>
        </w:rPr>
        <w:t>You</w:t>
      </w:r>
      <w:proofErr w:type="spellEnd"/>
      <w:r w:rsidRPr="3CDB71F2" w:rsidR="25668B40">
        <w:rPr>
          <w:color w:val="000000" w:themeColor="text1" w:themeTint="FF" w:themeShade="FF"/>
        </w:rPr>
        <w:t xml:space="preserve"> </w:t>
      </w:r>
      <w:proofErr w:type="spellStart"/>
      <w:r w:rsidRPr="3CDB71F2" w:rsidR="25668B40">
        <w:rPr>
          <w:color w:val="000000" w:themeColor="text1" w:themeTint="FF" w:themeShade="FF"/>
        </w:rPr>
        <w:t>can</w:t>
      </w:r>
      <w:proofErr w:type="spellEnd"/>
      <w:r w:rsidRPr="3CDB71F2" w:rsidR="25668B40">
        <w:rPr>
          <w:color w:val="000000" w:themeColor="text1" w:themeTint="FF" w:themeShade="FF"/>
        </w:rPr>
        <w:t xml:space="preserve"> </w:t>
      </w:r>
      <w:proofErr w:type="spellStart"/>
      <w:r w:rsidRPr="3CDB71F2" w:rsidR="25668B40">
        <w:rPr>
          <w:color w:val="000000" w:themeColor="text1" w:themeTint="FF" w:themeShade="FF"/>
        </w:rPr>
        <w:t>also</w:t>
      </w:r>
      <w:proofErr w:type="spellEnd"/>
      <w:r w:rsidRPr="3CDB71F2" w:rsidR="25668B40">
        <w:rPr>
          <w:color w:val="000000" w:themeColor="text1" w:themeTint="FF" w:themeShade="FF"/>
        </w:rPr>
        <w:t xml:space="preserve"> </w:t>
      </w:r>
      <w:proofErr w:type="spellStart"/>
      <w:r w:rsidRPr="3CDB71F2" w:rsidR="25668B40">
        <w:rPr>
          <w:color w:val="000000" w:themeColor="text1" w:themeTint="FF" w:themeShade="FF"/>
        </w:rPr>
        <w:t>reuse</w:t>
      </w:r>
      <w:proofErr w:type="spellEnd"/>
      <w:r w:rsidRPr="3CDB71F2" w:rsidR="25668B40">
        <w:rPr>
          <w:color w:val="000000" w:themeColor="text1" w:themeTint="FF" w:themeShade="FF"/>
        </w:rPr>
        <w:t xml:space="preserve"> feedback </w:t>
      </w:r>
      <w:proofErr w:type="spellStart"/>
      <w:r w:rsidRPr="3CDB71F2" w:rsidR="25668B40">
        <w:rPr>
          <w:color w:val="000000" w:themeColor="text1" w:themeTint="FF" w:themeShade="FF"/>
        </w:rPr>
        <w:t>comments</w:t>
      </w:r>
      <w:proofErr w:type="spellEnd"/>
      <w:r w:rsidRPr="3CDB71F2" w:rsidR="25668B40">
        <w:rPr>
          <w:color w:val="000000" w:themeColor="text1" w:themeTint="FF" w:themeShade="FF"/>
        </w:rPr>
        <w:t xml:space="preserve"> </w:t>
      </w:r>
      <w:proofErr w:type="spellStart"/>
      <w:r w:rsidRPr="3CDB71F2" w:rsidR="25668B40">
        <w:rPr>
          <w:color w:val="000000" w:themeColor="text1" w:themeTint="FF" w:themeShade="FF"/>
        </w:rPr>
        <w:t>by</w:t>
      </w:r>
      <w:proofErr w:type="spellEnd"/>
      <w:r w:rsidRPr="3CDB71F2" w:rsidR="25668B40">
        <w:rPr>
          <w:color w:val="000000" w:themeColor="text1" w:themeTint="FF" w:themeShade="FF"/>
        </w:rPr>
        <w:t xml:space="preserve"> </w:t>
      </w:r>
      <w:proofErr w:type="spellStart"/>
      <w:r w:rsidRPr="3CDB71F2" w:rsidR="25668B40">
        <w:rPr>
          <w:color w:val="000000" w:themeColor="text1" w:themeTint="FF" w:themeShade="FF"/>
        </w:rPr>
        <w:t>scrolling</w:t>
      </w:r>
      <w:proofErr w:type="spellEnd"/>
      <w:r w:rsidRPr="3CDB71F2" w:rsidR="25668B40">
        <w:rPr>
          <w:color w:val="000000" w:themeColor="text1" w:themeTint="FF" w:themeShade="FF"/>
        </w:rPr>
        <w:t xml:space="preserve"> down in </w:t>
      </w:r>
      <w:proofErr w:type="spellStart"/>
      <w:r w:rsidRPr="3CDB71F2" w:rsidR="25668B40">
        <w:rPr>
          <w:color w:val="000000" w:themeColor="text1" w:themeTint="FF" w:themeShade="FF"/>
        </w:rPr>
        <w:t>the</w:t>
      </w:r>
      <w:proofErr w:type="spellEnd"/>
      <w:r w:rsidRPr="3CDB71F2" w:rsidR="25668B40">
        <w:rPr>
          <w:color w:val="000000" w:themeColor="text1" w:themeTint="FF" w:themeShade="FF"/>
        </w:rPr>
        <w:t xml:space="preserve"> </w:t>
      </w:r>
      <w:proofErr w:type="spellStart"/>
      <w:r w:rsidRPr="3CDB71F2" w:rsidR="25668B40">
        <w:rPr>
          <w:color w:val="000000" w:themeColor="text1" w:themeTint="FF" w:themeShade="FF"/>
        </w:rPr>
        <w:t>comment</w:t>
      </w:r>
      <w:proofErr w:type="spellEnd"/>
      <w:r w:rsidRPr="3CDB71F2" w:rsidR="25668B40">
        <w:rPr>
          <w:color w:val="000000" w:themeColor="text1" w:themeTint="FF" w:themeShade="FF"/>
        </w:rPr>
        <w:t xml:space="preserve"> </w:t>
      </w:r>
      <w:proofErr w:type="spellStart"/>
      <w:r w:rsidRPr="3CDB71F2" w:rsidR="25668B40">
        <w:rPr>
          <w:color w:val="000000" w:themeColor="text1" w:themeTint="FF" w:themeShade="FF"/>
        </w:rPr>
        <w:t>section</w:t>
      </w:r>
      <w:proofErr w:type="spellEnd"/>
      <w:r w:rsidRPr="3CDB71F2" w:rsidR="69EDD4B3">
        <w:rPr>
          <w:color w:val="000000" w:themeColor="text1" w:themeTint="FF" w:themeShade="FF"/>
        </w:rPr>
        <w:t xml:space="preserve"> </w:t>
      </w:r>
      <w:proofErr w:type="spellStart"/>
      <w:r w:rsidRPr="3CDB71F2" w:rsidR="69EDD4B3">
        <w:rPr>
          <w:color w:val="000000" w:themeColor="text1" w:themeTint="FF" w:themeShade="FF"/>
        </w:rPr>
        <w:t>where</w:t>
      </w:r>
      <w:proofErr w:type="spellEnd"/>
      <w:r w:rsidRPr="3CDB71F2" w:rsidR="69EDD4B3">
        <w:rPr>
          <w:color w:val="000000" w:themeColor="text1" w:themeTint="FF" w:themeShade="FF"/>
        </w:rPr>
        <w:t xml:space="preserve"> </w:t>
      </w:r>
      <w:proofErr w:type="spellStart"/>
      <w:r w:rsidRPr="3CDB71F2" w:rsidR="69EDD4B3">
        <w:rPr>
          <w:color w:val="000000" w:themeColor="text1" w:themeTint="FF" w:themeShade="FF"/>
        </w:rPr>
        <w:t>you</w:t>
      </w:r>
      <w:proofErr w:type="spellEnd"/>
      <w:r w:rsidRPr="3CDB71F2" w:rsidR="69EDD4B3">
        <w:rPr>
          <w:color w:val="000000" w:themeColor="text1" w:themeTint="FF" w:themeShade="FF"/>
        </w:rPr>
        <w:t xml:space="preserve"> </w:t>
      </w:r>
      <w:proofErr w:type="spellStart"/>
      <w:r w:rsidRPr="3CDB71F2" w:rsidR="69EDD4B3">
        <w:rPr>
          <w:color w:val="000000" w:themeColor="text1" w:themeTint="FF" w:themeShade="FF"/>
        </w:rPr>
        <w:t>can</w:t>
      </w:r>
      <w:proofErr w:type="spellEnd"/>
      <w:r w:rsidRPr="3CDB71F2" w:rsidR="69EDD4B3">
        <w:rPr>
          <w:color w:val="000000" w:themeColor="text1" w:themeTint="FF" w:themeShade="FF"/>
        </w:rPr>
        <w:t xml:space="preserve"> click on </w:t>
      </w:r>
      <w:proofErr w:type="spellStart"/>
      <w:r w:rsidRPr="3CDB71F2" w:rsidR="69EDD4B3">
        <w:rPr>
          <w:b w:val="1"/>
          <w:bCs w:val="1"/>
          <w:color w:val="000000" w:themeColor="text1" w:themeTint="FF" w:themeShade="FF"/>
        </w:rPr>
        <w:t>reuse</w:t>
      </w:r>
      <w:proofErr w:type="spellEnd"/>
      <w:r w:rsidRPr="3CDB71F2" w:rsidR="69EDD4B3">
        <w:rPr>
          <w:b w:val="0"/>
          <w:bCs w:val="0"/>
          <w:color w:val="000000" w:themeColor="text1" w:themeTint="FF" w:themeShade="FF"/>
          <w:u w:val="none"/>
        </w:rPr>
        <w:t xml:space="preserve">. These </w:t>
      </w:r>
      <w:proofErr w:type="spellStart"/>
      <w:r w:rsidRPr="3CDB71F2" w:rsidR="69EDD4B3">
        <w:rPr>
          <w:b w:val="0"/>
          <w:bCs w:val="0"/>
          <w:color w:val="000000" w:themeColor="text1" w:themeTint="FF" w:themeShade="FF"/>
          <w:u w:val="none"/>
        </w:rPr>
        <w:t>can</w:t>
      </w:r>
      <w:proofErr w:type="spellEnd"/>
      <w:r w:rsidRPr="3CDB71F2" w:rsidR="69EDD4B3">
        <w:rPr>
          <w:b w:val="0"/>
          <w:bCs w:val="0"/>
          <w:color w:val="000000" w:themeColor="text1" w:themeTint="FF" w:themeShade="FF"/>
          <w:u w:val="none"/>
        </w:rPr>
        <w:t xml:space="preserve"> </w:t>
      </w:r>
      <w:proofErr w:type="spellStart"/>
      <w:r w:rsidRPr="3CDB71F2" w:rsidR="69EDD4B3">
        <w:rPr>
          <w:b w:val="0"/>
          <w:bCs w:val="0"/>
          <w:color w:val="000000" w:themeColor="text1" w:themeTint="FF" w:themeShade="FF"/>
          <w:u w:val="none"/>
        </w:rPr>
        <w:t>be</w:t>
      </w:r>
      <w:proofErr w:type="spellEnd"/>
      <w:r w:rsidRPr="3CDB71F2" w:rsidR="69EDD4B3">
        <w:rPr>
          <w:b w:val="0"/>
          <w:bCs w:val="0"/>
          <w:color w:val="000000" w:themeColor="text1" w:themeTint="FF" w:themeShade="FF"/>
          <w:u w:val="none"/>
        </w:rPr>
        <w:t xml:space="preserve"> </w:t>
      </w:r>
      <w:proofErr w:type="spellStart"/>
      <w:r w:rsidRPr="3CDB71F2" w:rsidR="69EDD4B3">
        <w:rPr>
          <w:b w:val="0"/>
          <w:bCs w:val="0"/>
          <w:color w:val="000000" w:themeColor="text1" w:themeTint="FF" w:themeShade="FF"/>
          <w:u w:val="none"/>
        </w:rPr>
        <w:t>divided</w:t>
      </w:r>
      <w:proofErr w:type="spellEnd"/>
      <w:r w:rsidRPr="3CDB71F2" w:rsidR="69EDD4B3">
        <w:rPr>
          <w:b w:val="0"/>
          <w:bCs w:val="0"/>
          <w:color w:val="000000" w:themeColor="text1" w:themeTint="FF" w:themeShade="FF"/>
          <w:u w:val="none"/>
        </w:rPr>
        <w:t xml:space="preserve"> </w:t>
      </w:r>
      <w:proofErr w:type="spellStart"/>
      <w:r w:rsidRPr="3CDB71F2" w:rsidR="69EDD4B3">
        <w:rPr>
          <w:b w:val="0"/>
          <w:bCs w:val="0"/>
          <w:color w:val="000000" w:themeColor="text1" w:themeTint="FF" w:themeShade="FF"/>
          <w:u w:val="none"/>
        </w:rPr>
        <w:t>into</w:t>
      </w:r>
      <w:proofErr w:type="spellEnd"/>
      <w:r w:rsidRPr="3CDB71F2" w:rsidR="69EDD4B3">
        <w:rPr>
          <w:b w:val="0"/>
          <w:bCs w:val="0"/>
          <w:color w:val="000000" w:themeColor="text1" w:themeTint="FF" w:themeShade="FF"/>
          <w:u w:val="none"/>
        </w:rPr>
        <w:t xml:space="preserve"> </w:t>
      </w:r>
      <w:r w:rsidRPr="3CDB71F2" w:rsidR="69EDD4B3">
        <w:rPr>
          <w:b w:val="1"/>
          <w:bCs w:val="1"/>
          <w:color w:val="000000" w:themeColor="text1" w:themeTint="FF" w:themeShade="FF"/>
          <w:u w:val="none"/>
        </w:rPr>
        <w:t xml:space="preserve">compliment </w:t>
      </w:r>
      <w:r w:rsidRPr="3CDB71F2" w:rsidR="69EDD4B3">
        <w:rPr>
          <w:b w:val="0"/>
          <w:bCs w:val="0"/>
          <w:color w:val="000000" w:themeColor="text1" w:themeTint="FF" w:themeShade="FF"/>
          <w:u w:val="none"/>
        </w:rPr>
        <w:t xml:space="preserve">or </w:t>
      </w:r>
      <w:r w:rsidRPr="3CDB71F2" w:rsidR="69EDD4B3">
        <w:rPr>
          <w:b w:val="1"/>
          <w:bCs w:val="1"/>
          <w:color w:val="000000" w:themeColor="text1" w:themeTint="FF" w:themeShade="FF"/>
          <w:u w:val="none"/>
        </w:rPr>
        <w:t>suggestion</w:t>
      </w:r>
      <w:r w:rsidRPr="3CDB71F2" w:rsidR="1A108B66">
        <w:rPr>
          <w:b w:val="0"/>
          <w:bCs w:val="0"/>
          <w:color w:val="000000" w:themeColor="text1" w:themeTint="FF" w:themeShade="FF"/>
          <w:u w:val="none"/>
        </w:rPr>
        <w:t xml:space="preserve">. </w:t>
      </w:r>
      <w:r>
        <w:br/>
      </w:r>
      <w:r>
        <w:br/>
      </w:r>
      <w:r w:rsidR="00D2665A">
        <w:drawing>
          <wp:inline xmlns:wp14="http://schemas.microsoft.com/office/word/2010/wordprocessingDrawing" wp14:editId="3EBC39E8" wp14:anchorId="4E2E868B">
            <wp:extent cx="5760720" cy="3600450"/>
            <wp:effectExtent l="0" t="0" r="0" b="0"/>
            <wp:docPr id="1720245263" name="Afbeelding 7" title=""/>
            <wp:cNvGraphicFramePr>
              <a:graphicFrameLocks noChangeAspect="1"/>
            </wp:cNvGraphicFramePr>
            <a:graphic>
              <a:graphicData uri="http://schemas.openxmlformats.org/drawingml/2006/picture">
                <pic:pic>
                  <pic:nvPicPr>
                    <pic:cNvPr id="0" name="Afbeelding 7"/>
                    <pic:cNvPicPr/>
                  </pic:nvPicPr>
                  <pic:blipFill>
                    <a:blip r:embed="R6311470d79d04e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3600450"/>
                    </a:xfrm>
                    <a:prstGeom prst="rect">
                      <a:avLst/>
                    </a:prstGeom>
                  </pic:spPr>
                </pic:pic>
              </a:graphicData>
            </a:graphic>
          </wp:inline>
        </w:drawing>
      </w:r>
    </w:p>
    <w:p xmlns:wp14="http://schemas.microsoft.com/office/word/2010/wordml" w:rsidRPr="00BA1F51" w:rsidR="00BA1F51" w:rsidP="00BA1F51" w:rsidRDefault="00BA1F51" w14:paraId="43503415" wp14:textId="45E68EE6">
      <w:pPr>
        <w:rPr>
          <w:color w:val="000000" w:themeColor="text1"/>
        </w:rPr>
      </w:pPr>
      <w:proofErr w:type="spellStart"/>
      <w:r w:rsidRPr="3CDB71F2" w:rsidR="7292B074">
        <w:rPr>
          <w:color w:val="000000" w:themeColor="text1" w:themeTint="FF" w:themeShade="FF"/>
        </w:rPr>
        <w:t>After</w:t>
      </w:r>
      <w:proofErr w:type="spellEnd"/>
      <w:r w:rsidRPr="3CDB71F2" w:rsidR="7292B074">
        <w:rPr>
          <w:color w:val="000000" w:themeColor="text1" w:themeTint="FF" w:themeShade="FF"/>
        </w:rPr>
        <w:t xml:space="preserve"> </w:t>
      </w:r>
      <w:proofErr w:type="spellStart"/>
      <w:r w:rsidRPr="3CDB71F2" w:rsidR="7292B074">
        <w:rPr>
          <w:color w:val="000000" w:themeColor="text1" w:themeTint="FF" w:themeShade="FF"/>
        </w:rPr>
        <w:t>you’ve</w:t>
      </w:r>
      <w:proofErr w:type="spellEnd"/>
      <w:r w:rsidRPr="3CDB71F2" w:rsidR="7292B074">
        <w:rPr>
          <w:color w:val="000000" w:themeColor="text1" w:themeTint="FF" w:themeShade="FF"/>
        </w:rPr>
        <w:t xml:space="preserve"> </w:t>
      </w:r>
      <w:proofErr w:type="spellStart"/>
      <w:r w:rsidRPr="3CDB71F2" w:rsidR="7292B074">
        <w:rPr>
          <w:color w:val="000000" w:themeColor="text1" w:themeTint="FF" w:themeShade="FF"/>
        </w:rPr>
        <w:t>finished</w:t>
      </w:r>
      <w:proofErr w:type="spellEnd"/>
      <w:r w:rsidRPr="3CDB71F2" w:rsidR="7292B074">
        <w:rPr>
          <w:color w:val="000000" w:themeColor="text1" w:themeTint="FF" w:themeShade="FF"/>
        </w:rPr>
        <w:t xml:space="preserve"> </w:t>
      </w:r>
      <w:proofErr w:type="spellStart"/>
      <w:r w:rsidRPr="3CDB71F2" w:rsidR="7292B074">
        <w:rPr>
          <w:color w:val="000000" w:themeColor="text1" w:themeTint="FF" w:themeShade="FF"/>
        </w:rPr>
        <w:t>reviewing</w:t>
      </w:r>
      <w:proofErr w:type="spellEnd"/>
      <w:r w:rsidRPr="3CDB71F2" w:rsidR="7B327AB1">
        <w:rPr>
          <w:color w:val="000000" w:themeColor="text1" w:themeTint="FF" w:themeShade="FF"/>
        </w:rPr>
        <w:t xml:space="preserve">, </w:t>
      </w:r>
      <w:proofErr w:type="spellStart"/>
      <w:r w:rsidRPr="3CDB71F2" w:rsidR="7B327AB1">
        <w:rPr>
          <w:color w:val="000000" w:themeColor="text1" w:themeTint="FF" w:themeShade="FF"/>
        </w:rPr>
        <w:t>the</w:t>
      </w:r>
      <w:proofErr w:type="spellEnd"/>
      <w:r w:rsidRPr="3CDB71F2" w:rsidR="7B327AB1">
        <w:rPr>
          <w:color w:val="000000" w:themeColor="text1" w:themeTint="FF" w:themeShade="FF"/>
        </w:rPr>
        <w:t xml:space="preserve"> </w:t>
      </w:r>
      <w:proofErr w:type="spellStart"/>
      <w:r w:rsidRPr="3CDB71F2" w:rsidR="7B327AB1">
        <w:rPr>
          <w:color w:val="000000" w:themeColor="text1" w:themeTint="FF" w:themeShade="FF"/>
        </w:rPr>
        <w:t>purple</w:t>
      </w:r>
      <w:proofErr w:type="spellEnd"/>
      <w:r w:rsidRPr="3CDB71F2" w:rsidR="7B327AB1">
        <w:rPr>
          <w:color w:val="000000" w:themeColor="text1" w:themeTint="FF" w:themeShade="FF"/>
        </w:rPr>
        <w:t xml:space="preserve"> button in </w:t>
      </w:r>
      <w:proofErr w:type="spellStart"/>
      <w:r w:rsidRPr="3CDB71F2" w:rsidR="7B327AB1">
        <w:rPr>
          <w:color w:val="000000" w:themeColor="text1" w:themeTint="FF" w:themeShade="FF"/>
        </w:rPr>
        <w:t>the</w:t>
      </w:r>
      <w:proofErr w:type="spellEnd"/>
      <w:r w:rsidRPr="3CDB71F2" w:rsidR="7B327AB1">
        <w:rPr>
          <w:color w:val="000000" w:themeColor="text1" w:themeTint="FF" w:themeShade="FF"/>
        </w:rPr>
        <w:t xml:space="preserve"> right corner </w:t>
      </w:r>
      <w:proofErr w:type="spellStart"/>
      <w:r w:rsidRPr="3CDB71F2" w:rsidR="7B327AB1">
        <w:rPr>
          <w:color w:val="000000" w:themeColor="text1" w:themeTint="FF" w:themeShade="FF"/>
        </w:rPr>
        <w:t>will</w:t>
      </w:r>
      <w:proofErr w:type="spellEnd"/>
      <w:r w:rsidRPr="3CDB71F2" w:rsidR="7B327AB1">
        <w:rPr>
          <w:color w:val="000000" w:themeColor="text1" w:themeTint="FF" w:themeShade="FF"/>
        </w:rPr>
        <w:t xml:space="preserve"> change </w:t>
      </w:r>
      <w:proofErr w:type="spellStart"/>
      <w:r w:rsidRPr="3CDB71F2" w:rsidR="7B327AB1">
        <w:rPr>
          <w:color w:val="000000" w:themeColor="text1" w:themeTint="FF" w:themeShade="FF"/>
        </w:rPr>
        <w:t>to</w:t>
      </w:r>
      <w:proofErr w:type="spellEnd"/>
      <w:r w:rsidRPr="3CDB71F2" w:rsidR="7B327AB1">
        <w:rPr>
          <w:color w:val="000000" w:themeColor="text1" w:themeTint="FF" w:themeShade="FF"/>
        </w:rPr>
        <w:t xml:space="preserve"> </w:t>
      </w:r>
      <w:r w:rsidRPr="3CDB71F2" w:rsidR="7B327AB1">
        <w:rPr>
          <w:b w:val="1"/>
          <w:bCs w:val="1"/>
          <w:i w:val="1"/>
          <w:iCs w:val="1"/>
          <w:color w:val="000000" w:themeColor="text1" w:themeTint="FF" w:themeShade="FF"/>
        </w:rPr>
        <w:t xml:space="preserve">finish later </w:t>
      </w:r>
      <w:r w:rsidRPr="3CDB71F2" w:rsidR="7B327AB1">
        <w:rPr>
          <w:b w:val="0"/>
          <w:bCs w:val="0"/>
          <w:i w:val="0"/>
          <w:iCs w:val="0"/>
          <w:color w:val="000000" w:themeColor="text1" w:themeTint="FF" w:themeShade="FF"/>
        </w:rPr>
        <w:t xml:space="preserve"> </w:t>
      </w:r>
      <w:proofErr w:type="spellStart"/>
      <w:r w:rsidRPr="3CDB71F2" w:rsidR="7B327AB1">
        <w:rPr>
          <w:b w:val="0"/>
          <w:bCs w:val="0"/>
          <w:i w:val="0"/>
          <w:iCs w:val="0"/>
          <w:color w:val="000000" w:themeColor="text1" w:themeTint="FF" w:themeShade="FF"/>
        </w:rPr>
        <w:t>to</w:t>
      </w:r>
      <w:proofErr w:type="spellEnd"/>
      <w:r w:rsidRPr="3CDB71F2" w:rsidR="7B327AB1">
        <w:rPr>
          <w:b w:val="0"/>
          <w:bCs w:val="0"/>
          <w:i w:val="0"/>
          <w:iCs w:val="0"/>
          <w:color w:val="000000" w:themeColor="text1" w:themeTint="FF" w:themeShade="FF"/>
        </w:rPr>
        <w:t xml:space="preserve"> </w:t>
      </w:r>
      <w:proofErr w:type="spellStart"/>
      <w:r w:rsidRPr="3CDB71F2" w:rsidR="7B327AB1">
        <w:rPr>
          <w:b w:val="1"/>
          <w:bCs w:val="1"/>
          <w:i w:val="1"/>
          <w:iCs w:val="1"/>
          <w:color w:val="000000" w:themeColor="text1" w:themeTint="FF" w:themeShade="FF"/>
        </w:rPr>
        <w:t>submit</w:t>
      </w:r>
      <w:proofErr w:type="spellEnd"/>
      <w:r w:rsidRPr="3CDB71F2" w:rsidR="7B327AB1">
        <w:rPr>
          <w:b w:val="0"/>
          <w:bCs w:val="0"/>
          <w:i w:val="0"/>
          <w:iCs w:val="0"/>
          <w:color w:val="000000" w:themeColor="text1" w:themeTint="FF" w:themeShade="FF"/>
        </w:rPr>
        <w:t xml:space="preserve">. </w:t>
      </w:r>
      <w:proofErr w:type="spellStart"/>
      <w:r w:rsidRPr="3CDB71F2" w:rsidR="7B327AB1">
        <w:rPr>
          <w:b w:val="0"/>
          <w:bCs w:val="0"/>
          <w:i w:val="0"/>
          <w:iCs w:val="0"/>
          <w:color w:val="000000" w:themeColor="text1" w:themeTint="FF" w:themeShade="FF"/>
        </w:rPr>
        <w:t>This</w:t>
      </w:r>
      <w:proofErr w:type="spellEnd"/>
      <w:r w:rsidRPr="3CDB71F2" w:rsidR="7B327AB1">
        <w:rPr>
          <w:b w:val="0"/>
          <w:bCs w:val="0"/>
          <w:i w:val="0"/>
          <w:iCs w:val="0"/>
          <w:color w:val="000000" w:themeColor="text1" w:themeTint="FF" w:themeShade="FF"/>
        </w:rPr>
        <w:t xml:space="preserve"> way </w:t>
      </w:r>
      <w:proofErr w:type="spellStart"/>
      <w:r w:rsidRPr="3CDB71F2" w:rsidR="7B327AB1">
        <w:rPr>
          <w:b w:val="0"/>
          <w:bCs w:val="0"/>
          <w:i w:val="0"/>
          <w:iCs w:val="0"/>
          <w:color w:val="000000" w:themeColor="text1" w:themeTint="FF" w:themeShade="FF"/>
        </w:rPr>
        <w:t>you</w:t>
      </w:r>
      <w:proofErr w:type="spellEnd"/>
      <w:r w:rsidRPr="3CDB71F2" w:rsidR="7B327AB1">
        <w:rPr>
          <w:b w:val="0"/>
          <w:bCs w:val="0"/>
          <w:i w:val="0"/>
          <w:iCs w:val="0"/>
          <w:color w:val="000000" w:themeColor="text1" w:themeTint="FF" w:themeShade="FF"/>
        </w:rPr>
        <w:t xml:space="preserve"> </w:t>
      </w:r>
      <w:proofErr w:type="spellStart"/>
      <w:r w:rsidRPr="3CDB71F2" w:rsidR="7B327AB1">
        <w:rPr>
          <w:b w:val="0"/>
          <w:bCs w:val="0"/>
          <w:i w:val="0"/>
          <w:iCs w:val="0"/>
          <w:color w:val="000000" w:themeColor="text1" w:themeTint="FF" w:themeShade="FF"/>
        </w:rPr>
        <w:t>know</w:t>
      </w:r>
      <w:proofErr w:type="spellEnd"/>
      <w:r w:rsidRPr="3CDB71F2" w:rsidR="7B327AB1">
        <w:rPr>
          <w:b w:val="0"/>
          <w:bCs w:val="0"/>
          <w:i w:val="0"/>
          <w:iCs w:val="0"/>
          <w:color w:val="000000" w:themeColor="text1" w:themeTint="FF" w:themeShade="FF"/>
        </w:rPr>
        <w:t xml:space="preserve"> </w:t>
      </w:r>
      <w:proofErr w:type="spellStart"/>
      <w:r w:rsidRPr="3CDB71F2" w:rsidR="7B327AB1">
        <w:rPr>
          <w:b w:val="0"/>
          <w:bCs w:val="0"/>
          <w:i w:val="0"/>
          <w:iCs w:val="0"/>
          <w:color w:val="000000" w:themeColor="text1" w:themeTint="FF" w:themeShade="FF"/>
        </w:rPr>
        <w:t>you</w:t>
      </w:r>
      <w:proofErr w:type="spellEnd"/>
      <w:r w:rsidRPr="3CDB71F2" w:rsidR="7B327AB1">
        <w:rPr>
          <w:b w:val="0"/>
          <w:bCs w:val="0"/>
          <w:i w:val="0"/>
          <w:iCs w:val="0"/>
          <w:color w:val="000000" w:themeColor="text1" w:themeTint="FF" w:themeShade="FF"/>
        </w:rPr>
        <w:t xml:space="preserve"> have </w:t>
      </w:r>
      <w:proofErr w:type="spellStart"/>
      <w:r w:rsidRPr="3CDB71F2" w:rsidR="7B327AB1">
        <w:rPr>
          <w:b w:val="0"/>
          <w:bCs w:val="0"/>
          <w:i w:val="0"/>
          <w:iCs w:val="0"/>
          <w:color w:val="000000" w:themeColor="text1" w:themeTint="FF" w:themeShade="FF"/>
        </w:rPr>
        <w:t>done</w:t>
      </w:r>
      <w:proofErr w:type="spellEnd"/>
      <w:r w:rsidRPr="3CDB71F2" w:rsidR="7B327AB1">
        <w:rPr>
          <w:b w:val="0"/>
          <w:bCs w:val="0"/>
          <w:i w:val="0"/>
          <w:iCs w:val="0"/>
          <w:color w:val="000000" w:themeColor="text1" w:themeTint="FF" w:themeShade="FF"/>
        </w:rPr>
        <w:t xml:space="preserve"> </w:t>
      </w:r>
      <w:proofErr w:type="spellStart"/>
      <w:r w:rsidRPr="3CDB71F2" w:rsidR="7B327AB1">
        <w:rPr>
          <w:b w:val="0"/>
          <w:bCs w:val="0"/>
          <w:i w:val="0"/>
          <w:iCs w:val="0"/>
          <w:color w:val="000000" w:themeColor="text1" w:themeTint="FF" w:themeShade="FF"/>
        </w:rPr>
        <w:t>all</w:t>
      </w:r>
      <w:proofErr w:type="spellEnd"/>
      <w:r w:rsidRPr="3CDB71F2" w:rsidR="7B327AB1">
        <w:rPr>
          <w:b w:val="0"/>
          <w:bCs w:val="0"/>
          <w:i w:val="0"/>
          <w:iCs w:val="0"/>
          <w:color w:val="000000" w:themeColor="text1" w:themeTint="FF" w:themeShade="FF"/>
        </w:rPr>
        <w:t xml:space="preserve"> </w:t>
      </w:r>
      <w:proofErr w:type="spellStart"/>
      <w:r w:rsidRPr="3CDB71F2" w:rsidR="7B327AB1">
        <w:rPr>
          <w:b w:val="0"/>
          <w:bCs w:val="0"/>
          <w:i w:val="0"/>
          <w:iCs w:val="0"/>
          <w:color w:val="000000" w:themeColor="text1" w:themeTint="FF" w:themeShade="FF"/>
        </w:rPr>
        <w:t>the</w:t>
      </w:r>
      <w:proofErr w:type="spellEnd"/>
      <w:r w:rsidRPr="3CDB71F2" w:rsidR="7B327AB1">
        <w:rPr>
          <w:b w:val="0"/>
          <w:bCs w:val="0"/>
          <w:i w:val="0"/>
          <w:iCs w:val="0"/>
          <w:color w:val="000000" w:themeColor="text1" w:themeTint="FF" w:themeShade="FF"/>
        </w:rPr>
        <w:t xml:space="preserve"> </w:t>
      </w:r>
      <w:proofErr w:type="spellStart"/>
      <w:r w:rsidRPr="3CDB71F2" w:rsidR="7B327AB1">
        <w:rPr>
          <w:b w:val="0"/>
          <w:bCs w:val="0"/>
          <w:i w:val="0"/>
          <w:iCs w:val="0"/>
          <w:color w:val="000000" w:themeColor="text1" w:themeTint="FF" w:themeShade="FF"/>
        </w:rPr>
        <w:t>required</w:t>
      </w:r>
      <w:proofErr w:type="spellEnd"/>
      <w:r w:rsidRPr="3CDB71F2" w:rsidR="7B327AB1">
        <w:rPr>
          <w:b w:val="0"/>
          <w:bCs w:val="0"/>
          <w:i w:val="0"/>
          <w:iCs w:val="0"/>
          <w:color w:val="000000" w:themeColor="text1" w:themeTint="FF" w:themeShade="FF"/>
        </w:rPr>
        <w:t xml:space="preserve"> steps </w:t>
      </w:r>
      <w:proofErr w:type="spellStart"/>
      <w:r w:rsidRPr="3CDB71F2" w:rsidR="7B327AB1">
        <w:rPr>
          <w:b w:val="0"/>
          <w:bCs w:val="0"/>
          <w:i w:val="0"/>
          <w:iCs w:val="0"/>
          <w:color w:val="000000" w:themeColor="text1" w:themeTint="FF" w:themeShade="FF"/>
        </w:rPr>
        <w:t>and</w:t>
      </w:r>
      <w:proofErr w:type="spellEnd"/>
      <w:r w:rsidRPr="3CDB71F2" w:rsidR="7B327AB1">
        <w:rPr>
          <w:b w:val="0"/>
          <w:bCs w:val="0"/>
          <w:i w:val="0"/>
          <w:iCs w:val="0"/>
          <w:color w:val="000000" w:themeColor="text1" w:themeTint="FF" w:themeShade="FF"/>
        </w:rPr>
        <w:t xml:space="preserve"> </w:t>
      </w:r>
      <w:proofErr w:type="spellStart"/>
      <w:r w:rsidRPr="3CDB71F2" w:rsidR="7B327AB1">
        <w:rPr>
          <w:b w:val="0"/>
          <w:bCs w:val="0"/>
          <w:i w:val="0"/>
          <w:iCs w:val="0"/>
          <w:color w:val="000000" w:themeColor="text1" w:themeTint="FF" w:themeShade="FF"/>
        </w:rPr>
        <w:t>you’re</w:t>
      </w:r>
      <w:proofErr w:type="spellEnd"/>
      <w:r w:rsidRPr="3CDB71F2" w:rsidR="7B327AB1">
        <w:rPr>
          <w:b w:val="0"/>
          <w:bCs w:val="0"/>
          <w:i w:val="0"/>
          <w:iCs w:val="0"/>
          <w:color w:val="000000" w:themeColor="text1" w:themeTint="FF" w:themeShade="FF"/>
        </w:rPr>
        <w:t xml:space="preserve"> </w:t>
      </w:r>
      <w:proofErr w:type="spellStart"/>
      <w:r w:rsidRPr="3CDB71F2" w:rsidR="2D8E653D">
        <w:rPr>
          <w:b w:val="0"/>
          <w:bCs w:val="0"/>
          <w:i w:val="0"/>
          <w:iCs w:val="0"/>
          <w:color w:val="000000" w:themeColor="text1" w:themeTint="FF" w:themeShade="FF"/>
        </w:rPr>
        <w:t>finished</w:t>
      </w:r>
      <w:proofErr w:type="spellEnd"/>
      <w:r w:rsidRPr="3CDB71F2" w:rsidR="2D8E653D">
        <w:rPr>
          <w:b w:val="0"/>
          <w:bCs w:val="0"/>
          <w:i w:val="0"/>
          <w:iCs w:val="0"/>
          <w:color w:val="000000" w:themeColor="text1" w:themeTint="FF" w:themeShade="FF"/>
        </w:rPr>
        <w:t xml:space="preserve"> </w:t>
      </w:r>
      <w:proofErr w:type="spellStart"/>
      <w:r w:rsidRPr="3CDB71F2" w:rsidR="2D8E653D">
        <w:rPr>
          <w:b w:val="0"/>
          <w:bCs w:val="0"/>
          <w:i w:val="0"/>
          <w:iCs w:val="0"/>
          <w:color w:val="000000" w:themeColor="text1" w:themeTint="FF" w:themeShade="FF"/>
        </w:rPr>
        <w:t>with</w:t>
      </w:r>
      <w:proofErr w:type="spellEnd"/>
      <w:r w:rsidRPr="3CDB71F2" w:rsidR="2D8E653D">
        <w:rPr>
          <w:b w:val="0"/>
          <w:bCs w:val="0"/>
          <w:i w:val="0"/>
          <w:iCs w:val="0"/>
          <w:color w:val="000000" w:themeColor="text1" w:themeTint="FF" w:themeShade="FF"/>
        </w:rPr>
        <w:t xml:space="preserve"> reviewing. </w:t>
      </w:r>
      <w:r>
        <w:br/>
      </w:r>
      <w:r>
        <w:br/>
      </w:r>
      <w:r w:rsidR="00BA1F51">
        <w:drawing>
          <wp:inline xmlns:wp14="http://schemas.microsoft.com/office/word/2010/wordprocessingDrawing" wp14:editId="3D297CE7" wp14:anchorId="0D2E239C">
            <wp:extent cx="5760720" cy="2484120"/>
            <wp:effectExtent l="0" t="0" r="0" b="0"/>
            <wp:docPr id="1086317950" name="Afbeelding 8" title=""/>
            <wp:cNvGraphicFramePr>
              <a:graphicFrameLocks noChangeAspect="1"/>
            </wp:cNvGraphicFramePr>
            <a:graphic>
              <a:graphicData uri="http://schemas.openxmlformats.org/drawingml/2006/picture">
                <pic:pic>
                  <pic:nvPicPr>
                    <pic:cNvPr id="0" name="Afbeelding 8"/>
                    <pic:cNvPicPr/>
                  </pic:nvPicPr>
                  <pic:blipFill>
                    <a:blip r:embed="R40f47dfe985c4d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484120"/>
                    </a:xfrm>
                    <a:prstGeom prst="rect">
                      <a:avLst/>
                    </a:prstGeom>
                  </pic:spPr>
                </pic:pic>
              </a:graphicData>
            </a:graphic>
          </wp:inline>
        </w:drawing>
      </w:r>
      <w:r>
        <w:br/>
      </w:r>
    </w:p>
    <w:p xmlns:wp14="http://schemas.microsoft.com/office/word/2010/wordml" w:rsidRPr="00BA1F51" w:rsidR="002D5EB7" w:rsidP="0EB1C3E1" w:rsidRDefault="00BA1F51" w14:paraId="5C139553" wp14:textId="1AF8DC7D">
      <w:pPr>
        <w:rPr>
          <w:rFonts w:cs="Calibri" w:cstheme="minorAscii"/>
          <w:b w:val="1"/>
          <w:bCs w:val="1"/>
          <w:color w:val="000000" w:themeColor="text1"/>
          <w:u w:val="none"/>
        </w:rPr>
      </w:pPr>
      <w:r w:rsidRPr="6C405C30" w:rsidR="0B051ECA">
        <w:rPr>
          <w:rFonts w:cs="Calibri" w:cstheme="minorAscii"/>
          <w:b w:val="1"/>
          <w:bCs w:val="1"/>
          <w:color w:val="000000" w:themeColor="text1" w:themeTint="FF" w:themeShade="FF"/>
          <w:u w:val="none"/>
        </w:rPr>
        <w:t>4</w:t>
      </w:r>
      <w:r w:rsidRPr="6C405C30" w:rsidR="61A39216">
        <w:rPr>
          <w:rFonts w:cs="Calibri" w:cstheme="minorAscii"/>
          <w:b w:val="1"/>
          <w:bCs w:val="1"/>
          <w:color w:val="000000" w:themeColor="text1" w:themeTint="FF" w:themeShade="FF"/>
          <w:u w:val="none"/>
        </w:rPr>
        <w:t xml:space="preserve">. </w:t>
      </w:r>
      <w:r w:rsidRPr="6C405C30" w:rsidR="0EB1C3E1">
        <w:rPr>
          <w:rFonts w:cs="Calibri" w:cstheme="minorAscii"/>
          <w:b w:val="1"/>
          <w:bCs w:val="1"/>
          <w:color w:val="000000" w:themeColor="text1" w:themeTint="FF" w:themeShade="FF"/>
          <w:u w:val="none"/>
        </w:rPr>
        <w:t>R</w:t>
      </w:r>
      <w:r w:rsidRPr="6C405C30" w:rsidR="0093573F">
        <w:rPr>
          <w:rFonts w:cs="Calibri" w:cstheme="minorAscii"/>
          <w:b w:val="1"/>
          <w:bCs w:val="1"/>
          <w:color w:val="000000" w:themeColor="text1" w:themeTint="FF" w:themeShade="FF"/>
          <w:u w:val="none"/>
        </w:rPr>
        <w:t>eflection</w:t>
      </w:r>
    </w:p>
    <w:p xmlns:wp14="http://schemas.microsoft.com/office/word/2010/wordml" w:rsidR="0029038D" w:rsidP="3CDB71F2" w:rsidRDefault="00BA1F51" w14:paraId="5F2E5501" wp14:textId="31CBBCF1">
      <w:pPr>
        <w:rPr>
          <w:rFonts w:cs="Calibri" w:cstheme="minorAscii"/>
          <w:b w:val="1"/>
          <w:bCs w:val="1"/>
          <w:i w:val="1"/>
          <w:iCs w:val="1"/>
          <w:shd w:val="clear" w:color="auto" w:fill="FFFFFF"/>
        </w:rPr>
      </w:pPr>
      <w:proofErr w:type="spellStart"/>
      <w:r w:rsidRPr="3CDB71F2" w:rsidR="1749A7BE">
        <w:rPr>
          <w:rFonts w:cs="Calibri" w:cstheme="minorAscii"/>
        </w:rPr>
        <w:t xml:space="preserve">If</w:t>
      </w:r>
      <w:proofErr w:type="spellEnd"/>
      <w:r w:rsidRPr="3CDB71F2" w:rsidR="1749A7BE">
        <w:rPr>
          <w:rFonts w:cs="Calibri" w:cstheme="minorAscii"/>
        </w:rPr>
        <w:t xml:space="preserve"> </w:t>
      </w:r>
      <w:proofErr w:type="spellStart"/>
      <w:r w:rsidRPr="3CDB71F2" w:rsidR="1749A7BE">
        <w:rPr>
          <w:rFonts w:cs="Calibri" w:cstheme="minorAscii"/>
        </w:rPr>
        <w:t xml:space="preserve">all</w:t>
      </w:r>
      <w:proofErr w:type="spellEnd"/>
      <w:r w:rsidRPr="3CDB71F2" w:rsidR="1749A7BE">
        <w:rPr>
          <w:rFonts w:cs="Calibri" w:cstheme="minorAscii"/>
        </w:rPr>
        <w:t xml:space="preserve"> </w:t>
      </w:r>
      <w:proofErr w:type="spellStart"/>
      <w:r w:rsidRPr="3CDB71F2" w:rsidR="1749A7BE">
        <w:rPr>
          <w:rFonts w:cs="Calibri" w:cstheme="minorAscii"/>
        </w:rPr>
        <w:t xml:space="preserve">group</w:t>
      </w:r>
      <w:proofErr w:type="spellEnd"/>
      <w:r w:rsidRPr="3CDB71F2" w:rsidR="1749A7BE">
        <w:rPr>
          <w:rFonts w:cs="Calibri" w:cstheme="minorAscii"/>
        </w:rPr>
        <w:t xml:space="preserve"> members </w:t>
      </w:r>
      <w:proofErr w:type="spellStart"/>
      <w:r w:rsidRPr="3CDB71F2" w:rsidR="1749A7BE">
        <w:rPr>
          <w:rFonts w:cs="Calibri" w:cstheme="minorAscii"/>
        </w:rPr>
        <w:t xml:space="preserve">handed</w:t>
      </w:r>
      <w:proofErr w:type="spellEnd"/>
      <w:r w:rsidRPr="3CDB71F2" w:rsidR="1749A7BE">
        <w:rPr>
          <w:rFonts w:cs="Calibri" w:cstheme="minorAscii"/>
        </w:rPr>
        <w:t xml:space="preserve"> in </w:t>
      </w:r>
      <w:proofErr w:type="spellStart"/>
      <w:r w:rsidRPr="3CDB71F2" w:rsidR="1749A7BE">
        <w:rPr>
          <w:rFonts w:cs="Calibri" w:cstheme="minorAscii"/>
        </w:rPr>
        <w:t xml:space="preserve">their</w:t>
      </w:r>
      <w:proofErr w:type="spellEnd"/>
      <w:r w:rsidRPr="3CDB71F2" w:rsidR="1749A7BE">
        <w:rPr>
          <w:rFonts w:cs="Calibri" w:cstheme="minorAscii"/>
        </w:rPr>
        <w:t xml:space="preserve"> review, </w:t>
      </w:r>
      <w:proofErr w:type="spellStart"/>
      <w:r w:rsidRPr="3CDB71F2" w:rsidR="1749A7BE">
        <w:rPr>
          <w:rFonts w:cs="Calibri" w:cstheme="minorAscii"/>
        </w:rPr>
        <w:t xml:space="preserve">you</w:t>
      </w:r>
      <w:proofErr w:type="spellEnd"/>
      <w:r w:rsidRPr="3CDB71F2" w:rsidR="1749A7BE">
        <w:rPr>
          <w:rFonts w:cs="Calibri" w:cstheme="minorAscii"/>
        </w:rPr>
        <w:t xml:space="preserve"> </w:t>
      </w:r>
      <w:proofErr w:type="spellStart"/>
      <w:r w:rsidRPr="3CDB71F2" w:rsidR="1749A7BE">
        <w:rPr>
          <w:rFonts w:cs="Calibri" w:cstheme="minorAscii"/>
        </w:rPr>
        <w:t xml:space="preserve">can</w:t>
      </w:r>
      <w:proofErr w:type="spellEnd"/>
      <w:r w:rsidRPr="3CDB71F2" w:rsidR="1749A7BE">
        <w:rPr>
          <w:rFonts w:cs="Calibri" w:cstheme="minorAscii"/>
        </w:rPr>
        <w:t xml:space="preserve"> </w:t>
      </w:r>
      <w:proofErr w:type="spellStart"/>
      <w:r w:rsidRPr="3CDB71F2" w:rsidR="1749A7BE">
        <w:rPr>
          <w:rFonts w:cs="Calibri" w:cstheme="minorAscii"/>
        </w:rPr>
        <w:t xml:space="preserve">see</w:t>
      </w:r>
      <w:proofErr w:type="spellEnd"/>
      <w:r w:rsidRPr="3CDB71F2" w:rsidR="1749A7BE">
        <w:rPr>
          <w:rFonts w:cs="Calibri" w:cstheme="minorAscii"/>
        </w:rPr>
        <w:t xml:space="preserve"> </w:t>
      </w:r>
      <w:proofErr w:type="spellStart"/>
      <w:r w:rsidRPr="3CDB71F2" w:rsidR="1749A7BE">
        <w:rPr>
          <w:rFonts w:cs="Calibri" w:cstheme="minorAscii"/>
        </w:rPr>
        <w:t xml:space="preserve">their</w:t>
      </w:r>
      <w:proofErr w:type="spellEnd"/>
      <w:r w:rsidRPr="3CDB71F2" w:rsidR="1749A7BE">
        <w:rPr>
          <w:rFonts w:cs="Calibri" w:cstheme="minorAscii"/>
        </w:rPr>
        <w:t xml:space="preserve"> </w:t>
      </w:r>
      <w:proofErr w:type="spellStart"/>
      <w:r w:rsidRPr="3CDB71F2" w:rsidR="1749A7BE">
        <w:rPr>
          <w:rFonts w:cs="Calibri" w:cstheme="minorAscii"/>
        </w:rPr>
        <w:t xml:space="preserve">comments</w:t>
      </w:r>
      <w:proofErr w:type="spellEnd"/>
      <w:r w:rsidRPr="3CDB71F2" w:rsidR="1749A7BE">
        <w:rPr>
          <w:rFonts w:cs="Calibri" w:cstheme="minorAscii"/>
        </w:rPr>
        <w:t xml:space="preserve"> in step 3. The option </w:t>
      </w:r>
      <w:proofErr w:type="spellStart"/>
      <w:r w:rsidRPr="3CDB71F2" w:rsidR="1749A7BE">
        <w:rPr>
          <w:rFonts w:cs="Calibri" w:cstheme="minorAscii"/>
        </w:rPr>
        <w:t xml:space="preserve">for</w:t>
      </w:r>
      <w:proofErr w:type="spellEnd"/>
      <w:r w:rsidRPr="3CDB71F2" w:rsidR="1749A7BE">
        <w:rPr>
          <w:rFonts w:cs="Calibri" w:cstheme="minorAscii"/>
        </w:rPr>
        <w:t xml:space="preserve"> </w:t>
      </w:r>
      <w:proofErr w:type="spellStart"/>
      <w:r w:rsidRPr="3CDB71F2" w:rsidR="1749A7BE">
        <w:rPr>
          <w:rFonts w:cs="Calibri" w:cstheme="minorAscii"/>
        </w:rPr>
        <w:t xml:space="preserve">reflection</w:t>
      </w:r>
      <w:proofErr w:type="spellEnd"/>
      <w:r w:rsidRPr="3CDB71F2" w:rsidR="1749A7BE">
        <w:rPr>
          <w:rFonts w:cs="Calibri" w:cstheme="minorAscii"/>
        </w:rPr>
        <w:t xml:space="preserve"> </w:t>
      </w:r>
      <w:proofErr w:type="spellStart"/>
      <w:r w:rsidRPr="3CDB71F2" w:rsidR="1749A7BE">
        <w:rPr>
          <w:rFonts w:cs="Calibri" w:cstheme="minorAscii"/>
        </w:rPr>
        <w:t xml:space="preserve">need</w:t>
      </w:r>
      <w:r w:rsidRPr="3CDB71F2" w:rsidR="011AA9CE">
        <w:rPr>
          <w:rFonts w:cs="Calibri" w:cstheme="minorAscii"/>
        </w:rPr>
        <w:t xml:space="preserve">s</w:t>
      </w:r>
      <w:proofErr w:type="spellEnd"/>
      <w:r w:rsidRPr="3CDB71F2" w:rsidR="011AA9CE">
        <w:rPr>
          <w:rFonts w:cs="Calibri" w:cstheme="minorAscii"/>
        </w:rPr>
        <w:t xml:space="preserve"> </w:t>
      </w:r>
      <w:proofErr w:type="spellStart"/>
      <w:r w:rsidRPr="3CDB71F2" w:rsidR="011AA9CE">
        <w:rPr>
          <w:rFonts w:cs="Calibri" w:cstheme="minorAscii"/>
        </w:rPr>
        <w:t xml:space="preserve">to</w:t>
      </w:r>
      <w:proofErr w:type="spellEnd"/>
      <w:r w:rsidRPr="3CDB71F2" w:rsidR="011AA9CE">
        <w:rPr>
          <w:rFonts w:cs="Calibri" w:cstheme="minorAscii"/>
        </w:rPr>
        <w:t xml:space="preserve"> </w:t>
      </w:r>
      <w:proofErr w:type="spellStart"/>
      <w:r w:rsidRPr="3CDB71F2" w:rsidR="011AA9CE">
        <w:rPr>
          <w:rFonts w:cs="Calibri" w:cstheme="minorAscii"/>
        </w:rPr>
        <w:t xml:space="preserve">be</w:t>
      </w:r>
      <w:proofErr w:type="spellEnd"/>
      <w:r w:rsidRPr="3CDB71F2" w:rsidR="011AA9CE">
        <w:rPr>
          <w:rFonts w:cs="Calibri" w:cstheme="minorAscii"/>
        </w:rPr>
        <w:t xml:space="preserve"> </w:t>
      </w:r>
      <w:proofErr w:type="spellStart"/>
      <w:r w:rsidRPr="3CDB71F2" w:rsidR="011AA9CE">
        <w:rPr>
          <w:rFonts w:cs="Calibri" w:cstheme="minorAscii"/>
        </w:rPr>
        <w:t xml:space="preserve">turned</w:t>
      </w:r>
      <w:proofErr w:type="spellEnd"/>
      <w:r w:rsidRPr="3CDB71F2" w:rsidR="011AA9CE">
        <w:rPr>
          <w:rFonts w:cs="Calibri" w:cstheme="minorAscii"/>
        </w:rPr>
        <w:t xml:space="preserve"> on </w:t>
      </w:r>
      <w:proofErr w:type="spellStart"/>
      <w:r w:rsidRPr="3CDB71F2" w:rsidR="011AA9CE">
        <w:rPr>
          <w:rFonts w:cs="Calibri" w:cstheme="minorAscii"/>
        </w:rPr>
        <w:t xml:space="preserve">by</w:t>
      </w:r>
      <w:proofErr w:type="spellEnd"/>
      <w:r w:rsidRPr="3CDB71F2" w:rsidR="011AA9CE">
        <w:rPr>
          <w:rFonts w:cs="Calibri" w:cstheme="minorAscii"/>
        </w:rPr>
        <w:t xml:space="preserve"> </w:t>
      </w:r>
      <w:proofErr w:type="spellStart"/>
      <w:r w:rsidRPr="3CDB71F2" w:rsidR="011AA9CE">
        <w:rPr>
          <w:rFonts w:cs="Calibri" w:cstheme="minorAscii"/>
        </w:rPr>
        <w:t xml:space="preserve">the</w:t>
      </w:r>
      <w:proofErr w:type="spellEnd"/>
      <w:r w:rsidRPr="3CDB71F2" w:rsidR="011AA9CE">
        <w:rPr>
          <w:rFonts w:cs="Calibri" w:cstheme="minorAscii"/>
        </w:rPr>
        <w:t xml:space="preserve"> teacher. </w:t>
      </w:r>
      <w:proofErr w:type="spellStart"/>
      <w:r w:rsidRPr="3CDB71F2" w:rsidR="011AA9CE">
        <w:rPr>
          <w:rFonts w:cs="Calibri" w:cstheme="minorAscii"/>
        </w:rPr>
        <w:t xml:space="preserve">If</w:t>
      </w:r>
      <w:proofErr w:type="spellEnd"/>
      <w:r w:rsidRPr="3CDB71F2" w:rsidR="011AA9CE">
        <w:rPr>
          <w:rFonts w:cs="Calibri" w:cstheme="minorAscii"/>
        </w:rPr>
        <w:t xml:space="preserve"> </w:t>
      </w:r>
      <w:proofErr w:type="spellStart"/>
      <w:r w:rsidRPr="3CDB71F2" w:rsidR="011AA9CE">
        <w:rPr>
          <w:rFonts w:cs="Calibri" w:cstheme="minorAscii"/>
        </w:rPr>
        <w:t xml:space="preserve">the</w:t>
      </w:r>
      <w:proofErr w:type="spellEnd"/>
      <w:r w:rsidRPr="3CDB71F2" w:rsidR="011AA9CE">
        <w:rPr>
          <w:rFonts w:cs="Calibri" w:cstheme="minorAscii"/>
        </w:rPr>
        <w:t xml:space="preserve"> teacher </w:t>
      </w:r>
      <w:proofErr w:type="spellStart"/>
      <w:r w:rsidRPr="3CDB71F2" w:rsidR="011AA9CE">
        <w:rPr>
          <w:rFonts w:cs="Calibri" w:cstheme="minorAscii"/>
        </w:rPr>
        <w:t xml:space="preserve">didn’t</w:t>
      </w:r>
      <w:proofErr w:type="spellEnd"/>
      <w:r w:rsidRPr="3CDB71F2" w:rsidR="011AA9CE">
        <w:rPr>
          <w:rFonts w:cs="Calibri" w:cstheme="minorAscii"/>
        </w:rPr>
        <w:t xml:space="preserve"> turn </w:t>
      </w:r>
      <w:proofErr w:type="spellStart"/>
      <w:r w:rsidRPr="3CDB71F2" w:rsidR="011AA9CE">
        <w:rPr>
          <w:rFonts w:cs="Calibri" w:cstheme="minorAscii"/>
        </w:rPr>
        <w:t xml:space="preserve">it</w:t>
      </w:r>
      <w:proofErr w:type="spellEnd"/>
      <w:r w:rsidRPr="3CDB71F2" w:rsidR="011AA9CE">
        <w:rPr>
          <w:rFonts w:cs="Calibri" w:cstheme="minorAscii"/>
        </w:rPr>
        <w:t xml:space="preserve"> on, </w:t>
      </w:r>
      <w:proofErr w:type="spellStart"/>
      <w:r w:rsidRPr="3CDB71F2" w:rsidR="011AA9CE">
        <w:rPr>
          <w:rFonts w:cs="Calibri" w:cstheme="minorAscii"/>
        </w:rPr>
        <w:t xml:space="preserve">you</w:t>
      </w:r>
      <w:proofErr w:type="spellEnd"/>
      <w:r w:rsidRPr="3CDB71F2" w:rsidR="011AA9CE">
        <w:rPr>
          <w:rFonts w:cs="Calibri" w:cstheme="minorAscii"/>
        </w:rPr>
        <w:t xml:space="preserve"> </w:t>
      </w:r>
      <w:proofErr w:type="spellStart"/>
      <w:r w:rsidRPr="3CDB71F2" w:rsidR="011AA9CE">
        <w:rPr>
          <w:rFonts w:cs="Calibri" w:cstheme="minorAscii"/>
        </w:rPr>
        <w:t xml:space="preserve">cannot</w:t>
      </w:r>
      <w:proofErr w:type="spellEnd"/>
      <w:r w:rsidRPr="3CDB71F2" w:rsidR="011AA9CE">
        <w:rPr>
          <w:rFonts w:cs="Calibri" w:cstheme="minorAscii"/>
        </w:rPr>
        <w:t xml:space="preserve"> </w:t>
      </w:r>
      <w:proofErr w:type="spellStart"/>
      <w:r w:rsidRPr="3CDB71F2" w:rsidR="011AA9CE">
        <w:rPr>
          <w:rFonts w:cs="Calibri" w:cstheme="minorAscii"/>
        </w:rPr>
        <w:t xml:space="preserve">see</w:t>
      </w:r>
      <w:proofErr w:type="spellEnd"/>
      <w:r w:rsidRPr="3CDB71F2" w:rsidR="011AA9CE">
        <w:rPr>
          <w:rFonts w:cs="Calibri" w:cstheme="minorAscii"/>
        </w:rPr>
        <w:t xml:space="preserve"> </w:t>
      </w:r>
      <w:proofErr w:type="spellStart"/>
      <w:r w:rsidRPr="3CDB71F2" w:rsidR="011AA9CE">
        <w:rPr>
          <w:rFonts w:cs="Calibri" w:cstheme="minorAscii"/>
        </w:rPr>
        <w:t xml:space="preserve">the</w:t>
      </w:r>
      <w:proofErr w:type="spellEnd"/>
      <w:r w:rsidRPr="3CDB71F2" w:rsidR="011AA9CE">
        <w:rPr>
          <w:rFonts w:cs="Calibri" w:cstheme="minorAscii"/>
        </w:rPr>
        <w:t xml:space="preserve"> part</w:t>
      </w:r>
      <w:r w:rsidRPr="3CDB71F2" w:rsidR="00BA1F51">
        <w:rPr>
          <w:rFonts w:cs="Calibri" w:cstheme="minorAscii"/>
        </w:rPr>
        <w:t xml:space="preserve"> </w:t>
      </w:r>
      <w:proofErr w:type="spellStart"/>
      <w:r w:rsidRPr="3CDB71F2" w:rsidR="00BA1F51">
        <w:rPr>
          <w:rFonts w:cs="Calibri" w:cstheme="minorAscii"/>
          <w:b w:val="1"/>
          <w:bCs w:val="1"/>
          <w:i w:val="1"/>
          <w:iCs w:val="1"/>
          <w:shd w:val="clear" w:color="auto" w:fill="FFFFFF"/>
        </w:rPr>
        <w:t>write</w:t>
      </w:r>
      <w:proofErr w:type="spellEnd"/>
      <w:r w:rsidRPr="3CDB71F2" w:rsidR="00BA1F51">
        <w:rPr>
          <w:rFonts w:cs="Calibri" w:cstheme="minorAscii"/>
          <w:b w:val="1"/>
          <w:bCs w:val="1"/>
          <w:i w:val="1"/>
          <w:iCs w:val="1"/>
          <w:shd w:val="clear" w:color="auto" w:fill="FFFFFF"/>
        </w:rPr>
        <w:t xml:space="preserve"> a </w:t>
      </w:r>
      <w:proofErr w:type="spellStart"/>
      <w:r w:rsidRPr="3CDB71F2" w:rsidR="00BA1F51">
        <w:rPr>
          <w:rFonts w:cs="Calibri" w:cstheme="minorAscii"/>
          <w:b w:val="1"/>
          <w:bCs w:val="1"/>
          <w:i w:val="1"/>
          <w:iCs w:val="1"/>
          <w:shd w:val="clear" w:color="auto" w:fill="FFFFFF"/>
        </w:rPr>
        <w:t>reflection</w:t>
      </w:r>
      <w:proofErr w:type="spellEnd"/>
      <w:r w:rsidRPr="3CDB71F2" w:rsidR="00BA1F51">
        <w:rPr>
          <w:rFonts w:cs="Calibri" w:cstheme="minorAscii"/>
          <w:b w:val="1"/>
          <w:bCs w:val="1"/>
          <w:i w:val="1"/>
          <w:iCs w:val="1"/>
          <w:shd w:val="clear" w:color="auto" w:fill="FFFFFF"/>
        </w:rPr>
        <w:t xml:space="preserve"> on </w:t>
      </w:r>
      <w:proofErr w:type="spellStart"/>
      <w:r w:rsidRPr="3CDB71F2" w:rsidR="00BA1F51">
        <w:rPr>
          <w:rFonts w:cs="Calibri" w:cstheme="minorAscii"/>
          <w:b w:val="1"/>
          <w:bCs w:val="1"/>
          <w:i w:val="1"/>
          <w:iCs w:val="1"/>
          <w:shd w:val="clear" w:color="auto" w:fill="FFFFFF"/>
        </w:rPr>
        <w:t>the</w:t>
      </w:r>
      <w:proofErr w:type="spellEnd"/>
      <w:r w:rsidRPr="3CDB71F2" w:rsidR="00BA1F51">
        <w:rPr>
          <w:rFonts w:cs="Calibri" w:cstheme="minorAscii"/>
          <w:b w:val="1"/>
          <w:bCs w:val="1"/>
          <w:i w:val="1"/>
          <w:iCs w:val="1"/>
          <w:shd w:val="clear" w:color="auto" w:fill="FFFFFF"/>
        </w:rPr>
        <w:t xml:space="preserve"> </w:t>
      </w:r>
      <w:proofErr w:type="spellStart"/>
      <w:r w:rsidRPr="3CDB71F2" w:rsidR="00BA1F51">
        <w:rPr>
          <w:rFonts w:cs="Calibri" w:cstheme="minorAscii"/>
          <w:b w:val="1"/>
          <w:bCs w:val="1"/>
          <w:i w:val="1"/>
          <w:iCs w:val="1"/>
          <w:shd w:val="clear" w:color="auto" w:fill="FFFFFF"/>
        </w:rPr>
        <w:t>received</w:t>
      </w:r>
      <w:proofErr w:type="spellEnd"/>
      <w:r w:rsidRPr="3CDB71F2" w:rsidR="00BA1F51">
        <w:rPr>
          <w:rFonts w:cs="Calibri" w:cstheme="minorAscii"/>
          <w:b w:val="1"/>
          <w:bCs w:val="1"/>
          <w:i w:val="1"/>
          <w:iCs w:val="1"/>
          <w:shd w:val="clear" w:color="auto" w:fill="FFFFFF"/>
        </w:rPr>
        <w:t xml:space="preserve"> feedback</w:t>
      </w:r>
      <w:r w:rsidRPr="3CDB71F2" w:rsidR="77204C78">
        <w:rPr>
          <w:rFonts w:cs="Calibri" w:cstheme="minorAscii"/>
          <w:b w:val="0"/>
          <w:bCs w:val="0"/>
          <w:i w:val="1"/>
          <w:iCs w:val="1"/>
          <w:shd w:val="clear" w:color="auto" w:fill="FFFFFF"/>
        </w:rPr>
        <w:t xml:space="preserve">. </w:t>
      </w:r>
    </w:p>
    <w:p xmlns:wp14="http://schemas.microsoft.com/office/word/2010/wordml" w:rsidR="00BA1F51" w:rsidP="3CDB71F2" w:rsidRDefault="00BA1F51" w14:paraId="5D773137" wp14:textId="6FB4C290">
      <w:pPr>
        <w:rPr>
          <w:rFonts w:cs="Calibri" w:cstheme="minorAscii"/>
        </w:rPr>
      </w:pPr>
      <w:r w:rsidR="00BA1F51">
        <w:drawing>
          <wp:inline xmlns:wp14="http://schemas.microsoft.com/office/word/2010/wordprocessingDrawing" wp14:editId="4154A548" wp14:anchorId="391D7A81">
            <wp:extent cx="5760720" cy="3175635"/>
            <wp:effectExtent l="0" t="0" r="0" b="5715"/>
            <wp:docPr id="1570880677" name="Afbeelding 9" title=""/>
            <wp:cNvGraphicFramePr>
              <a:graphicFrameLocks noChangeAspect="1"/>
            </wp:cNvGraphicFramePr>
            <a:graphic>
              <a:graphicData uri="http://schemas.openxmlformats.org/drawingml/2006/picture">
                <pic:pic>
                  <pic:nvPicPr>
                    <pic:cNvPr id="0" name="Afbeelding 9"/>
                    <pic:cNvPicPr/>
                  </pic:nvPicPr>
                  <pic:blipFill>
                    <a:blip r:embed="R7524e7c6d1b347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3175635"/>
                    </a:xfrm>
                    <a:prstGeom prst="rect">
                      <a:avLst/>
                    </a:prstGeom>
                  </pic:spPr>
                </pic:pic>
              </a:graphicData>
            </a:graphic>
          </wp:inline>
        </w:drawing>
      </w:r>
      <w:r>
        <w:br/>
      </w:r>
      <w:proofErr w:type="spellStart"/>
      <w:r w:rsidR="20FF7DA5">
        <w:rPr/>
        <w:t>When</w:t>
      </w:r>
      <w:proofErr w:type="spellEnd"/>
      <w:r w:rsidR="20FF7DA5">
        <w:rPr/>
        <w:t xml:space="preserve"> </w:t>
      </w:r>
      <w:proofErr w:type="spellStart"/>
      <w:r w:rsidR="20FF7DA5">
        <w:rPr/>
        <w:t>you</w:t>
      </w:r>
      <w:proofErr w:type="spellEnd"/>
      <w:r w:rsidR="20FF7DA5">
        <w:rPr/>
        <w:t xml:space="preserve"> </w:t>
      </w:r>
      <w:r w:rsidR="68B080CC">
        <w:rPr/>
        <w:t xml:space="preserve">click on </w:t>
      </w:r>
      <w:proofErr w:type="spellStart"/>
      <w:r w:rsidR="68B080CC">
        <w:rPr/>
        <w:t>your</w:t>
      </w:r>
      <w:proofErr w:type="spellEnd"/>
      <w:r w:rsidR="68B080CC">
        <w:rPr/>
        <w:t xml:space="preserve"> </w:t>
      </w:r>
      <w:proofErr w:type="spellStart"/>
      <w:r w:rsidR="68B080CC">
        <w:rPr/>
        <w:t>own</w:t>
      </w:r>
      <w:proofErr w:type="spellEnd"/>
      <w:r w:rsidR="68B080CC">
        <w:rPr/>
        <w:t xml:space="preserve"> name, </w:t>
      </w:r>
      <w:proofErr w:type="spellStart"/>
      <w:r w:rsidR="68B080CC">
        <w:rPr/>
        <w:t>you</w:t>
      </w:r>
      <w:proofErr w:type="spellEnd"/>
      <w:r w:rsidR="68B080CC">
        <w:rPr/>
        <w:t xml:space="preserve"> </w:t>
      </w:r>
      <w:proofErr w:type="spellStart"/>
      <w:r w:rsidR="68B080CC">
        <w:rPr/>
        <w:t>can</w:t>
      </w:r>
      <w:proofErr w:type="spellEnd"/>
      <w:r w:rsidR="68B080CC">
        <w:rPr/>
        <w:t xml:space="preserve"> </w:t>
      </w:r>
      <w:proofErr w:type="spellStart"/>
      <w:r w:rsidR="68B080CC">
        <w:rPr/>
        <w:t>see</w:t>
      </w:r>
      <w:proofErr w:type="spellEnd"/>
      <w:r w:rsidR="68B080CC">
        <w:rPr/>
        <w:t xml:space="preserve"> </w:t>
      </w:r>
      <w:proofErr w:type="spellStart"/>
      <w:r w:rsidR="68B080CC">
        <w:rPr/>
        <w:t>the</w:t>
      </w:r>
      <w:proofErr w:type="spellEnd"/>
      <w:r w:rsidR="68B080CC">
        <w:rPr/>
        <w:t xml:space="preserve"> </w:t>
      </w:r>
      <w:proofErr w:type="spellStart"/>
      <w:r w:rsidR="68B080CC">
        <w:rPr/>
        <w:t>comments</w:t>
      </w:r>
      <w:proofErr w:type="spellEnd"/>
      <w:r w:rsidR="68B080CC">
        <w:rPr/>
        <w:t xml:space="preserve"> of </w:t>
      </w:r>
      <w:proofErr w:type="spellStart"/>
      <w:r w:rsidR="68B080CC">
        <w:rPr/>
        <w:t>your</w:t>
      </w:r>
      <w:proofErr w:type="spellEnd"/>
      <w:r w:rsidR="68B080CC">
        <w:rPr/>
        <w:t xml:space="preserve"> </w:t>
      </w:r>
      <w:proofErr w:type="spellStart"/>
      <w:r w:rsidR="68B080CC">
        <w:rPr/>
        <w:t>peers</w:t>
      </w:r>
      <w:proofErr w:type="spellEnd"/>
      <w:r w:rsidR="68B080CC">
        <w:rPr/>
        <w:t xml:space="preserve">. </w:t>
      </w:r>
      <w:proofErr w:type="spellStart"/>
      <w:r w:rsidR="68B080CC">
        <w:rPr/>
        <w:t>You</w:t>
      </w:r>
      <w:proofErr w:type="spellEnd"/>
      <w:r w:rsidR="68B080CC">
        <w:rPr/>
        <w:t xml:space="preserve"> </w:t>
      </w:r>
      <w:proofErr w:type="spellStart"/>
      <w:r w:rsidR="68B080CC">
        <w:rPr/>
        <w:t>can</w:t>
      </w:r>
      <w:proofErr w:type="spellEnd"/>
      <w:r w:rsidR="68B080CC">
        <w:rPr/>
        <w:t xml:space="preserve"> </w:t>
      </w:r>
      <w:proofErr w:type="spellStart"/>
      <w:r w:rsidR="68B080CC">
        <w:rPr/>
        <w:t>see</w:t>
      </w:r>
      <w:proofErr w:type="spellEnd"/>
      <w:r w:rsidR="68B080CC">
        <w:rPr/>
        <w:t xml:space="preserve"> </w:t>
      </w:r>
      <w:proofErr w:type="spellStart"/>
      <w:r w:rsidR="68B080CC">
        <w:rPr/>
        <w:t>the</w:t>
      </w:r>
      <w:proofErr w:type="spellEnd"/>
      <w:r w:rsidR="68B080CC">
        <w:rPr/>
        <w:t xml:space="preserve"> </w:t>
      </w:r>
      <w:proofErr w:type="spellStart"/>
      <w:r w:rsidR="68B080CC">
        <w:rPr/>
        <w:t>average</w:t>
      </w:r>
      <w:proofErr w:type="spellEnd"/>
      <w:r w:rsidR="68B080CC">
        <w:rPr/>
        <w:t xml:space="preserve"> of </w:t>
      </w:r>
      <w:proofErr w:type="spellStart"/>
      <w:r w:rsidR="62DBC3F0">
        <w:rPr/>
        <w:t>how</w:t>
      </w:r>
      <w:proofErr w:type="spellEnd"/>
      <w:r w:rsidR="62DBC3F0">
        <w:rPr/>
        <w:t xml:space="preserve"> </w:t>
      </w:r>
      <w:proofErr w:type="spellStart"/>
      <w:r w:rsidR="62DBC3F0">
        <w:rPr/>
        <w:t>your</w:t>
      </w:r>
      <w:proofErr w:type="spellEnd"/>
      <w:r w:rsidR="62DBC3F0">
        <w:rPr/>
        <w:t xml:space="preserve"> </w:t>
      </w:r>
      <w:proofErr w:type="spellStart"/>
      <w:r w:rsidR="62DBC3F0">
        <w:rPr/>
        <w:t>peers</w:t>
      </w:r>
      <w:proofErr w:type="spellEnd"/>
      <w:r w:rsidR="62DBC3F0">
        <w:rPr/>
        <w:t xml:space="preserve"> have </w:t>
      </w:r>
      <w:proofErr w:type="spellStart"/>
      <w:r w:rsidR="62DBC3F0">
        <w:rPr/>
        <w:t>evaluated</w:t>
      </w:r>
      <w:proofErr w:type="spellEnd"/>
      <w:r w:rsidR="62DBC3F0">
        <w:rPr/>
        <w:t xml:space="preserve"> </w:t>
      </w:r>
      <w:proofErr w:type="spellStart"/>
      <w:r w:rsidR="62DBC3F0">
        <w:rPr/>
        <w:t>you</w:t>
      </w:r>
      <w:proofErr w:type="spellEnd"/>
      <w:r w:rsidR="62DBC3F0">
        <w:rPr/>
        <w:t xml:space="preserve"> in </w:t>
      </w:r>
      <w:proofErr w:type="spellStart"/>
      <w:r w:rsidR="62DBC3F0">
        <w:rPr/>
        <w:t>the</w:t>
      </w:r>
      <w:proofErr w:type="spellEnd"/>
      <w:r w:rsidR="62DBC3F0">
        <w:rPr/>
        <w:t xml:space="preserve"> right corner. </w:t>
      </w:r>
      <w:proofErr w:type="spellStart"/>
      <w:r w:rsidR="62DBC3F0">
        <w:rPr/>
        <w:t>When</w:t>
      </w:r>
      <w:proofErr w:type="spellEnd"/>
      <w:r w:rsidR="62DBC3F0">
        <w:rPr/>
        <w:t xml:space="preserve"> </w:t>
      </w:r>
      <w:proofErr w:type="spellStart"/>
      <w:r w:rsidR="62DBC3F0">
        <w:rPr/>
        <w:t>the</w:t>
      </w:r>
      <w:proofErr w:type="spellEnd"/>
      <w:r w:rsidR="62DBC3F0">
        <w:rPr/>
        <w:t xml:space="preserve"> teacher has </w:t>
      </w:r>
      <w:proofErr w:type="spellStart"/>
      <w:r w:rsidR="62DBC3F0">
        <w:rPr/>
        <w:t>indicated</w:t>
      </w:r>
      <w:proofErr w:type="spellEnd"/>
      <w:r w:rsidR="62DBC3F0">
        <w:rPr/>
        <w:t xml:space="preserve"> </w:t>
      </w:r>
      <w:proofErr w:type="spellStart"/>
      <w:r w:rsidR="62DBC3F0">
        <w:rPr/>
        <w:t>that</w:t>
      </w:r>
      <w:proofErr w:type="spellEnd"/>
      <w:r w:rsidR="62DBC3F0">
        <w:rPr/>
        <w:t xml:space="preserve"> </w:t>
      </w:r>
      <w:proofErr w:type="spellStart"/>
      <w:r w:rsidR="62DBC3F0">
        <w:rPr/>
        <w:t>you</w:t>
      </w:r>
      <w:proofErr w:type="spellEnd"/>
      <w:r w:rsidR="62DBC3F0">
        <w:rPr/>
        <w:t xml:space="preserve"> </w:t>
      </w:r>
      <w:proofErr w:type="spellStart"/>
      <w:r w:rsidR="62DBC3F0">
        <w:rPr/>
        <w:t>need</w:t>
      </w:r>
      <w:proofErr w:type="spellEnd"/>
      <w:r w:rsidR="62DBC3F0">
        <w:rPr/>
        <w:t xml:space="preserve"> </w:t>
      </w:r>
      <w:proofErr w:type="spellStart"/>
      <w:r w:rsidR="62DBC3F0">
        <w:rPr/>
        <w:t>to</w:t>
      </w:r>
      <w:proofErr w:type="spellEnd"/>
      <w:r w:rsidR="62DBC3F0">
        <w:rPr/>
        <w:t xml:space="preserve"> review </w:t>
      </w:r>
      <w:proofErr w:type="spellStart"/>
      <w:r w:rsidR="62DBC3F0">
        <w:rPr/>
        <w:t>yourself</w:t>
      </w:r>
      <w:proofErr w:type="spellEnd"/>
      <w:r w:rsidR="62DBC3F0">
        <w:rPr/>
        <w:t xml:space="preserve"> as well, </w:t>
      </w:r>
      <w:proofErr w:type="spellStart"/>
      <w:r w:rsidR="62DBC3F0">
        <w:rPr/>
        <w:t>you</w:t>
      </w:r>
      <w:proofErr w:type="spellEnd"/>
      <w:r w:rsidR="62DBC3F0">
        <w:rPr/>
        <w:t xml:space="preserve"> </w:t>
      </w:r>
      <w:proofErr w:type="spellStart"/>
      <w:r w:rsidR="62DBC3F0">
        <w:rPr/>
        <w:t>can</w:t>
      </w:r>
      <w:proofErr w:type="spellEnd"/>
      <w:r w:rsidR="62DBC3F0">
        <w:rPr/>
        <w:t xml:space="preserve"> </w:t>
      </w:r>
      <w:proofErr w:type="spellStart"/>
      <w:r w:rsidR="62DBC3F0">
        <w:rPr/>
        <w:t>see</w:t>
      </w:r>
      <w:proofErr w:type="spellEnd"/>
      <w:r w:rsidR="62DBC3F0">
        <w:rPr/>
        <w:t xml:space="preserve"> </w:t>
      </w:r>
      <w:proofErr w:type="spellStart"/>
      <w:r w:rsidR="62DBC3F0">
        <w:rPr/>
        <w:t>your</w:t>
      </w:r>
      <w:proofErr w:type="spellEnd"/>
      <w:r w:rsidR="62DBC3F0">
        <w:rPr/>
        <w:t xml:space="preserve"> </w:t>
      </w:r>
      <w:proofErr w:type="spellStart"/>
      <w:r w:rsidR="62DBC3F0">
        <w:rPr/>
        <w:t>own</w:t>
      </w:r>
      <w:proofErr w:type="spellEnd"/>
      <w:r w:rsidR="62DBC3F0">
        <w:rPr/>
        <w:t xml:space="preserve"> </w:t>
      </w:r>
      <w:proofErr w:type="spellStart"/>
      <w:r w:rsidR="62DBC3F0">
        <w:rPr/>
        <w:t>evaluation</w:t>
      </w:r>
      <w:proofErr w:type="spellEnd"/>
      <w:r w:rsidR="62DBC3F0">
        <w:rPr/>
        <w:t xml:space="preserve"> in </w:t>
      </w:r>
      <w:proofErr w:type="spellStart"/>
      <w:r w:rsidR="62DBC3F0">
        <w:rPr/>
        <w:t>this</w:t>
      </w:r>
      <w:proofErr w:type="spellEnd"/>
      <w:r w:rsidR="62DBC3F0">
        <w:rPr/>
        <w:t xml:space="preserve"> </w:t>
      </w:r>
      <w:proofErr w:type="spellStart"/>
      <w:r w:rsidR="62DBC3F0">
        <w:rPr/>
        <w:t>section</w:t>
      </w:r>
      <w:proofErr w:type="spellEnd"/>
      <w:r w:rsidR="62DBC3F0">
        <w:rPr/>
        <w:t xml:space="preserve"> as well</w:t>
      </w:r>
      <w:r w:rsidR="77C488D3">
        <w:rPr/>
        <w:t xml:space="preserve">. </w:t>
      </w:r>
      <w:r>
        <w:br/>
      </w:r>
      <w:r>
        <w:br/>
      </w:r>
      <w:r>
        <w:br/>
      </w:r>
      <w:r w:rsidR="00BA1F51">
        <w:drawing>
          <wp:inline xmlns:wp14="http://schemas.microsoft.com/office/word/2010/wordprocessingDrawing" wp14:editId="63D4791E" wp14:anchorId="4FD0C181">
            <wp:extent cx="5334002" cy="3333750"/>
            <wp:effectExtent l="0" t="0" r="0" b="0"/>
            <wp:docPr id="682950573" name="Afbeelding 10" title=""/>
            <wp:cNvGraphicFramePr>
              <a:graphicFrameLocks noChangeAspect="1"/>
            </wp:cNvGraphicFramePr>
            <a:graphic>
              <a:graphicData uri="http://schemas.openxmlformats.org/drawingml/2006/picture">
                <pic:pic>
                  <pic:nvPicPr>
                    <pic:cNvPr id="0" name="Afbeelding 10"/>
                    <pic:cNvPicPr/>
                  </pic:nvPicPr>
                  <pic:blipFill>
                    <a:blip r:embed="Ra7750e9598ca40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34002" cy="3333750"/>
                    </a:xfrm>
                    <a:prstGeom prst="rect">
                      <a:avLst/>
                    </a:prstGeom>
                  </pic:spPr>
                </pic:pic>
              </a:graphicData>
            </a:graphic>
          </wp:inline>
        </w:drawing>
      </w:r>
    </w:p>
    <w:p xmlns:wp14="http://schemas.microsoft.com/office/word/2010/wordml" w:rsidRPr="00BA1F51" w:rsidR="00BA1F51" w:rsidP="3CDB71F2" w:rsidRDefault="00BA1F51" w14:paraId="2D7244A4" wp14:textId="4BAE0073">
      <w:pPr>
        <w:rPr>
          <w:rFonts w:cs="Calibri" w:cstheme="minorAscii"/>
        </w:rPr>
      </w:pPr>
      <w:proofErr w:type="spellStart"/>
      <w:r w:rsidRPr="3CDB71F2" w:rsidR="5650FBF9">
        <w:rPr>
          <w:rFonts w:cs="Calibri" w:cstheme="minorAscii"/>
        </w:rPr>
        <w:t>When</w:t>
      </w:r>
      <w:proofErr w:type="spellEnd"/>
      <w:r w:rsidRPr="3CDB71F2" w:rsidR="5650FBF9">
        <w:rPr>
          <w:rFonts w:cs="Calibri" w:cstheme="minorAscii"/>
        </w:rPr>
        <w:t xml:space="preserve"> </w:t>
      </w:r>
      <w:proofErr w:type="spellStart"/>
      <w:r w:rsidRPr="3CDB71F2" w:rsidR="5650FBF9">
        <w:rPr>
          <w:rFonts w:cs="Calibri" w:cstheme="minorAscii"/>
        </w:rPr>
        <w:t>you’ve</w:t>
      </w:r>
      <w:proofErr w:type="spellEnd"/>
      <w:r w:rsidRPr="3CDB71F2" w:rsidR="5650FBF9">
        <w:rPr>
          <w:rFonts w:cs="Calibri" w:cstheme="minorAscii"/>
        </w:rPr>
        <w:t xml:space="preserve"> </w:t>
      </w:r>
      <w:proofErr w:type="spellStart"/>
      <w:r w:rsidRPr="3CDB71F2" w:rsidR="5650FBF9">
        <w:rPr>
          <w:rFonts w:cs="Calibri" w:cstheme="minorAscii"/>
        </w:rPr>
        <w:t>opened</w:t>
      </w:r>
      <w:proofErr w:type="spellEnd"/>
      <w:r w:rsidRPr="3CDB71F2" w:rsidR="5650FBF9">
        <w:rPr>
          <w:rFonts w:cs="Calibri" w:cstheme="minorAscii"/>
        </w:rPr>
        <w:t xml:space="preserve"> </w:t>
      </w:r>
      <w:proofErr w:type="spellStart"/>
      <w:r w:rsidRPr="3CDB71F2" w:rsidR="5650FBF9">
        <w:rPr>
          <w:rFonts w:cs="Calibri" w:cstheme="minorAscii"/>
        </w:rPr>
        <w:t>the</w:t>
      </w:r>
      <w:proofErr w:type="spellEnd"/>
      <w:r w:rsidRPr="3CDB71F2" w:rsidR="5650FBF9">
        <w:rPr>
          <w:rFonts w:cs="Calibri" w:cstheme="minorAscii"/>
        </w:rPr>
        <w:t xml:space="preserve"> </w:t>
      </w:r>
      <w:proofErr w:type="spellStart"/>
      <w:r w:rsidRPr="3CDB71F2" w:rsidR="5650FBF9">
        <w:rPr>
          <w:rFonts w:cs="Calibri" w:cstheme="minorAscii"/>
        </w:rPr>
        <w:t>comments</w:t>
      </w:r>
      <w:proofErr w:type="spellEnd"/>
      <w:r w:rsidRPr="3CDB71F2" w:rsidR="5650FBF9">
        <w:rPr>
          <w:rFonts w:cs="Calibri" w:cstheme="minorAscii"/>
        </w:rPr>
        <w:t xml:space="preserve"> </w:t>
      </w:r>
      <w:proofErr w:type="spellStart"/>
      <w:r w:rsidRPr="3CDB71F2" w:rsidR="5650FBF9">
        <w:rPr>
          <w:rFonts w:cs="Calibri" w:cstheme="minorAscii"/>
        </w:rPr>
        <w:t>and</w:t>
      </w:r>
      <w:proofErr w:type="spellEnd"/>
      <w:r w:rsidRPr="3CDB71F2" w:rsidR="5650FBF9">
        <w:rPr>
          <w:rFonts w:cs="Calibri" w:cstheme="minorAscii"/>
        </w:rPr>
        <w:t xml:space="preserve"> </w:t>
      </w:r>
      <w:proofErr w:type="spellStart"/>
      <w:r w:rsidRPr="3CDB71F2" w:rsidR="5650FBF9">
        <w:rPr>
          <w:rFonts w:cs="Calibri" w:cstheme="minorAscii"/>
        </w:rPr>
        <w:t>read</w:t>
      </w:r>
      <w:proofErr w:type="spellEnd"/>
      <w:r w:rsidRPr="3CDB71F2" w:rsidR="5650FBF9">
        <w:rPr>
          <w:rFonts w:cs="Calibri" w:cstheme="minorAscii"/>
        </w:rPr>
        <w:t xml:space="preserve"> </w:t>
      </w:r>
      <w:proofErr w:type="spellStart"/>
      <w:r w:rsidRPr="3CDB71F2" w:rsidR="5650FBF9">
        <w:rPr>
          <w:rFonts w:cs="Calibri" w:cstheme="minorAscii"/>
        </w:rPr>
        <w:t>them</w:t>
      </w:r>
      <w:proofErr w:type="spellEnd"/>
      <w:r w:rsidRPr="3CDB71F2" w:rsidR="5650FBF9">
        <w:rPr>
          <w:rFonts w:cs="Calibri" w:cstheme="minorAscii"/>
        </w:rPr>
        <w:t xml:space="preserve">, </w:t>
      </w:r>
      <w:proofErr w:type="spellStart"/>
      <w:r w:rsidRPr="3CDB71F2" w:rsidR="5650FBF9">
        <w:rPr>
          <w:rFonts w:cs="Calibri" w:cstheme="minorAscii"/>
        </w:rPr>
        <w:t>you</w:t>
      </w:r>
      <w:proofErr w:type="spellEnd"/>
      <w:r w:rsidRPr="3CDB71F2" w:rsidR="5650FBF9">
        <w:rPr>
          <w:rFonts w:cs="Calibri" w:cstheme="minorAscii"/>
        </w:rPr>
        <w:t xml:space="preserve"> </w:t>
      </w:r>
      <w:proofErr w:type="spellStart"/>
      <w:r w:rsidRPr="3CDB71F2" w:rsidR="5650FBF9">
        <w:rPr>
          <w:rFonts w:cs="Calibri" w:cstheme="minorAscii"/>
        </w:rPr>
        <w:t>can</w:t>
      </w:r>
      <w:proofErr w:type="spellEnd"/>
      <w:r w:rsidRPr="3CDB71F2" w:rsidR="5650FBF9">
        <w:rPr>
          <w:rFonts w:cs="Calibri" w:cstheme="minorAscii"/>
        </w:rPr>
        <w:t xml:space="preserve"> </w:t>
      </w:r>
      <w:proofErr w:type="spellStart"/>
      <w:r w:rsidRPr="3CDB71F2" w:rsidR="5650FBF9">
        <w:rPr>
          <w:rFonts w:cs="Calibri" w:cstheme="minorAscii"/>
        </w:rPr>
        <w:t>write</w:t>
      </w:r>
      <w:proofErr w:type="spellEnd"/>
      <w:r w:rsidRPr="3CDB71F2" w:rsidR="5650FBF9">
        <w:rPr>
          <w:rFonts w:cs="Calibri" w:cstheme="minorAscii"/>
        </w:rPr>
        <w:t xml:space="preserve"> a </w:t>
      </w:r>
      <w:proofErr w:type="spellStart"/>
      <w:r w:rsidRPr="3CDB71F2" w:rsidR="5650FBF9">
        <w:rPr>
          <w:rFonts w:cs="Calibri" w:cstheme="minorAscii"/>
        </w:rPr>
        <w:t>reflection</w:t>
      </w:r>
      <w:proofErr w:type="spellEnd"/>
      <w:r w:rsidRPr="3CDB71F2" w:rsidR="5650FBF9">
        <w:rPr>
          <w:rFonts w:cs="Calibri" w:cstheme="minorAscii"/>
        </w:rPr>
        <w:t xml:space="preserve"> </w:t>
      </w:r>
      <w:proofErr w:type="spellStart"/>
      <w:r w:rsidRPr="3CDB71F2" w:rsidR="28032006">
        <w:rPr>
          <w:rFonts w:cs="Calibri" w:cstheme="minorAscii"/>
        </w:rPr>
        <w:t>about</w:t>
      </w:r>
      <w:proofErr w:type="spellEnd"/>
      <w:r w:rsidRPr="3CDB71F2" w:rsidR="28032006">
        <w:rPr>
          <w:rFonts w:cs="Calibri" w:cstheme="minorAscii"/>
        </w:rPr>
        <w:t xml:space="preserve"> </w:t>
      </w:r>
      <w:proofErr w:type="spellStart"/>
      <w:r w:rsidRPr="3CDB71F2" w:rsidR="28032006">
        <w:rPr>
          <w:rFonts w:cs="Calibri" w:cstheme="minorAscii"/>
        </w:rPr>
        <w:t>the</w:t>
      </w:r>
      <w:proofErr w:type="spellEnd"/>
      <w:r w:rsidRPr="3CDB71F2" w:rsidR="28032006">
        <w:rPr>
          <w:rFonts w:cs="Calibri" w:cstheme="minorAscii"/>
        </w:rPr>
        <w:t xml:space="preserve"> </w:t>
      </w:r>
      <w:proofErr w:type="spellStart"/>
      <w:r w:rsidRPr="3CDB71F2" w:rsidR="28032006">
        <w:rPr>
          <w:rFonts w:cs="Calibri" w:cstheme="minorAscii"/>
        </w:rPr>
        <w:t>received</w:t>
      </w:r>
      <w:proofErr w:type="spellEnd"/>
      <w:r w:rsidRPr="3CDB71F2" w:rsidR="28032006">
        <w:rPr>
          <w:rFonts w:cs="Calibri" w:cstheme="minorAscii"/>
        </w:rPr>
        <w:t xml:space="preserve"> feedback. </w:t>
      </w:r>
      <w:proofErr w:type="spellStart"/>
      <w:r w:rsidRPr="3CDB71F2" w:rsidR="28032006">
        <w:rPr>
          <w:rFonts w:cs="Calibri" w:cstheme="minorAscii"/>
        </w:rPr>
        <w:t>When</w:t>
      </w:r>
      <w:proofErr w:type="spellEnd"/>
      <w:r w:rsidRPr="3CDB71F2" w:rsidR="28032006">
        <w:rPr>
          <w:rFonts w:cs="Calibri" w:cstheme="minorAscii"/>
        </w:rPr>
        <w:t xml:space="preserve"> </w:t>
      </w:r>
      <w:proofErr w:type="spellStart"/>
      <w:r w:rsidRPr="3CDB71F2" w:rsidR="28032006">
        <w:rPr>
          <w:rFonts w:cs="Calibri" w:cstheme="minorAscii"/>
        </w:rPr>
        <w:t>you’re</w:t>
      </w:r>
      <w:proofErr w:type="spellEnd"/>
      <w:r w:rsidRPr="3CDB71F2" w:rsidR="28032006">
        <w:rPr>
          <w:rFonts w:cs="Calibri" w:cstheme="minorAscii"/>
        </w:rPr>
        <w:t xml:space="preserve"> ready, click on </w:t>
      </w:r>
      <w:proofErr w:type="spellStart"/>
      <w:r w:rsidRPr="3CDB71F2" w:rsidR="28032006">
        <w:rPr>
          <w:rFonts w:cs="Calibri" w:cstheme="minorAscii"/>
        </w:rPr>
        <w:t>submit</w:t>
      </w:r>
      <w:proofErr w:type="spellEnd"/>
      <w:r w:rsidRPr="3CDB71F2" w:rsidR="28032006">
        <w:rPr>
          <w:rFonts w:cs="Calibri" w:cstheme="minorAscii"/>
        </w:rPr>
        <w:t xml:space="preserve"> </w:t>
      </w:r>
      <w:proofErr w:type="spellStart"/>
      <w:r w:rsidRPr="3CDB71F2" w:rsidR="28032006">
        <w:rPr>
          <w:rFonts w:cs="Calibri" w:cstheme="minorAscii"/>
        </w:rPr>
        <w:t>to</w:t>
      </w:r>
      <w:proofErr w:type="spellEnd"/>
      <w:r w:rsidRPr="3CDB71F2" w:rsidR="28032006">
        <w:rPr>
          <w:rFonts w:cs="Calibri" w:cstheme="minorAscii"/>
        </w:rPr>
        <w:t xml:space="preserve"> finish </w:t>
      </w:r>
      <w:proofErr w:type="spellStart"/>
      <w:r w:rsidRPr="3CDB71F2" w:rsidR="28032006">
        <w:rPr>
          <w:rFonts w:cs="Calibri" w:cstheme="minorAscii"/>
        </w:rPr>
        <w:t>the</w:t>
      </w:r>
      <w:proofErr w:type="spellEnd"/>
      <w:r w:rsidRPr="3CDB71F2" w:rsidR="28032006">
        <w:rPr>
          <w:rFonts w:cs="Calibri" w:cstheme="minorAscii"/>
        </w:rPr>
        <w:t xml:space="preserve"> </w:t>
      </w:r>
      <w:proofErr w:type="spellStart"/>
      <w:r w:rsidRPr="3CDB71F2" w:rsidR="28032006">
        <w:rPr>
          <w:rFonts w:cs="Calibri" w:cstheme="minorAscii"/>
        </w:rPr>
        <w:t>assignment</w:t>
      </w:r>
      <w:proofErr w:type="spellEnd"/>
      <w:r w:rsidRPr="3CDB71F2" w:rsidR="28032006">
        <w:rPr>
          <w:rFonts w:cs="Calibri" w:cstheme="minorAscii"/>
        </w:rPr>
        <w:t xml:space="preserve">. </w:t>
      </w:r>
      <w:proofErr w:type="spellStart"/>
      <w:r w:rsidRPr="3CDB71F2" w:rsidR="28032006">
        <w:rPr>
          <w:rFonts w:cs="Calibri" w:cstheme="minorAscii"/>
        </w:rPr>
        <w:t>You</w:t>
      </w:r>
      <w:proofErr w:type="spellEnd"/>
      <w:r w:rsidRPr="3CDB71F2" w:rsidR="28032006">
        <w:rPr>
          <w:rFonts w:cs="Calibri" w:cstheme="minorAscii"/>
        </w:rPr>
        <w:t xml:space="preserve"> </w:t>
      </w:r>
      <w:proofErr w:type="spellStart"/>
      <w:r w:rsidRPr="3CDB71F2" w:rsidR="28032006">
        <w:rPr>
          <w:rFonts w:cs="Calibri" w:cstheme="minorAscii"/>
        </w:rPr>
        <w:t>can</w:t>
      </w:r>
      <w:proofErr w:type="spellEnd"/>
      <w:r w:rsidRPr="3CDB71F2" w:rsidR="28032006">
        <w:rPr>
          <w:rFonts w:cs="Calibri" w:cstheme="minorAscii"/>
        </w:rPr>
        <w:t xml:space="preserve"> change </w:t>
      </w:r>
      <w:proofErr w:type="spellStart"/>
      <w:r w:rsidRPr="3CDB71F2" w:rsidR="28032006">
        <w:rPr>
          <w:rFonts w:cs="Calibri" w:cstheme="minorAscii"/>
        </w:rPr>
        <w:t>your</w:t>
      </w:r>
      <w:proofErr w:type="spellEnd"/>
      <w:r w:rsidRPr="3CDB71F2" w:rsidR="28032006">
        <w:rPr>
          <w:rFonts w:cs="Calibri" w:cstheme="minorAscii"/>
        </w:rPr>
        <w:t xml:space="preserve"> </w:t>
      </w:r>
      <w:proofErr w:type="spellStart"/>
      <w:r w:rsidRPr="3CDB71F2" w:rsidR="28032006">
        <w:rPr>
          <w:rFonts w:cs="Calibri" w:cstheme="minorAscii"/>
        </w:rPr>
        <w:t>submission</w:t>
      </w:r>
      <w:proofErr w:type="spellEnd"/>
      <w:r w:rsidRPr="3CDB71F2" w:rsidR="28032006">
        <w:rPr>
          <w:rFonts w:cs="Calibri" w:cstheme="minorAscii"/>
        </w:rPr>
        <w:t xml:space="preserve"> </w:t>
      </w:r>
      <w:proofErr w:type="spellStart"/>
      <w:r w:rsidRPr="3CDB71F2" w:rsidR="28032006">
        <w:rPr>
          <w:rFonts w:cs="Calibri" w:cstheme="minorAscii"/>
        </w:rPr>
        <w:t>until</w:t>
      </w:r>
      <w:proofErr w:type="spellEnd"/>
      <w:r w:rsidRPr="3CDB71F2" w:rsidR="28032006">
        <w:rPr>
          <w:rFonts w:cs="Calibri" w:cstheme="minorAscii"/>
        </w:rPr>
        <w:t xml:space="preserve"> </w:t>
      </w:r>
      <w:proofErr w:type="spellStart"/>
      <w:r w:rsidRPr="3CDB71F2" w:rsidR="28032006">
        <w:rPr>
          <w:rFonts w:cs="Calibri" w:cstheme="minorAscii"/>
        </w:rPr>
        <w:t>the</w:t>
      </w:r>
      <w:proofErr w:type="spellEnd"/>
      <w:r w:rsidRPr="3CDB71F2" w:rsidR="28032006">
        <w:rPr>
          <w:rFonts w:cs="Calibri" w:cstheme="minorAscii"/>
        </w:rPr>
        <w:t xml:space="preserve"> deadline </w:t>
      </w:r>
      <w:r w:rsidRPr="3CDB71F2" w:rsidR="28032006">
        <w:rPr>
          <w:rFonts w:cs="Calibri" w:cstheme="minorAscii"/>
        </w:rPr>
        <w:t>expires</w:t>
      </w:r>
      <w:r w:rsidRPr="3CDB71F2" w:rsidR="28032006">
        <w:rPr>
          <w:rFonts w:cs="Calibri" w:cstheme="minorAscii"/>
        </w:rPr>
        <w:t xml:space="preserve">. </w:t>
      </w:r>
      <w:r>
        <w:br/>
      </w:r>
      <w:r>
        <w:br/>
      </w:r>
      <w:r w:rsidR="00EF2E81">
        <w:drawing>
          <wp:inline xmlns:wp14="http://schemas.microsoft.com/office/word/2010/wordprocessingDrawing" wp14:editId="584C1698" wp14:anchorId="535E3561">
            <wp:extent cx="5270501" cy="3058772"/>
            <wp:effectExtent l="0" t="0" r="6350" b="8890"/>
            <wp:docPr id="1624946656" name="Afbeelding 11" title=""/>
            <wp:cNvGraphicFramePr>
              <a:graphicFrameLocks noChangeAspect="1"/>
            </wp:cNvGraphicFramePr>
            <a:graphic>
              <a:graphicData uri="http://schemas.openxmlformats.org/drawingml/2006/picture">
                <pic:pic>
                  <pic:nvPicPr>
                    <pic:cNvPr id="0" name="Afbeelding 11"/>
                    <pic:cNvPicPr/>
                  </pic:nvPicPr>
                  <pic:blipFill>
                    <a:blip r:embed="R45ba5b0daae048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70501" cy="3058772"/>
                    </a:xfrm>
                    <a:prstGeom prst="rect">
                      <a:avLst/>
                    </a:prstGeom>
                  </pic:spPr>
                </pic:pic>
              </a:graphicData>
            </a:graphic>
          </wp:inline>
        </w:drawing>
      </w:r>
    </w:p>
    <w:p xmlns:wp14="http://schemas.microsoft.com/office/word/2010/wordml" w:rsidRPr="00BA1F51" w:rsidR="00BA1F51" w:rsidP="21AC89BC" w:rsidRDefault="00BA1F51" w14:paraId="672A6659" wp14:textId="77777777">
      <w:pPr>
        <w:rPr>
          <w:rFonts w:cs="Calibri" w:cstheme="minorAscii"/>
        </w:rPr>
      </w:pPr>
    </w:p>
    <w:p w:rsidR="21AC89BC" w:rsidP="21AC89BC" w:rsidRDefault="21AC89BC" w14:paraId="4F48E260" w14:textId="15BEDC42">
      <w:pPr>
        <w:pStyle w:val="Standaard"/>
        <w:rPr>
          <w:rFonts w:cs="Calibri" w:cstheme="minorAscii"/>
        </w:rPr>
      </w:pPr>
    </w:p>
    <w:p w:rsidR="21AC89BC" w:rsidP="21AC89BC" w:rsidRDefault="21AC89BC" w14:paraId="1A4C1219" w14:textId="79DDCB40">
      <w:pPr>
        <w:pStyle w:val="Standaard"/>
        <w:rPr>
          <w:rFonts w:cs="Calibri" w:cstheme="minorAscii"/>
        </w:rPr>
      </w:pPr>
    </w:p>
    <w:sectPr w:rsidRPr="00BA1F51" w:rsidR="00BA1F51">
      <w:headerReference w:type="default" r:id="rId16"/>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457E1" w:rsidP="0029038D" w:rsidRDefault="001457E1" w14:paraId="0A37501D" wp14:textId="77777777">
      <w:pPr>
        <w:spacing w:after="0" w:line="240" w:lineRule="auto"/>
      </w:pPr>
      <w:r>
        <w:separator/>
      </w:r>
    </w:p>
  </w:endnote>
  <w:endnote w:type="continuationSeparator" w:id="0">
    <w:p xmlns:wp14="http://schemas.microsoft.com/office/word/2010/wordml" w:rsidR="001457E1" w:rsidP="0029038D" w:rsidRDefault="001457E1"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457E1" w:rsidP="0029038D" w:rsidRDefault="001457E1" w14:paraId="02EB378F" wp14:textId="77777777">
      <w:pPr>
        <w:spacing w:after="0" w:line="240" w:lineRule="auto"/>
      </w:pPr>
      <w:r>
        <w:separator/>
      </w:r>
    </w:p>
  </w:footnote>
  <w:footnote w:type="continuationSeparator" w:id="0">
    <w:p xmlns:wp14="http://schemas.microsoft.com/office/word/2010/wordml" w:rsidR="001457E1" w:rsidP="0029038D" w:rsidRDefault="001457E1" w14:paraId="6A05A80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9038D" w:rsidRDefault="0029038D" w14:paraId="221D17E3" wp14:textId="77777777">
    <w:pPr>
      <w:pStyle w:val="Koptekst"/>
    </w:pPr>
    <w:r>
      <w:rPr>
        <w:noProof/>
      </w:rPr>
      <w:drawing>
        <wp:anchor xmlns:wp14="http://schemas.microsoft.com/office/word/2010/wordprocessingDrawing" distT="0" distB="0" distL="114300" distR="114300" simplePos="0" relativeHeight="251659264" behindDoc="0" locked="0" layoutInCell="1" allowOverlap="1" wp14:anchorId="7A200F4F" wp14:editId="3AF8416F">
          <wp:simplePos x="0" y="0"/>
          <wp:positionH relativeFrom="column">
            <wp:posOffset>-107950</wp:posOffset>
          </wp:positionH>
          <wp:positionV relativeFrom="paragraph">
            <wp:posOffset>-165735</wp:posOffset>
          </wp:positionV>
          <wp:extent cx="2641600" cy="648462"/>
          <wp:effectExtent l="0" t="0" r="6350" b="0"/>
          <wp:wrapThrough wrapText="bothSides">
            <wp:wrapPolygon edited="0">
              <wp:start x="0" y="0"/>
              <wp:lineTo x="0" y="20944"/>
              <wp:lineTo x="21496" y="20944"/>
              <wp:lineTo x="21496" y="0"/>
              <wp:lineTo x="0" y="0"/>
            </wp:wrapPolygon>
          </wp:wrapThrough>
          <wp:docPr id="3" name="Afbeelding 3" descr="Educate-it | Educa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e-it | Educate-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484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60288" behindDoc="0" locked="0" layoutInCell="1" allowOverlap="1" wp14:anchorId="573B7CF9" wp14:editId="7777777">
          <wp:simplePos x="0" y="0"/>
          <wp:positionH relativeFrom="column">
            <wp:posOffset>2808605</wp:posOffset>
          </wp:positionH>
          <wp:positionV relativeFrom="paragraph">
            <wp:posOffset>-163830</wp:posOffset>
          </wp:positionV>
          <wp:extent cx="3105150" cy="603250"/>
          <wp:effectExtent l="0" t="0" r="0" b="6350"/>
          <wp:wrapThrough wrapText="bothSides">
            <wp:wrapPolygon edited="0">
              <wp:start x="0" y="0"/>
              <wp:lineTo x="0" y="21145"/>
              <wp:lineTo x="21467" y="21145"/>
              <wp:lineTo x="2146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1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EB1C3E1">
      <w:rPr/>
    </w:r>
    <w:r w:rsidR="532AE809">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5FD3046"/>
    <w:multiLevelType w:val="hybridMultilevel"/>
    <w:tmpl w:val="38CAFC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8D"/>
    <w:rsid w:val="00105B43"/>
    <w:rsid w:val="001457E1"/>
    <w:rsid w:val="001C5642"/>
    <w:rsid w:val="0029038D"/>
    <w:rsid w:val="002D5EB7"/>
    <w:rsid w:val="002E2DFE"/>
    <w:rsid w:val="0031594D"/>
    <w:rsid w:val="00434673"/>
    <w:rsid w:val="007940ED"/>
    <w:rsid w:val="0093573F"/>
    <w:rsid w:val="00972922"/>
    <w:rsid w:val="00B44E6B"/>
    <w:rsid w:val="00BA1F51"/>
    <w:rsid w:val="00C75ACD"/>
    <w:rsid w:val="00D093A0"/>
    <w:rsid w:val="00D2665A"/>
    <w:rsid w:val="00EF2E81"/>
    <w:rsid w:val="00F8069B"/>
    <w:rsid w:val="011AA9CE"/>
    <w:rsid w:val="01402FB6"/>
    <w:rsid w:val="025661FC"/>
    <w:rsid w:val="02588F30"/>
    <w:rsid w:val="036B011B"/>
    <w:rsid w:val="09178D55"/>
    <w:rsid w:val="0932193E"/>
    <w:rsid w:val="0A25B024"/>
    <w:rsid w:val="0AECC4AA"/>
    <w:rsid w:val="0B051ECA"/>
    <w:rsid w:val="0B6415F0"/>
    <w:rsid w:val="0C1AD076"/>
    <w:rsid w:val="0C97F1E5"/>
    <w:rsid w:val="0CD5B5EE"/>
    <w:rsid w:val="0EB1C3E1"/>
    <w:rsid w:val="133FA630"/>
    <w:rsid w:val="14D43E89"/>
    <w:rsid w:val="1749A7BE"/>
    <w:rsid w:val="17B45A2D"/>
    <w:rsid w:val="18485B6F"/>
    <w:rsid w:val="18726494"/>
    <w:rsid w:val="193C45A0"/>
    <w:rsid w:val="19502A8E"/>
    <w:rsid w:val="196888A2"/>
    <w:rsid w:val="1A108B66"/>
    <w:rsid w:val="1BC97F4A"/>
    <w:rsid w:val="1CE31C82"/>
    <w:rsid w:val="1FC802BC"/>
    <w:rsid w:val="1FC8E19C"/>
    <w:rsid w:val="20FF7DA5"/>
    <w:rsid w:val="21AC89BC"/>
    <w:rsid w:val="22189A5C"/>
    <w:rsid w:val="222CB5B3"/>
    <w:rsid w:val="2299532A"/>
    <w:rsid w:val="22D24C5B"/>
    <w:rsid w:val="2507D09B"/>
    <w:rsid w:val="25668B40"/>
    <w:rsid w:val="2572BB3A"/>
    <w:rsid w:val="26642483"/>
    <w:rsid w:val="26A5B13D"/>
    <w:rsid w:val="278AD50F"/>
    <w:rsid w:val="27B671CB"/>
    <w:rsid w:val="28032006"/>
    <w:rsid w:val="284781EB"/>
    <w:rsid w:val="28AA5BFC"/>
    <w:rsid w:val="2956A2E2"/>
    <w:rsid w:val="295A6C20"/>
    <w:rsid w:val="2B653102"/>
    <w:rsid w:val="2BD7FA54"/>
    <w:rsid w:val="2C25C620"/>
    <w:rsid w:val="2C6A1EC5"/>
    <w:rsid w:val="2CB74FAF"/>
    <w:rsid w:val="2D8E653D"/>
    <w:rsid w:val="2F602DDF"/>
    <w:rsid w:val="2F81EA1C"/>
    <w:rsid w:val="30749F3B"/>
    <w:rsid w:val="321578F9"/>
    <w:rsid w:val="33B1495A"/>
    <w:rsid w:val="33E7CB34"/>
    <w:rsid w:val="34735B50"/>
    <w:rsid w:val="35C9305E"/>
    <w:rsid w:val="36ADC323"/>
    <w:rsid w:val="380D8013"/>
    <w:rsid w:val="38BB3C57"/>
    <w:rsid w:val="3A1BD1F1"/>
    <w:rsid w:val="3B3F7A53"/>
    <w:rsid w:val="3C5ED907"/>
    <w:rsid w:val="3CDB71F2"/>
    <w:rsid w:val="3D30F3D0"/>
    <w:rsid w:val="3D7AA14E"/>
    <w:rsid w:val="3E4731D5"/>
    <w:rsid w:val="401C4AED"/>
    <w:rsid w:val="40AD25DF"/>
    <w:rsid w:val="40B46D1F"/>
    <w:rsid w:val="410C7B90"/>
    <w:rsid w:val="413833DF"/>
    <w:rsid w:val="41495E7E"/>
    <w:rsid w:val="41918776"/>
    <w:rsid w:val="41AD0357"/>
    <w:rsid w:val="43408E7E"/>
    <w:rsid w:val="43870CF7"/>
    <w:rsid w:val="44D931FC"/>
    <w:rsid w:val="49AE9998"/>
    <w:rsid w:val="4BB8BF34"/>
    <w:rsid w:val="4DD0E3A0"/>
    <w:rsid w:val="4E28C775"/>
    <w:rsid w:val="4EFFD91C"/>
    <w:rsid w:val="4F4FCFEE"/>
    <w:rsid w:val="51352F4C"/>
    <w:rsid w:val="519C3742"/>
    <w:rsid w:val="51B205A0"/>
    <w:rsid w:val="51D64C4E"/>
    <w:rsid w:val="524B6BB8"/>
    <w:rsid w:val="52D0A59E"/>
    <w:rsid w:val="532AE809"/>
    <w:rsid w:val="545C9461"/>
    <w:rsid w:val="5650FBF9"/>
    <w:rsid w:val="56DCBF09"/>
    <w:rsid w:val="57492DAD"/>
    <w:rsid w:val="58E800D8"/>
    <w:rsid w:val="59D0EAAF"/>
    <w:rsid w:val="5A6D1279"/>
    <w:rsid w:val="5AC606E8"/>
    <w:rsid w:val="5AF25E16"/>
    <w:rsid w:val="5BC4EB6A"/>
    <w:rsid w:val="5BCFD485"/>
    <w:rsid w:val="5D21B065"/>
    <w:rsid w:val="5DD63D1F"/>
    <w:rsid w:val="5E07A7E6"/>
    <w:rsid w:val="5E72DA69"/>
    <w:rsid w:val="5FC28E8C"/>
    <w:rsid w:val="6100A543"/>
    <w:rsid w:val="612DAE58"/>
    <w:rsid w:val="61A39216"/>
    <w:rsid w:val="61E9D462"/>
    <w:rsid w:val="62895B85"/>
    <w:rsid w:val="62DBC3F0"/>
    <w:rsid w:val="6389019F"/>
    <w:rsid w:val="639D1D50"/>
    <w:rsid w:val="64F3B001"/>
    <w:rsid w:val="68B080CC"/>
    <w:rsid w:val="69EDD4B3"/>
    <w:rsid w:val="6AF88F4B"/>
    <w:rsid w:val="6B107F29"/>
    <w:rsid w:val="6C405C30"/>
    <w:rsid w:val="6C945FAC"/>
    <w:rsid w:val="6D372B4F"/>
    <w:rsid w:val="6D968EBE"/>
    <w:rsid w:val="6DBC3ECC"/>
    <w:rsid w:val="6E89398A"/>
    <w:rsid w:val="6FA3F15D"/>
    <w:rsid w:val="6FECF8B0"/>
    <w:rsid w:val="70CB6DA3"/>
    <w:rsid w:val="71720AD9"/>
    <w:rsid w:val="7292B074"/>
    <w:rsid w:val="7565863D"/>
    <w:rsid w:val="76E12C0C"/>
    <w:rsid w:val="77204C78"/>
    <w:rsid w:val="7728445A"/>
    <w:rsid w:val="77C488D3"/>
    <w:rsid w:val="77E5B174"/>
    <w:rsid w:val="77EBB1C1"/>
    <w:rsid w:val="7B327AB1"/>
    <w:rsid w:val="7B41E24D"/>
    <w:rsid w:val="7CE733F7"/>
    <w:rsid w:val="7E3BC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9AA2"/>
  <w15:chartTrackingRefBased/>
  <w15:docId w15:val="{D1A31053-93F0-4A4F-B0E3-0215AA1EE2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style>
  <w:style w:type="paragraph" w:styleId="Kop1">
    <w:name w:val="heading 1"/>
    <w:basedOn w:val="Standaard"/>
    <w:link w:val="Kop1Char"/>
    <w:uiPriority w:val="9"/>
    <w:qFormat/>
    <w:rsid w:val="0029038D"/>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29038D"/>
    <w:rPr>
      <w:rFonts w:ascii="Times New Roman" w:hAnsi="Times New Roman" w:eastAsia="Times New Roman" w:cs="Times New Roman"/>
      <w:b/>
      <w:bCs/>
      <w:kern w:val="36"/>
      <w:sz w:val="48"/>
      <w:szCs w:val="48"/>
      <w:lang w:eastAsia="nl-NL"/>
    </w:rPr>
  </w:style>
  <w:style w:type="paragraph" w:styleId="Koptekst">
    <w:name w:val="header"/>
    <w:basedOn w:val="Standaard"/>
    <w:link w:val="KoptekstChar"/>
    <w:uiPriority w:val="99"/>
    <w:unhideWhenUsed/>
    <w:rsid w:val="0029038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9038D"/>
  </w:style>
  <w:style w:type="paragraph" w:styleId="Voettekst">
    <w:name w:val="footer"/>
    <w:basedOn w:val="Standaard"/>
    <w:link w:val="VoettekstChar"/>
    <w:uiPriority w:val="99"/>
    <w:unhideWhenUsed/>
    <w:rsid w:val="0029038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9038D"/>
  </w:style>
  <w:style w:type="paragraph" w:styleId="Lijstalinea">
    <w:name w:val="List Paragraph"/>
    <w:basedOn w:val="Standaard"/>
    <w:uiPriority w:val="34"/>
    <w:qFormat/>
    <w:rsid w:val="00B44E6B"/>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image" Target="/media/imagee.png" Id="Rf6dd80bb6adb4339" /><Relationship Type="http://schemas.openxmlformats.org/officeDocument/2006/relationships/image" Target="/media/image17.png" Id="Rb0474559aee641ef" /><Relationship Type="http://schemas.openxmlformats.org/officeDocument/2006/relationships/image" Target="/media/image1a.png" Id="R26ab7d70309e4c9c" /><Relationship Type="http://schemas.openxmlformats.org/officeDocument/2006/relationships/image" Target="/media/image1b.png" Id="R921af1320bfd4e1b" /><Relationship Type="http://schemas.openxmlformats.org/officeDocument/2006/relationships/image" Target="/media/image1c.png" Id="R6311470d79d04e56" /><Relationship Type="http://schemas.openxmlformats.org/officeDocument/2006/relationships/image" Target="/media/image1d.png" Id="R40f47dfe985c4db2" /><Relationship Type="http://schemas.openxmlformats.org/officeDocument/2006/relationships/image" Target="/media/image1e.png" Id="R7524e7c6d1b3474b" /><Relationship Type="http://schemas.openxmlformats.org/officeDocument/2006/relationships/image" Target="/media/image1f.png" Id="Ra7750e9598ca40cc" /><Relationship Type="http://schemas.openxmlformats.org/officeDocument/2006/relationships/image" Target="/media/image20.png" Id="R45ba5b0daae0487b" /><Relationship Type="http://schemas.microsoft.com/office/2011/relationships/people" Target="/word/people.xml" Id="Re650643d09c147b7" /><Relationship Type="http://schemas.microsoft.com/office/2011/relationships/commentsExtended" Target="/word/commentsExtended.xml" Id="Rf5ba333837184596" /><Relationship Type="http://schemas.microsoft.com/office/2016/09/relationships/commentsIds" Target="/word/commentsIds.xml" Id="R6d98170632af4242" /><Relationship Type="http://schemas.openxmlformats.org/officeDocument/2006/relationships/hyperlink" Target="https://feedbackfruits.com/" TargetMode="External" Id="R208cc51fd88249dd" /><Relationship Type="http://schemas.openxmlformats.org/officeDocument/2006/relationships/image" Target="/media/imagef.png" Id="R17eedb6a4d3b4e5e" /><Relationship Type="http://schemas.openxmlformats.org/officeDocument/2006/relationships/image" Target="/media/image10.png" Id="R5afd5900281d4642" /></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B45B1-0C77-464E-A955-1E37E188BB61}"/>
</file>

<file path=customXml/itemProps2.xml><?xml version="1.0" encoding="utf-8"?>
<ds:datastoreItem xmlns:ds="http://schemas.openxmlformats.org/officeDocument/2006/customXml" ds:itemID="{EE05C988-5811-4426-AC57-4CCAF02F0BBC}"/>
</file>

<file path=customXml/itemProps3.xml><?xml version="1.0" encoding="utf-8"?>
<ds:datastoreItem xmlns:ds="http://schemas.openxmlformats.org/officeDocument/2006/customXml" ds:itemID="{6EA3CBB6-7055-46F9-94D5-D7C5832473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Klijnstra</dc:creator>
  <cp:keywords/>
  <dc:description/>
  <cp:lastModifiedBy>Rou, J. (Jeroen)</cp:lastModifiedBy>
  <cp:revision>15</cp:revision>
  <dcterms:created xsi:type="dcterms:W3CDTF">2020-06-09T12:17:00Z</dcterms:created>
  <dcterms:modified xsi:type="dcterms:W3CDTF">2021-08-18T11:42:31Z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0x010100D82F88FD38B06D418530C2352E5829AA</vt:lpwstr>
  </property>
</Properties>
</file>