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A642D" w:rsidR="006B724E" w:rsidRDefault="00D445AE" w14:paraId="76881B1B" w14:textId="7677EC8C">
      <w:pPr>
        <w:spacing w:line="200" w:lineRule="atLeast"/>
        <w:ind w:left="118"/>
        <w:rPr>
          <w:sz w:val="20"/>
          <w:szCs w:val="20"/>
        </w:rPr>
      </w:pPr>
      <w:r>
        <w:rPr>
          <w:noProof/>
        </w:rPr>
        <w:drawing>
          <wp:inline distT="0" distB="0" distL="0" distR="0" wp14:anchorId="6666C146" wp14:editId="141D3D06">
            <wp:extent cx="4115994" cy="16139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4115994" cy="1613916"/>
                    </a:xfrm>
                    <a:prstGeom prst="rect">
                      <a:avLst/>
                    </a:prstGeom>
                  </pic:spPr>
                </pic:pic>
              </a:graphicData>
            </a:graphic>
          </wp:inline>
        </w:drawing>
      </w:r>
    </w:p>
    <w:p w:rsidRPr="003A642D" w:rsidR="006B724E" w:rsidRDefault="006B724E" w14:paraId="5E84D6E3" w14:textId="77777777">
      <w:pPr>
        <w:rPr>
          <w:sz w:val="20"/>
          <w:szCs w:val="20"/>
        </w:rPr>
      </w:pPr>
    </w:p>
    <w:p w:rsidRPr="003A642D" w:rsidR="006B724E" w:rsidRDefault="006B724E" w14:paraId="2934BAE0" w14:textId="77777777">
      <w:pPr>
        <w:rPr>
          <w:sz w:val="20"/>
          <w:szCs w:val="20"/>
        </w:rPr>
      </w:pPr>
    </w:p>
    <w:p w:rsidRPr="003A642D" w:rsidR="006B724E" w:rsidRDefault="006B724E" w14:paraId="66F1F93E" w14:textId="77777777">
      <w:pPr>
        <w:rPr>
          <w:sz w:val="20"/>
          <w:szCs w:val="20"/>
        </w:rPr>
      </w:pPr>
    </w:p>
    <w:p w:rsidRPr="003A642D" w:rsidR="006B724E" w:rsidRDefault="006B724E" w14:paraId="6BF39F81" w14:textId="77777777">
      <w:pPr>
        <w:rPr>
          <w:sz w:val="20"/>
          <w:szCs w:val="20"/>
        </w:rPr>
      </w:pPr>
    </w:p>
    <w:p w:rsidRPr="003A642D" w:rsidR="006B724E" w:rsidRDefault="006B724E" w14:paraId="7C3B0BD9" w14:textId="77777777">
      <w:pPr>
        <w:rPr>
          <w:sz w:val="20"/>
          <w:szCs w:val="20"/>
        </w:rPr>
      </w:pPr>
    </w:p>
    <w:p w:rsidRPr="003A642D" w:rsidR="006B724E" w:rsidRDefault="006B724E" w14:paraId="00428AEF" w14:textId="77777777">
      <w:pPr>
        <w:rPr>
          <w:sz w:val="20"/>
          <w:szCs w:val="20"/>
        </w:rPr>
      </w:pPr>
    </w:p>
    <w:p w:rsidRPr="003A642D" w:rsidR="006B724E" w:rsidRDefault="006B724E" w14:paraId="13D8931F" w14:textId="77777777">
      <w:pPr>
        <w:rPr>
          <w:sz w:val="20"/>
          <w:szCs w:val="20"/>
        </w:rPr>
      </w:pPr>
    </w:p>
    <w:p w:rsidRPr="003A642D" w:rsidR="006B724E" w:rsidRDefault="006B724E" w14:paraId="7690CAC0" w14:textId="77777777">
      <w:pPr>
        <w:rPr>
          <w:sz w:val="20"/>
          <w:szCs w:val="20"/>
        </w:rPr>
      </w:pPr>
    </w:p>
    <w:p w:rsidRPr="003A642D" w:rsidR="006B724E" w:rsidRDefault="006B724E" w14:paraId="2BBF22B1" w14:textId="77777777">
      <w:pPr>
        <w:rPr>
          <w:sz w:val="20"/>
          <w:szCs w:val="20"/>
        </w:rPr>
      </w:pPr>
    </w:p>
    <w:p w:rsidRPr="00282B93" w:rsidR="006B724E" w:rsidP="5F31EAF6" w:rsidRDefault="00874015" w14:paraId="5EA29E6A" w14:textId="54C417C2">
      <w:pPr>
        <w:spacing w:before="121"/>
        <w:ind w:left="1198"/>
        <w:rPr>
          <w:rFonts w:eastAsia="Calibri" w:cs="Calibri"/>
          <w:sz w:val="52"/>
          <w:szCs w:val="52"/>
          <w:lang w:val="en-US"/>
        </w:rPr>
      </w:pPr>
      <w:r w:rsidRPr="00282B93">
        <w:rPr>
          <w:color w:val="17365D" w:themeColor="text2" w:themeShade="BF"/>
          <w:sz w:val="52"/>
          <w:szCs w:val="52"/>
          <w:lang w:val="en"/>
        </w:rPr>
        <w:t>Dialogue</w:t>
      </w:r>
      <w:r>
        <w:rPr>
          <w:color w:val="17365D" w:themeColor="text2" w:themeShade="BF"/>
          <w:sz w:val="52"/>
          <w:szCs w:val="52"/>
          <w:lang w:val="en"/>
        </w:rPr>
        <w:t xml:space="preserve"> </w:t>
      </w:r>
      <w:r w:rsidRPr="00282B93">
        <w:rPr>
          <w:color w:val="17365D" w:themeColor="text2" w:themeShade="BF"/>
          <w:sz w:val="52"/>
          <w:szCs w:val="52"/>
          <w:lang w:val="en"/>
        </w:rPr>
        <w:t>Trainer</w:t>
      </w:r>
    </w:p>
    <w:p w:rsidRPr="00282B93" w:rsidR="006B724E" w:rsidP="5F31EAF6" w:rsidRDefault="00D445AE" w14:paraId="1FA4389A" w14:textId="09A947A5">
      <w:pPr>
        <w:ind w:left="1198"/>
        <w:rPr>
          <w:color w:val="17365D" w:themeColor="text2" w:themeShade="BF"/>
          <w:sz w:val="28"/>
          <w:szCs w:val="28"/>
          <w:lang w:val="en-US"/>
        </w:rPr>
      </w:pPr>
      <w:r w:rsidRPr="00282B93">
        <w:rPr>
          <w:color w:val="17365D"/>
          <w:spacing w:val="3"/>
          <w:sz w:val="28"/>
          <w:szCs w:val="28"/>
          <w:lang w:val="en"/>
        </w:rPr>
        <w:t>Teacher's Guide</w:t>
      </w:r>
    </w:p>
    <w:p w:rsidRPr="00282B93" w:rsidR="006B724E" w:rsidRDefault="00EB158E" w14:paraId="7A1C3B97" w14:textId="6C5F5B33">
      <w:pPr>
        <w:spacing w:before="245"/>
        <w:ind w:left="1198"/>
        <w:rPr>
          <w:rFonts w:eastAsia="Calibri" w:cs="Calibri"/>
          <w:sz w:val="20"/>
          <w:szCs w:val="20"/>
          <w:lang w:val="en-US"/>
        </w:rPr>
      </w:pPr>
      <w:hyperlink r:id="rId12">
        <w:r w:rsidRPr="00282B93" w:rsidR="04184A56">
          <w:rPr>
            <w:color w:val="17365D"/>
            <w:spacing w:val="4"/>
            <w:sz w:val="20"/>
            <w:szCs w:val="20"/>
            <w:lang w:val="en"/>
          </w:rPr>
          <w:t>teachingsupport@uu.nl</w:t>
        </w:r>
      </w:hyperlink>
    </w:p>
    <w:p w:rsidRPr="00282B93" w:rsidR="006B724E" w:rsidRDefault="006B724E" w14:paraId="28271348" w14:textId="77777777">
      <w:pPr>
        <w:spacing w:before="6"/>
        <w:rPr>
          <w:rFonts w:eastAsia="Calibri" w:cs="Calibri"/>
          <w:sz w:val="6"/>
          <w:szCs w:val="6"/>
          <w:lang w:val="en-US"/>
        </w:rPr>
      </w:pPr>
    </w:p>
    <w:p w:rsidRPr="003A642D" w:rsidR="006B724E" w:rsidRDefault="002A43EA" w14:paraId="7E1B7BB5" w14:textId="77777777">
      <w:pPr>
        <w:spacing w:line="20" w:lineRule="atLeast"/>
        <w:ind w:left="1159"/>
        <w:rPr>
          <w:rFonts w:eastAsia="Calibri" w:cs="Calibri"/>
          <w:sz w:val="2"/>
          <w:szCs w:val="2"/>
        </w:rPr>
      </w:pPr>
      <w:r>
        <w:rPr>
          <w:rFonts w:eastAsia="Calibri" w:cs="Calibri"/>
          <w:noProof/>
          <w:sz w:val="2"/>
          <w:szCs w:val="2"/>
        </w:rPr>
        <mc:AlternateContent>
          <mc:Choice Requires="wpg">
            <w:drawing>
              <wp:inline distT="0" distB="0" distL="0" distR="0" wp14:anchorId="30A29352" wp14:editId="67FA6F80">
                <wp:extent cx="5807075" cy="13970"/>
                <wp:effectExtent l="7620" t="8255" r="5080" b="6350"/>
                <wp:docPr id="10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109" name="Group 179"/>
                        <wpg:cNvGrpSpPr>
                          <a:grpSpLocks/>
                        </wpg:cNvGrpSpPr>
                        <wpg:grpSpPr bwMode="auto">
                          <a:xfrm>
                            <a:off x="11" y="11"/>
                            <a:ext cx="9124" cy="2"/>
                            <a:chOff x="11" y="11"/>
                            <a:chExt cx="9124" cy="2"/>
                          </a:xfrm>
                        </wpg:grpSpPr>
                        <wps:wsp>
                          <wps:cNvPr id="110" name="Freeform 180"/>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w:pict w14:anchorId="3F69BE53">
              <v:group id="Group 178" style="width:457.25pt;height:1.1pt;mso-position-horizontal-relative:char;mso-position-vertical-relative:line" coordsize="9145,22" o:spid="_x0000_s1026" w14:anchorId="4C150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">
                <v:group id="Group 179" style="position:absolute;left:11;top:11;width:9124;height:2" coordsize="9124,2" coordorigin="11,1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80" style="position:absolute;left:11;top:11;width:9124;height:2;visibility:visible;mso-wrap-style:square;v-text-anchor:top" coordsize="9124,2" o:spid="_x0000_s1028" filled="f" strokecolor="#4f81bc" strokeweight="1.06pt" path="m,l912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ItcIA&#10;AADcAAAADwAAAGRycy9kb3ducmV2LnhtbESPTWvDMAyG74P9B6PBbqvTHsJI44RRCPRQKGvXu4jV&#10;OF0sp7HbZv9+Ogx2k9D78aisZz+oO02xD2xguchAEbfB9twZ+Do2b++gYkK2OAQmAz8Uoa6en0os&#10;bHjwJ90PqVMSwrFAAy6lsdA6to48xkUYieV2DpPHJOvUaTvhQ8L9oFdZlmuPPUuDw5E2jtrvw81L&#10;74VO7dHp/dDMduf3CfNTfjXm9WX+WINKNKd/8Z97awV/KfjyjEy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Ui1wgAAANwAAAAPAAAAAAAAAAAAAAAAAJgCAABkcnMvZG93&#10;bnJldi54bWxQSwUGAAAAAAQABAD1AAAAhwMAAAAA&#10;">
                    <v:path arrowok="t" o:connecttype="custom" o:connectlocs="0,0;9123,0" o:connectangles="0,0"/>
                  </v:shape>
                </v:group>
                <w10:anchorlock/>
              </v:group>
            </w:pict>
          </mc:Fallback>
        </mc:AlternateContent>
      </w:r>
    </w:p>
    <w:p w:rsidRPr="003A642D" w:rsidR="006B724E" w:rsidRDefault="006B724E" w14:paraId="7F65C4B0" w14:textId="77777777">
      <w:pPr>
        <w:rPr>
          <w:rFonts w:eastAsia="Calibri" w:cs="Calibri"/>
          <w:sz w:val="20"/>
          <w:szCs w:val="20"/>
        </w:rPr>
      </w:pPr>
    </w:p>
    <w:p w:rsidRPr="003A642D" w:rsidR="006B724E" w:rsidRDefault="006B724E" w14:paraId="7E37908A" w14:textId="77777777">
      <w:pPr>
        <w:rPr>
          <w:rFonts w:eastAsia="Calibri" w:cs="Calibri"/>
          <w:sz w:val="20"/>
          <w:szCs w:val="20"/>
        </w:rPr>
      </w:pPr>
    </w:p>
    <w:p w:rsidRPr="003A642D" w:rsidR="006B724E" w:rsidRDefault="006B724E" w14:paraId="34B10109" w14:textId="77777777">
      <w:pPr>
        <w:rPr>
          <w:rFonts w:eastAsia="Calibri" w:cs="Calibri"/>
          <w:sz w:val="20"/>
          <w:szCs w:val="20"/>
        </w:rPr>
      </w:pPr>
    </w:p>
    <w:p w:rsidRPr="003A642D" w:rsidR="006B724E" w:rsidRDefault="006B724E" w14:paraId="05817656" w14:textId="77777777">
      <w:pPr>
        <w:rPr>
          <w:rFonts w:eastAsia="Calibri" w:cs="Calibri"/>
          <w:sz w:val="20"/>
          <w:szCs w:val="20"/>
        </w:rPr>
      </w:pPr>
    </w:p>
    <w:p w:rsidRPr="003A642D" w:rsidR="006B724E" w:rsidRDefault="006B724E" w14:paraId="52A58055" w14:textId="77777777">
      <w:pPr>
        <w:rPr>
          <w:rFonts w:eastAsia="Calibri" w:cs="Calibri"/>
          <w:sz w:val="20"/>
          <w:szCs w:val="20"/>
        </w:rPr>
      </w:pPr>
    </w:p>
    <w:p w:rsidRPr="003A642D" w:rsidR="006B724E" w:rsidRDefault="006B724E" w14:paraId="32391479" w14:textId="77777777">
      <w:pPr>
        <w:rPr>
          <w:rFonts w:eastAsia="Calibri" w:cs="Calibri"/>
          <w:sz w:val="20"/>
          <w:szCs w:val="20"/>
        </w:rPr>
      </w:pPr>
    </w:p>
    <w:p w:rsidRPr="003A642D" w:rsidR="006B724E" w:rsidRDefault="006B724E" w14:paraId="52D32665" w14:textId="77777777">
      <w:pPr>
        <w:rPr>
          <w:rFonts w:eastAsia="Calibri" w:cs="Calibri"/>
          <w:sz w:val="20"/>
          <w:szCs w:val="20"/>
        </w:rPr>
      </w:pPr>
    </w:p>
    <w:p w:rsidRPr="003A642D" w:rsidR="006B724E" w:rsidRDefault="006B724E" w14:paraId="0974D2A0" w14:textId="77777777">
      <w:pPr>
        <w:rPr>
          <w:rFonts w:eastAsia="Calibri" w:cs="Calibri"/>
          <w:sz w:val="20"/>
          <w:szCs w:val="20"/>
        </w:rPr>
      </w:pPr>
    </w:p>
    <w:p w:rsidRPr="003A642D" w:rsidR="006B724E" w:rsidRDefault="006B724E" w14:paraId="61C1071C" w14:textId="77777777">
      <w:pPr>
        <w:rPr>
          <w:rFonts w:eastAsia="Calibri" w:cs="Calibri"/>
          <w:sz w:val="20"/>
          <w:szCs w:val="20"/>
        </w:rPr>
      </w:pPr>
    </w:p>
    <w:p w:rsidRPr="003A642D" w:rsidR="006B724E" w:rsidRDefault="006B724E" w14:paraId="453AA5D9" w14:textId="77777777">
      <w:pPr>
        <w:rPr>
          <w:rFonts w:eastAsia="Calibri" w:cs="Calibri"/>
          <w:sz w:val="20"/>
          <w:szCs w:val="20"/>
        </w:rPr>
      </w:pPr>
    </w:p>
    <w:p w:rsidRPr="003A642D" w:rsidR="006B724E" w:rsidRDefault="006B724E" w14:paraId="75F94627" w14:textId="77777777">
      <w:pPr>
        <w:rPr>
          <w:rFonts w:eastAsia="Calibri" w:cs="Calibri"/>
          <w:sz w:val="20"/>
          <w:szCs w:val="20"/>
        </w:rPr>
      </w:pPr>
    </w:p>
    <w:p w:rsidRPr="003A642D" w:rsidR="006B724E" w:rsidRDefault="006B724E" w14:paraId="77053B94" w14:textId="77777777">
      <w:pPr>
        <w:rPr>
          <w:rFonts w:eastAsia="Calibri" w:cs="Calibri"/>
          <w:sz w:val="20"/>
          <w:szCs w:val="20"/>
        </w:rPr>
      </w:pPr>
    </w:p>
    <w:p w:rsidRPr="003A642D" w:rsidR="006B724E" w:rsidRDefault="006B724E" w14:paraId="1ECB8EE2" w14:textId="77777777">
      <w:pPr>
        <w:rPr>
          <w:rFonts w:eastAsia="Calibri" w:cs="Calibri"/>
          <w:sz w:val="20"/>
          <w:szCs w:val="20"/>
        </w:rPr>
      </w:pPr>
    </w:p>
    <w:p w:rsidRPr="003A642D" w:rsidR="006B724E" w:rsidRDefault="006B724E" w14:paraId="02354028" w14:textId="77777777">
      <w:pPr>
        <w:rPr>
          <w:rFonts w:eastAsia="Calibri" w:cs="Calibri"/>
          <w:sz w:val="20"/>
          <w:szCs w:val="20"/>
        </w:rPr>
      </w:pPr>
    </w:p>
    <w:p w:rsidRPr="003A642D" w:rsidR="006B724E" w:rsidRDefault="006B724E" w14:paraId="4FEB0005" w14:textId="77777777">
      <w:pPr>
        <w:rPr>
          <w:rFonts w:eastAsia="Calibri" w:cs="Calibri"/>
          <w:sz w:val="20"/>
          <w:szCs w:val="20"/>
        </w:rPr>
      </w:pPr>
    </w:p>
    <w:p w:rsidRPr="003A642D" w:rsidR="006B724E" w:rsidRDefault="006B724E" w14:paraId="056C9039" w14:textId="77777777">
      <w:pPr>
        <w:rPr>
          <w:rFonts w:eastAsia="Calibri" w:cs="Calibri"/>
          <w:sz w:val="20"/>
          <w:szCs w:val="20"/>
        </w:rPr>
      </w:pPr>
    </w:p>
    <w:p w:rsidRPr="003A642D" w:rsidR="006B724E" w:rsidRDefault="006B724E" w14:paraId="30E57B01" w14:textId="77777777">
      <w:pPr>
        <w:rPr>
          <w:rFonts w:eastAsia="Calibri" w:cs="Calibri"/>
          <w:sz w:val="20"/>
          <w:szCs w:val="20"/>
        </w:rPr>
      </w:pPr>
    </w:p>
    <w:p w:rsidRPr="003A642D" w:rsidR="006B724E" w:rsidRDefault="006B724E" w14:paraId="6EAC93DA" w14:textId="77777777">
      <w:pPr>
        <w:rPr>
          <w:rFonts w:eastAsia="Calibri" w:cs="Calibri"/>
          <w:sz w:val="20"/>
          <w:szCs w:val="20"/>
        </w:rPr>
      </w:pPr>
    </w:p>
    <w:p w:rsidRPr="003A642D" w:rsidR="006B724E" w:rsidRDefault="006B724E" w14:paraId="6DB0FEC4" w14:textId="77777777">
      <w:pPr>
        <w:rPr>
          <w:rFonts w:eastAsia="Calibri" w:cs="Calibri"/>
          <w:sz w:val="20"/>
          <w:szCs w:val="20"/>
        </w:rPr>
      </w:pPr>
    </w:p>
    <w:p w:rsidRPr="003A642D" w:rsidR="006B724E" w:rsidRDefault="006B724E" w14:paraId="3A2A86AF" w14:textId="77777777">
      <w:pPr>
        <w:rPr>
          <w:rFonts w:eastAsia="Calibri" w:cs="Calibri"/>
          <w:sz w:val="20"/>
          <w:szCs w:val="20"/>
        </w:rPr>
      </w:pPr>
    </w:p>
    <w:p w:rsidRPr="003A642D" w:rsidR="006B724E" w:rsidRDefault="006B724E" w14:paraId="0C7DCD8E" w14:textId="77777777">
      <w:pPr>
        <w:rPr>
          <w:rFonts w:eastAsia="Calibri" w:cs="Calibri"/>
          <w:sz w:val="20"/>
          <w:szCs w:val="20"/>
        </w:rPr>
      </w:pPr>
    </w:p>
    <w:p w:rsidRPr="003A642D" w:rsidR="006B724E" w:rsidRDefault="006B724E" w14:paraId="51437C3A" w14:textId="77777777">
      <w:pPr>
        <w:rPr>
          <w:rFonts w:eastAsia="Calibri" w:cs="Calibri"/>
          <w:sz w:val="20"/>
          <w:szCs w:val="20"/>
        </w:rPr>
      </w:pPr>
    </w:p>
    <w:p w:rsidRPr="003A642D" w:rsidR="006B724E" w:rsidRDefault="006B724E" w14:paraId="2501AD64" w14:textId="77777777">
      <w:pPr>
        <w:rPr>
          <w:rFonts w:eastAsia="Calibri" w:cs="Calibri"/>
          <w:sz w:val="20"/>
          <w:szCs w:val="20"/>
        </w:rPr>
      </w:pPr>
    </w:p>
    <w:p w:rsidRPr="003A642D" w:rsidR="006B724E" w:rsidRDefault="006B724E" w14:paraId="4C659385" w14:textId="77777777">
      <w:pPr>
        <w:rPr>
          <w:rFonts w:eastAsia="Calibri" w:cs="Calibri"/>
          <w:sz w:val="20"/>
          <w:szCs w:val="20"/>
        </w:rPr>
      </w:pPr>
    </w:p>
    <w:p w:rsidRPr="003A642D" w:rsidR="006B724E" w:rsidRDefault="006B724E" w14:paraId="6FD92603" w14:textId="77777777">
      <w:pPr>
        <w:rPr>
          <w:rFonts w:eastAsia="Calibri" w:cs="Calibri"/>
          <w:sz w:val="20"/>
          <w:szCs w:val="20"/>
        </w:rPr>
      </w:pPr>
    </w:p>
    <w:p w:rsidRPr="003A642D" w:rsidR="006B724E" w:rsidRDefault="006B724E" w14:paraId="789432FA" w14:textId="77777777">
      <w:pPr>
        <w:rPr>
          <w:rFonts w:eastAsia="Calibri" w:cs="Calibri"/>
          <w:sz w:val="20"/>
          <w:szCs w:val="20"/>
        </w:rPr>
      </w:pPr>
    </w:p>
    <w:p w:rsidRPr="003A642D" w:rsidR="006B724E" w:rsidRDefault="006B724E" w14:paraId="6874A49E" w14:textId="77777777">
      <w:pPr>
        <w:rPr>
          <w:rFonts w:eastAsia="Calibri" w:cs="Calibri"/>
          <w:sz w:val="20"/>
          <w:szCs w:val="20"/>
        </w:rPr>
      </w:pPr>
    </w:p>
    <w:p w:rsidRPr="003A642D" w:rsidR="006B724E" w:rsidRDefault="006B724E" w14:paraId="5DDC2EB8" w14:textId="77777777">
      <w:pPr>
        <w:rPr>
          <w:rFonts w:eastAsia="Calibri" w:cs="Calibri"/>
          <w:sz w:val="20"/>
          <w:szCs w:val="20"/>
        </w:rPr>
      </w:pPr>
    </w:p>
    <w:p w:rsidRPr="003A642D" w:rsidR="006B724E" w:rsidRDefault="006B724E" w14:paraId="62F92335" w14:textId="77777777">
      <w:pPr>
        <w:rPr>
          <w:rFonts w:eastAsia="Calibri" w:cs="Calibri"/>
          <w:sz w:val="20"/>
          <w:szCs w:val="20"/>
        </w:rPr>
      </w:pPr>
    </w:p>
    <w:p w:rsidRPr="003A642D" w:rsidR="006B724E" w:rsidRDefault="006B724E" w14:paraId="0AC88458" w14:textId="77777777">
      <w:pPr>
        <w:rPr>
          <w:rFonts w:eastAsia="Calibri" w:cs="Calibri"/>
          <w:sz w:val="20"/>
          <w:szCs w:val="20"/>
        </w:rPr>
      </w:pPr>
    </w:p>
    <w:p w:rsidRPr="003A642D" w:rsidR="006B724E" w:rsidRDefault="006B724E" w14:paraId="4989E083" w14:textId="77777777">
      <w:pPr>
        <w:rPr>
          <w:rFonts w:eastAsia="Calibri" w:cs="Calibri"/>
          <w:sz w:val="20"/>
          <w:szCs w:val="20"/>
        </w:rPr>
      </w:pPr>
    </w:p>
    <w:p w:rsidRPr="003A642D" w:rsidR="006B724E" w:rsidRDefault="006B724E" w14:paraId="4976D270" w14:textId="77777777">
      <w:pPr>
        <w:rPr>
          <w:rFonts w:eastAsia="Calibri" w:cs="Calibri"/>
          <w:sz w:val="20"/>
          <w:szCs w:val="20"/>
        </w:rPr>
      </w:pPr>
    </w:p>
    <w:p w:rsidRPr="003A642D" w:rsidR="006B724E" w:rsidRDefault="006B724E" w14:paraId="6E73EC26" w14:textId="77777777">
      <w:pPr>
        <w:rPr>
          <w:rFonts w:eastAsia="Calibri" w:cs="Calibri"/>
          <w:sz w:val="20"/>
          <w:szCs w:val="20"/>
        </w:rPr>
      </w:pPr>
    </w:p>
    <w:p w:rsidRPr="003A642D" w:rsidR="006B724E" w:rsidRDefault="006B724E" w14:paraId="7037695C" w14:textId="77777777">
      <w:pPr>
        <w:rPr>
          <w:rFonts w:eastAsia="Calibri" w:cs="Calibri"/>
          <w:sz w:val="20"/>
          <w:szCs w:val="20"/>
        </w:rPr>
      </w:pPr>
    </w:p>
    <w:p w:rsidRPr="003A642D" w:rsidR="006B724E" w:rsidRDefault="006B724E" w14:paraId="18D1DC7F" w14:textId="77777777">
      <w:pPr>
        <w:rPr>
          <w:rFonts w:eastAsia="Calibri" w:cs="Calibri"/>
          <w:sz w:val="20"/>
          <w:szCs w:val="20"/>
        </w:rPr>
      </w:pPr>
    </w:p>
    <w:p w:rsidRPr="003A642D" w:rsidR="006B724E" w:rsidRDefault="006B724E" w14:paraId="4604A12B" w14:textId="77777777">
      <w:pPr>
        <w:rPr>
          <w:rFonts w:eastAsia="Calibri" w:cs="Calibri"/>
          <w:sz w:val="20"/>
          <w:szCs w:val="20"/>
        </w:rPr>
      </w:pPr>
    </w:p>
    <w:p w:rsidRPr="003A642D" w:rsidR="006B724E" w:rsidRDefault="006B724E" w14:paraId="3AA7CED4" w14:textId="77777777">
      <w:pPr>
        <w:rPr>
          <w:rFonts w:eastAsia="Calibri" w:cs="Calibri"/>
          <w:sz w:val="20"/>
          <w:szCs w:val="20"/>
        </w:rPr>
      </w:pPr>
    </w:p>
    <w:p w:rsidRPr="003A642D" w:rsidR="006B724E" w:rsidRDefault="006B724E" w14:paraId="52B67D8C" w14:textId="77777777">
      <w:pPr>
        <w:rPr>
          <w:rFonts w:eastAsia="Calibri" w:cs="Calibri"/>
          <w:sz w:val="20"/>
          <w:szCs w:val="20"/>
        </w:rPr>
      </w:pPr>
    </w:p>
    <w:p w:rsidRPr="003A642D" w:rsidR="006B724E" w:rsidRDefault="006B724E" w14:paraId="3DFB383B" w14:textId="77777777">
      <w:pPr>
        <w:spacing w:before="10"/>
        <w:rPr>
          <w:rFonts w:eastAsia="Calibri" w:cs="Calibri"/>
          <w:sz w:val="21"/>
          <w:szCs w:val="21"/>
        </w:rPr>
      </w:pPr>
    </w:p>
    <w:p w:rsidRPr="003A642D" w:rsidR="006B724E" w:rsidRDefault="00D445AE" w14:paraId="69A8F723" w14:textId="77777777">
      <w:pPr>
        <w:spacing w:line="200" w:lineRule="atLeast"/>
        <w:ind w:left="8268"/>
        <w:rPr>
          <w:rFonts w:eastAsia="Calibri" w:cs="Calibri"/>
          <w:sz w:val="20"/>
          <w:szCs w:val="20"/>
        </w:rPr>
      </w:pPr>
      <w:r>
        <w:rPr>
          <w:noProof/>
        </w:rPr>
        <w:drawing>
          <wp:inline distT="0" distB="0" distL="0" distR="0" wp14:anchorId="0D9482FB" wp14:editId="4CF819E6">
            <wp:extent cx="1135881" cy="27889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3">
                      <a:extLst>
                        <a:ext uri="{28A0092B-C50C-407E-A947-70E740481C1C}">
                          <a14:useLocalDpi xmlns:a14="http://schemas.microsoft.com/office/drawing/2010/main" val="0"/>
                        </a:ext>
                      </a:extLst>
                    </a:blip>
                    <a:stretch>
                      <a:fillRect/>
                    </a:stretch>
                  </pic:blipFill>
                  <pic:spPr>
                    <a:xfrm>
                      <a:off x="0" y="0"/>
                      <a:ext cx="1135881" cy="278892"/>
                    </a:xfrm>
                    <a:prstGeom prst="rect">
                      <a:avLst/>
                    </a:prstGeom>
                  </pic:spPr>
                </pic:pic>
              </a:graphicData>
            </a:graphic>
          </wp:inline>
        </w:drawing>
      </w:r>
    </w:p>
    <w:p w:rsidRPr="003A642D" w:rsidR="006B724E" w:rsidRDefault="006B724E" w14:paraId="121DF367" w14:textId="77777777">
      <w:pPr>
        <w:spacing w:line="200" w:lineRule="atLeast"/>
        <w:rPr>
          <w:rFonts w:eastAsia="Calibri" w:cs="Calibri"/>
          <w:sz w:val="20"/>
          <w:szCs w:val="20"/>
        </w:rPr>
        <w:sectPr w:rsidRPr="003A642D" w:rsidR="006B724E">
          <w:type w:val="continuous"/>
          <w:pgSz w:w="11900" w:h="16850" w:orient="portrait"/>
          <w:pgMar w:top="0" w:right="1260" w:bottom="280" w:left="220" w:header="708" w:footer="708" w:gutter="0"/>
          <w:cols w:space="708"/>
        </w:sectPr>
      </w:pPr>
    </w:p>
    <w:p w:rsidRPr="000014C1" w:rsidR="006B724E" w:rsidRDefault="00254839" w14:paraId="220F694C" w14:textId="12A404B9">
      <w:pPr>
        <w:rPr>
          <w:rFonts w:eastAsia="Calibri" w:cs="Calibri"/>
          <w:sz w:val="20"/>
          <w:szCs w:val="20"/>
          <w:lang w:val="en-GB"/>
        </w:rPr>
      </w:pPr>
      <w:r>
        <w:rPr>
          <w:sz w:val="20"/>
          <w:szCs w:val="20"/>
          <w:lang w:val="en"/>
        </w:rPr>
        <w:lastRenderedPageBreak/>
        <w:t xml:space="preserve">Teacher's manual </w:t>
      </w:r>
      <w:r w:rsidR="00874015">
        <w:rPr>
          <w:sz w:val="20"/>
          <w:szCs w:val="20"/>
          <w:lang w:val="en"/>
        </w:rPr>
        <w:t>Dialogue trainer</w:t>
      </w:r>
    </w:p>
    <w:p w:rsidRPr="000014C1" w:rsidR="006B724E" w:rsidRDefault="006B724E" w14:paraId="444748E6" w14:textId="77777777">
      <w:pPr>
        <w:rPr>
          <w:rFonts w:eastAsia="Calibri" w:cs="Calibri"/>
          <w:sz w:val="20"/>
          <w:szCs w:val="20"/>
          <w:lang w:val="en-GB"/>
        </w:rPr>
      </w:pPr>
    </w:p>
    <w:p w:rsidRPr="009231FF" w:rsidR="00A905EB" w:rsidP="009231FF" w:rsidRDefault="009231FF" w14:paraId="7DC4738C" w14:textId="75B72EFB">
      <w:pPr>
        <w:pStyle w:val="Kop1"/>
      </w:pPr>
      <w:bookmarkStart w:name="_Toc68814839" w:id="0"/>
      <w:bookmarkStart w:name="_Toc79754922" w:id="1"/>
      <w:bookmarkEnd w:id="0"/>
      <w:r>
        <w:rPr>
          <w:lang w:val="en"/>
        </w:rPr>
        <w:t>Table of contents</w:t>
      </w:r>
      <w:bookmarkEnd w:id="1"/>
    </w:p>
    <w:p w:rsidR="006C115C" w:rsidP="40BD4714" w:rsidRDefault="006C115C" w14:paraId="517A1098" w14:textId="77777777">
      <w:pPr>
        <w:pStyle w:val="Kop1"/>
        <w:tabs>
          <w:tab w:val="left" w:pos="398"/>
        </w:tabs>
        <w:spacing w:before="0"/>
        <w:rPr>
          <w:rFonts w:asciiTheme="minorHAnsi" w:hAnsiTheme="minorHAnsi"/>
          <w:color w:val="365F91"/>
          <w:spacing w:val="-1"/>
        </w:rPr>
      </w:pPr>
    </w:p>
    <w:p w:rsidR="00E561E4" w:rsidRDefault="009231FF" w14:paraId="275F4A8D" w14:textId="5D894531">
      <w:pPr>
        <w:pStyle w:val="Inhopg1"/>
        <w:tabs>
          <w:tab w:val="right" w:leader="dot" w:pos="9290"/>
        </w:tabs>
        <w:rPr>
          <w:rFonts w:eastAsiaTheme="minorEastAsia"/>
          <w:b w:val="0"/>
          <w:bCs w:val="0"/>
          <w:i w:val="0"/>
          <w:iCs w:val="0"/>
          <w:noProof/>
          <w:sz w:val="22"/>
          <w:szCs w:val="22"/>
          <w:lang w:val="en-GB" w:eastAsia="en-GB"/>
        </w:rPr>
      </w:pPr>
      <w:r>
        <w:rPr>
          <w:color w:val="365F91"/>
          <w:spacing w:val="-1"/>
          <w:lang w:val="en"/>
        </w:rPr>
        <w:fldChar w:fldCharType="begin"/>
      </w:r>
      <w:r>
        <w:rPr>
          <w:color w:val="365F91"/>
          <w:spacing w:val="-1"/>
          <w:lang w:val="en"/>
        </w:rPr>
        <w:instrText xml:space="preserve"> TOC \o "1-1" \h \z \u </w:instrText>
      </w:r>
      <w:r>
        <w:rPr>
          <w:color w:val="365F91"/>
          <w:spacing w:val="-1"/>
          <w:lang w:val="en"/>
        </w:rPr>
        <w:fldChar w:fldCharType="separate"/>
      </w:r>
      <w:hyperlink w:history="1" w:anchor="_Toc79754922">
        <w:r w:rsidRPr="008B026D" w:rsidR="00E561E4">
          <w:rPr>
            <w:rStyle w:val="Hyperlink"/>
            <w:noProof/>
            <w:lang w:val="en"/>
          </w:rPr>
          <w:t>Table of contents</w:t>
        </w:r>
        <w:r w:rsidR="00E561E4">
          <w:rPr>
            <w:noProof/>
            <w:webHidden/>
          </w:rPr>
          <w:tab/>
        </w:r>
        <w:r w:rsidR="00E561E4">
          <w:rPr>
            <w:noProof/>
            <w:webHidden/>
          </w:rPr>
          <w:fldChar w:fldCharType="begin"/>
        </w:r>
        <w:r w:rsidR="00E561E4">
          <w:rPr>
            <w:noProof/>
            <w:webHidden/>
          </w:rPr>
          <w:instrText xml:space="preserve"> PAGEREF _Toc79754922 \h </w:instrText>
        </w:r>
        <w:r w:rsidR="00E561E4">
          <w:rPr>
            <w:noProof/>
            <w:webHidden/>
          </w:rPr>
        </w:r>
        <w:r w:rsidR="00E561E4">
          <w:rPr>
            <w:noProof/>
            <w:webHidden/>
          </w:rPr>
          <w:fldChar w:fldCharType="separate"/>
        </w:r>
        <w:r w:rsidR="00EB158E">
          <w:rPr>
            <w:noProof/>
            <w:webHidden/>
          </w:rPr>
          <w:t>2</w:t>
        </w:r>
        <w:r w:rsidR="00E561E4">
          <w:rPr>
            <w:noProof/>
            <w:webHidden/>
          </w:rPr>
          <w:fldChar w:fldCharType="end"/>
        </w:r>
      </w:hyperlink>
    </w:p>
    <w:p w:rsidR="00E561E4" w:rsidRDefault="00E561E4" w14:paraId="0DBBD918" w14:textId="0264D7A0">
      <w:pPr>
        <w:pStyle w:val="Inhopg1"/>
        <w:tabs>
          <w:tab w:val="left" w:pos="440"/>
          <w:tab w:val="right" w:leader="dot" w:pos="9290"/>
        </w:tabs>
        <w:rPr>
          <w:rFonts w:eastAsiaTheme="minorEastAsia"/>
          <w:b w:val="0"/>
          <w:bCs w:val="0"/>
          <w:i w:val="0"/>
          <w:iCs w:val="0"/>
          <w:noProof/>
          <w:sz w:val="22"/>
          <w:szCs w:val="22"/>
          <w:lang w:val="en-GB" w:eastAsia="en-GB"/>
        </w:rPr>
      </w:pPr>
      <w:hyperlink w:history="1" w:anchor="_Toc79754923">
        <w:r w:rsidRPr="008B026D">
          <w:rPr>
            <w:rStyle w:val="Hyperlink"/>
            <w:rFonts w:cstheme="minorHAnsi"/>
            <w:noProof/>
            <w:spacing w:val="-1"/>
          </w:rPr>
          <w:t>1.</w:t>
        </w:r>
        <w:r>
          <w:rPr>
            <w:rFonts w:eastAsiaTheme="minorEastAsia"/>
            <w:b w:val="0"/>
            <w:bCs w:val="0"/>
            <w:i w:val="0"/>
            <w:iCs w:val="0"/>
            <w:noProof/>
            <w:sz w:val="22"/>
            <w:szCs w:val="22"/>
            <w:lang w:val="en-GB" w:eastAsia="en-GB"/>
          </w:rPr>
          <w:tab/>
        </w:r>
        <w:r w:rsidRPr="008B026D">
          <w:rPr>
            <w:rStyle w:val="Hyperlink"/>
            <w:noProof/>
            <w:spacing w:val="-1"/>
            <w:lang w:val="en"/>
          </w:rPr>
          <w:t>Introduction</w:t>
        </w:r>
        <w:r>
          <w:rPr>
            <w:noProof/>
            <w:webHidden/>
          </w:rPr>
          <w:tab/>
        </w:r>
        <w:r>
          <w:rPr>
            <w:noProof/>
            <w:webHidden/>
          </w:rPr>
          <w:fldChar w:fldCharType="begin"/>
        </w:r>
        <w:r>
          <w:rPr>
            <w:noProof/>
            <w:webHidden/>
          </w:rPr>
          <w:instrText xml:space="preserve"> PAGEREF _Toc79754923 \h </w:instrText>
        </w:r>
        <w:r>
          <w:rPr>
            <w:noProof/>
            <w:webHidden/>
          </w:rPr>
        </w:r>
        <w:r>
          <w:rPr>
            <w:noProof/>
            <w:webHidden/>
          </w:rPr>
          <w:fldChar w:fldCharType="separate"/>
        </w:r>
        <w:r w:rsidR="00EB158E">
          <w:rPr>
            <w:noProof/>
            <w:webHidden/>
          </w:rPr>
          <w:t>3</w:t>
        </w:r>
        <w:r>
          <w:rPr>
            <w:noProof/>
            <w:webHidden/>
          </w:rPr>
          <w:fldChar w:fldCharType="end"/>
        </w:r>
      </w:hyperlink>
    </w:p>
    <w:p w:rsidR="00E561E4" w:rsidRDefault="00E561E4" w14:paraId="7A842756" w14:textId="260B1DB0">
      <w:pPr>
        <w:pStyle w:val="Inhopg1"/>
        <w:tabs>
          <w:tab w:val="left" w:pos="440"/>
          <w:tab w:val="right" w:leader="dot" w:pos="9290"/>
        </w:tabs>
        <w:rPr>
          <w:rFonts w:eastAsiaTheme="minorEastAsia"/>
          <w:b w:val="0"/>
          <w:bCs w:val="0"/>
          <w:i w:val="0"/>
          <w:iCs w:val="0"/>
          <w:noProof/>
          <w:sz w:val="22"/>
          <w:szCs w:val="22"/>
          <w:lang w:val="en-GB" w:eastAsia="en-GB"/>
        </w:rPr>
      </w:pPr>
      <w:hyperlink w:history="1" w:anchor="_Toc79754924">
        <w:r w:rsidRPr="008B026D">
          <w:rPr>
            <w:rStyle w:val="Hyperlink"/>
            <w:rFonts w:cstheme="minorHAnsi"/>
            <w:noProof/>
            <w:spacing w:val="-1"/>
          </w:rPr>
          <w:t>2.</w:t>
        </w:r>
        <w:r>
          <w:rPr>
            <w:rFonts w:eastAsiaTheme="minorEastAsia"/>
            <w:b w:val="0"/>
            <w:bCs w:val="0"/>
            <w:i w:val="0"/>
            <w:iCs w:val="0"/>
            <w:noProof/>
            <w:sz w:val="22"/>
            <w:szCs w:val="22"/>
            <w:lang w:val="en-GB" w:eastAsia="en-GB"/>
          </w:rPr>
          <w:tab/>
        </w:r>
        <w:r w:rsidRPr="008B026D">
          <w:rPr>
            <w:rStyle w:val="Hyperlink"/>
            <w:noProof/>
            <w:spacing w:val="-1"/>
            <w:lang w:val="en"/>
          </w:rPr>
          <w:t>Log in</w:t>
        </w:r>
        <w:r>
          <w:rPr>
            <w:noProof/>
            <w:webHidden/>
          </w:rPr>
          <w:tab/>
        </w:r>
        <w:r>
          <w:rPr>
            <w:noProof/>
            <w:webHidden/>
          </w:rPr>
          <w:fldChar w:fldCharType="begin"/>
        </w:r>
        <w:r>
          <w:rPr>
            <w:noProof/>
            <w:webHidden/>
          </w:rPr>
          <w:instrText xml:space="preserve"> PAGEREF _Toc79754924 \h </w:instrText>
        </w:r>
        <w:r>
          <w:rPr>
            <w:noProof/>
            <w:webHidden/>
          </w:rPr>
        </w:r>
        <w:r>
          <w:rPr>
            <w:noProof/>
            <w:webHidden/>
          </w:rPr>
          <w:fldChar w:fldCharType="separate"/>
        </w:r>
        <w:r w:rsidR="00EB158E">
          <w:rPr>
            <w:noProof/>
            <w:webHidden/>
          </w:rPr>
          <w:t>4</w:t>
        </w:r>
        <w:r>
          <w:rPr>
            <w:noProof/>
            <w:webHidden/>
          </w:rPr>
          <w:fldChar w:fldCharType="end"/>
        </w:r>
      </w:hyperlink>
    </w:p>
    <w:p w:rsidR="00E561E4" w:rsidRDefault="00E561E4" w14:paraId="3AE6023B" w14:textId="7C18169B">
      <w:pPr>
        <w:pStyle w:val="Inhopg1"/>
        <w:tabs>
          <w:tab w:val="left" w:pos="440"/>
          <w:tab w:val="right" w:leader="dot" w:pos="9290"/>
        </w:tabs>
        <w:rPr>
          <w:rFonts w:eastAsiaTheme="minorEastAsia"/>
          <w:b w:val="0"/>
          <w:bCs w:val="0"/>
          <w:i w:val="0"/>
          <w:iCs w:val="0"/>
          <w:noProof/>
          <w:sz w:val="22"/>
          <w:szCs w:val="22"/>
          <w:lang w:val="en-GB" w:eastAsia="en-GB"/>
        </w:rPr>
      </w:pPr>
      <w:hyperlink w:history="1" w:anchor="_Toc79754925">
        <w:r w:rsidRPr="008B026D">
          <w:rPr>
            <w:rStyle w:val="Hyperlink"/>
            <w:noProof/>
            <w:spacing w:val="-1"/>
          </w:rPr>
          <w:t>3.</w:t>
        </w:r>
        <w:r>
          <w:rPr>
            <w:rFonts w:eastAsiaTheme="minorEastAsia"/>
            <w:b w:val="0"/>
            <w:bCs w:val="0"/>
            <w:i w:val="0"/>
            <w:iCs w:val="0"/>
            <w:noProof/>
            <w:sz w:val="22"/>
            <w:szCs w:val="22"/>
            <w:lang w:val="en-GB" w:eastAsia="en-GB"/>
          </w:rPr>
          <w:tab/>
        </w:r>
        <w:r w:rsidRPr="008B026D">
          <w:rPr>
            <w:rStyle w:val="Hyperlink"/>
            <w:noProof/>
            <w:lang w:val="en"/>
          </w:rPr>
          <w:t>Building a scenario</w:t>
        </w:r>
        <w:r>
          <w:rPr>
            <w:noProof/>
            <w:webHidden/>
          </w:rPr>
          <w:tab/>
        </w:r>
        <w:r>
          <w:rPr>
            <w:noProof/>
            <w:webHidden/>
          </w:rPr>
          <w:fldChar w:fldCharType="begin"/>
        </w:r>
        <w:r>
          <w:rPr>
            <w:noProof/>
            <w:webHidden/>
          </w:rPr>
          <w:instrText xml:space="preserve"> PAGEREF _Toc79754925 \h </w:instrText>
        </w:r>
        <w:r>
          <w:rPr>
            <w:noProof/>
            <w:webHidden/>
          </w:rPr>
        </w:r>
        <w:r>
          <w:rPr>
            <w:noProof/>
            <w:webHidden/>
          </w:rPr>
          <w:fldChar w:fldCharType="separate"/>
        </w:r>
        <w:r w:rsidR="00EB158E">
          <w:rPr>
            <w:noProof/>
            <w:webHidden/>
          </w:rPr>
          <w:t>5</w:t>
        </w:r>
        <w:r>
          <w:rPr>
            <w:noProof/>
            <w:webHidden/>
          </w:rPr>
          <w:fldChar w:fldCharType="end"/>
        </w:r>
      </w:hyperlink>
    </w:p>
    <w:p w:rsidR="00E561E4" w:rsidRDefault="00E561E4" w14:paraId="24F0722B" w14:textId="794648BF">
      <w:pPr>
        <w:pStyle w:val="Inhopg1"/>
        <w:tabs>
          <w:tab w:val="left" w:pos="440"/>
          <w:tab w:val="right" w:leader="dot" w:pos="9290"/>
        </w:tabs>
        <w:rPr>
          <w:rFonts w:eastAsiaTheme="minorEastAsia"/>
          <w:b w:val="0"/>
          <w:bCs w:val="0"/>
          <w:i w:val="0"/>
          <w:iCs w:val="0"/>
          <w:noProof/>
          <w:sz w:val="22"/>
          <w:szCs w:val="22"/>
          <w:lang w:val="en-GB" w:eastAsia="en-GB"/>
        </w:rPr>
      </w:pPr>
      <w:hyperlink w:history="1" w:anchor="_Toc79754926">
        <w:r w:rsidRPr="008B026D">
          <w:rPr>
            <w:rStyle w:val="Hyperlink"/>
            <w:noProof/>
            <w:spacing w:val="-1"/>
          </w:rPr>
          <w:t>4.</w:t>
        </w:r>
        <w:r>
          <w:rPr>
            <w:rFonts w:eastAsiaTheme="minorEastAsia"/>
            <w:b w:val="0"/>
            <w:bCs w:val="0"/>
            <w:i w:val="0"/>
            <w:iCs w:val="0"/>
            <w:noProof/>
            <w:sz w:val="22"/>
            <w:szCs w:val="22"/>
            <w:lang w:val="en-GB" w:eastAsia="en-GB"/>
          </w:rPr>
          <w:tab/>
        </w:r>
        <w:r w:rsidRPr="008B026D">
          <w:rPr>
            <w:rStyle w:val="Hyperlink"/>
            <w:noProof/>
            <w:lang w:val="en"/>
          </w:rPr>
          <w:t>Structuring the subject</w:t>
        </w:r>
        <w:r>
          <w:rPr>
            <w:noProof/>
            <w:webHidden/>
          </w:rPr>
          <w:tab/>
        </w:r>
        <w:r>
          <w:rPr>
            <w:noProof/>
            <w:webHidden/>
          </w:rPr>
          <w:fldChar w:fldCharType="begin"/>
        </w:r>
        <w:r>
          <w:rPr>
            <w:noProof/>
            <w:webHidden/>
          </w:rPr>
          <w:instrText xml:space="preserve"> PAGEREF _Toc79754926 \h </w:instrText>
        </w:r>
        <w:r>
          <w:rPr>
            <w:noProof/>
            <w:webHidden/>
          </w:rPr>
        </w:r>
        <w:r>
          <w:rPr>
            <w:noProof/>
            <w:webHidden/>
          </w:rPr>
          <w:fldChar w:fldCharType="separate"/>
        </w:r>
        <w:r w:rsidR="00EB158E">
          <w:rPr>
            <w:noProof/>
            <w:webHidden/>
          </w:rPr>
          <w:t>14</w:t>
        </w:r>
        <w:r>
          <w:rPr>
            <w:noProof/>
            <w:webHidden/>
          </w:rPr>
          <w:fldChar w:fldCharType="end"/>
        </w:r>
      </w:hyperlink>
    </w:p>
    <w:p w:rsidR="00E561E4" w:rsidRDefault="00E561E4" w14:paraId="3758A234" w14:textId="7A525C40">
      <w:pPr>
        <w:pStyle w:val="Inhopg1"/>
        <w:tabs>
          <w:tab w:val="left" w:pos="440"/>
          <w:tab w:val="right" w:leader="dot" w:pos="9290"/>
        </w:tabs>
        <w:rPr>
          <w:rFonts w:eastAsiaTheme="minorEastAsia"/>
          <w:b w:val="0"/>
          <w:bCs w:val="0"/>
          <w:i w:val="0"/>
          <w:iCs w:val="0"/>
          <w:noProof/>
          <w:sz w:val="22"/>
          <w:szCs w:val="22"/>
          <w:lang w:val="en-GB" w:eastAsia="en-GB"/>
        </w:rPr>
      </w:pPr>
      <w:hyperlink w:history="1" w:anchor="_Toc79754927">
        <w:r w:rsidRPr="008B026D">
          <w:rPr>
            <w:rStyle w:val="Hyperlink"/>
            <w:noProof/>
            <w:spacing w:val="-1"/>
          </w:rPr>
          <w:t>5.</w:t>
        </w:r>
        <w:r>
          <w:rPr>
            <w:rFonts w:eastAsiaTheme="minorEastAsia"/>
            <w:b w:val="0"/>
            <w:bCs w:val="0"/>
            <w:i w:val="0"/>
            <w:iCs w:val="0"/>
            <w:noProof/>
            <w:sz w:val="22"/>
            <w:szCs w:val="22"/>
            <w:lang w:val="en-GB" w:eastAsia="en-GB"/>
          </w:rPr>
          <w:tab/>
        </w:r>
        <w:r w:rsidRPr="008B026D">
          <w:rPr>
            <w:rStyle w:val="Hyperlink"/>
            <w:noProof/>
            <w:lang w:val="en"/>
          </w:rPr>
          <w:t>Course of a scenario</w:t>
        </w:r>
        <w:r>
          <w:rPr>
            <w:noProof/>
            <w:webHidden/>
          </w:rPr>
          <w:tab/>
        </w:r>
        <w:r>
          <w:rPr>
            <w:noProof/>
            <w:webHidden/>
          </w:rPr>
          <w:fldChar w:fldCharType="begin"/>
        </w:r>
        <w:r>
          <w:rPr>
            <w:noProof/>
            <w:webHidden/>
          </w:rPr>
          <w:instrText xml:space="preserve"> PAGEREF _Toc79754927 \h </w:instrText>
        </w:r>
        <w:r>
          <w:rPr>
            <w:noProof/>
            <w:webHidden/>
          </w:rPr>
        </w:r>
        <w:r>
          <w:rPr>
            <w:noProof/>
            <w:webHidden/>
          </w:rPr>
          <w:fldChar w:fldCharType="separate"/>
        </w:r>
        <w:r w:rsidR="00EB158E">
          <w:rPr>
            <w:noProof/>
            <w:webHidden/>
          </w:rPr>
          <w:t>15</w:t>
        </w:r>
        <w:r>
          <w:rPr>
            <w:noProof/>
            <w:webHidden/>
          </w:rPr>
          <w:fldChar w:fldCharType="end"/>
        </w:r>
      </w:hyperlink>
    </w:p>
    <w:p w:rsidR="00E561E4" w:rsidRDefault="00E561E4" w14:paraId="5E5382C6" w14:textId="4A4D5FB6">
      <w:pPr>
        <w:pStyle w:val="Inhopg1"/>
        <w:tabs>
          <w:tab w:val="left" w:pos="440"/>
          <w:tab w:val="right" w:leader="dot" w:pos="9290"/>
        </w:tabs>
        <w:rPr>
          <w:rFonts w:eastAsiaTheme="minorEastAsia"/>
          <w:b w:val="0"/>
          <w:bCs w:val="0"/>
          <w:i w:val="0"/>
          <w:iCs w:val="0"/>
          <w:noProof/>
          <w:sz w:val="22"/>
          <w:szCs w:val="22"/>
          <w:lang w:val="en-GB" w:eastAsia="en-GB"/>
        </w:rPr>
      </w:pPr>
      <w:hyperlink w:history="1" w:anchor="_Toc79754928">
        <w:r w:rsidRPr="008B026D">
          <w:rPr>
            <w:rStyle w:val="Hyperlink"/>
            <w:noProof/>
          </w:rPr>
          <w:t>6.</w:t>
        </w:r>
        <w:r>
          <w:rPr>
            <w:rFonts w:eastAsiaTheme="minorEastAsia"/>
            <w:b w:val="0"/>
            <w:bCs w:val="0"/>
            <w:i w:val="0"/>
            <w:iCs w:val="0"/>
            <w:noProof/>
            <w:sz w:val="22"/>
            <w:szCs w:val="22"/>
            <w:lang w:val="en-GB" w:eastAsia="en-GB"/>
          </w:rPr>
          <w:tab/>
        </w:r>
        <w:r w:rsidRPr="008B026D">
          <w:rPr>
            <w:rStyle w:val="Hyperlink"/>
            <w:noProof/>
            <w:lang w:val="en"/>
          </w:rPr>
          <w:t>Leave a scenario</w:t>
        </w:r>
        <w:r>
          <w:rPr>
            <w:noProof/>
            <w:webHidden/>
          </w:rPr>
          <w:tab/>
        </w:r>
        <w:r>
          <w:rPr>
            <w:noProof/>
            <w:webHidden/>
          </w:rPr>
          <w:fldChar w:fldCharType="begin"/>
        </w:r>
        <w:r>
          <w:rPr>
            <w:noProof/>
            <w:webHidden/>
          </w:rPr>
          <w:instrText xml:space="preserve"> PAGEREF _Toc79754928 \h </w:instrText>
        </w:r>
        <w:r>
          <w:rPr>
            <w:noProof/>
            <w:webHidden/>
          </w:rPr>
        </w:r>
        <w:r>
          <w:rPr>
            <w:noProof/>
            <w:webHidden/>
          </w:rPr>
          <w:fldChar w:fldCharType="separate"/>
        </w:r>
        <w:r w:rsidR="00EB158E">
          <w:rPr>
            <w:noProof/>
            <w:webHidden/>
          </w:rPr>
          <w:t>18</w:t>
        </w:r>
        <w:r>
          <w:rPr>
            <w:noProof/>
            <w:webHidden/>
          </w:rPr>
          <w:fldChar w:fldCharType="end"/>
        </w:r>
      </w:hyperlink>
    </w:p>
    <w:p w:rsidR="00E561E4" w:rsidRDefault="00E561E4" w14:paraId="44CCD69F" w14:textId="444A024A">
      <w:pPr>
        <w:pStyle w:val="Inhopg1"/>
        <w:tabs>
          <w:tab w:val="left" w:pos="440"/>
          <w:tab w:val="right" w:leader="dot" w:pos="9290"/>
        </w:tabs>
        <w:rPr>
          <w:rFonts w:eastAsiaTheme="minorEastAsia"/>
          <w:b w:val="0"/>
          <w:bCs w:val="0"/>
          <w:i w:val="0"/>
          <w:iCs w:val="0"/>
          <w:noProof/>
          <w:sz w:val="22"/>
          <w:szCs w:val="22"/>
          <w:lang w:val="en-GB" w:eastAsia="en-GB"/>
        </w:rPr>
      </w:pPr>
      <w:hyperlink w:history="1" w:anchor="_Toc79754929">
        <w:r w:rsidRPr="008B026D">
          <w:rPr>
            <w:rStyle w:val="Hyperlink"/>
            <w:noProof/>
          </w:rPr>
          <w:t>7.</w:t>
        </w:r>
        <w:r>
          <w:rPr>
            <w:rFonts w:eastAsiaTheme="minorEastAsia"/>
            <w:b w:val="0"/>
            <w:bCs w:val="0"/>
            <w:i w:val="0"/>
            <w:iCs w:val="0"/>
            <w:noProof/>
            <w:sz w:val="22"/>
            <w:szCs w:val="22"/>
            <w:lang w:val="en-GB" w:eastAsia="en-GB"/>
          </w:rPr>
          <w:tab/>
        </w:r>
        <w:r w:rsidRPr="008B026D">
          <w:rPr>
            <w:rStyle w:val="Hyperlink"/>
            <w:noProof/>
            <w:lang w:val="en"/>
          </w:rPr>
          <w:t>View scores</w:t>
        </w:r>
        <w:r>
          <w:rPr>
            <w:noProof/>
            <w:webHidden/>
          </w:rPr>
          <w:tab/>
        </w:r>
        <w:r>
          <w:rPr>
            <w:noProof/>
            <w:webHidden/>
          </w:rPr>
          <w:fldChar w:fldCharType="begin"/>
        </w:r>
        <w:r>
          <w:rPr>
            <w:noProof/>
            <w:webHidden/>
          </w:rPr>
          <w:instrText xml:space="preserve"> PAGEREF _Toc79754929 \h </w:instrText>
        </w:r>
        <w:r>
          <w:rPr>
            <w:noProof/>
            <w:webHidden/>
          </w:rPr>
        </w:r>
        <w:r>
          <w:rPr>
            <w:noProof/>
            <w:webHidden/>
          </w:rPr>
          <w:fldChar w:fldCharType="separate"/>
        </w:r>
        <w:r w:rsidR="00EB158E">
          <w:rPr>
            <w:noProof/>
            <w:webHidden/>
          </w:rPr>
          <w:t>21</w:t>
        </w:r>
        <w:r>
          <w:rPr>
            <w:noProof/>
            <w:webHidden/>
          </w:rPr>
          <w:fldChar w:fldCharType="end"/>
        </w:r>
      </w:hyperlink>
    </w:p>
    <w:p w:rsidR="00E561E4" w:rsidRDefault="00E561E4" w14:paraId="015272CC" w14:textId="3E24C2FE">
      <w:pPr>
        <w:pStyle w:val="Inhopg1"/>
        <w:tabs>
          <w:tab w:val="left" w:pos="440"/>
          <w:tab w:val="right" w:leader="dot" w:pos="9290"/>
        </w:tabs>
        <w:rPr>
          <w:rFonts w:eastAsiaTheme="minorEastAsia"/>
          <w:b w:val="0"/>
          <w:bCs w:val="0"/>
          <w:i w:val="0"/>
          <w:iCs w:val="0"/>
          <w:noProof/>
          <w:sz w:val="22"/>
          <w:szCs w:val="22"/>
          <w:lang w:val="en-GB" w:eastAsia="en-GB"/>
        </w:rPr>
      </w:pPr>
      <w:hyperlink w:history="1" w:anchor="_Toc79754930">
        <w:r w:rsidRPr="008B026D">
          <w:rPr>
            <w:rStyle w:val="Hyperlink"/>
            <w:noProof/>
            <w:lang w:val="en-GB"/>
          </w:rPr>
          <w:t>8.</w:t>
        </w:r>
        <w:r>
          <w:rPr>
            <w:rFonts w:eastAsiaTheme="minorEastAsia"/>
            <w:b w:val="0"/>
            <w:bCs w:val="0"/>
            <w:i w:val="0"/>
            <w:iCs w:val="0"/>
            <w:noProof/>
            <w:sz w:val="22"/>
            <w:szCs w:val="22"/>
            <w:lang w:val="en-GB" w:eastAsia="en-GB"/>
          </w:rPr>
          <w:tab/>
        </w:r>
        <w:r w:rsidRPr="008B026D">
          <w:rPr>
            <w:rStyle w:val="Hyperlink"/>
            <w:noProof/>
            <w:lang w:val="en"/>
          </w:rPr>
          <w:t>Add students/members to a group</w:t>
        </w:r>
        <w:r>
          <w:rPr>
            <w:noProof/>
            <w:webHidden/>
          </w:rPr>
          <w:tab/>
        </w:r>
        <w:r>
          <w:rPr>
            <w:noProof/>
            <w:webHidden/>
          </w:rPr>
          <w:fldChar w:fldCharType="begin"/>
        </w:r>
        <w:r>
          <w:rPr>
            <w:noProof/>
            <w:webHidden/>
          </w:rPr>
          <w:instrText xml:space="preserve"> PAGEREF _Toc79754930 \h </w:instrText>
        </w:r>
        <w:r>
          <w:rPr>
            <w:noProof/>
            <w:webHidden/>
          </w:rPr>
        </w:r>
        <w:r>
          <w:rPr>
            <w:noProof/>
            <w:webHidden/>
          </w:rPr>
          <w:fldChar w:fldCharType="separate"/>
        </w:r>
        <w:r w:rsidR="00EB158E">
          <w:rPr>
            <w:noProof/>
            <w:webHidden/>
          </w:rPr>
          <w:t>23</w:t>
        </w:r>
        <w:r>
          <w:rPr>
            <w:noProof/>
            <w:webHidden/>
          </w:rPr>
          <w:fldChar w:fldCharType="end"/>
        </w:r>
      </w:hyperlink>
    </w:p>
    <w:p w:rsidR="00E561E4" w:rsidRDefault="00E561E4" w14:paraId="530AB833" w14:textId="3970868B">
      <w:pPr>
        <w:pStyle w:val="Inhopg1"/>
        <w:tabs>
          <w:tab w:val="left" w:pos="440"/>
          <w:tab w:val="right" w:leader="dot" w:pos="9290"/>
        </w:tabs>
        <w:rPr>
          <w:rFonts w:eastAsiaTheme="minorEastAsia"/>
          <w:b w:val="0"/>
          <w:bCs w:val="0"/>
          <w:i w:val="0"/>
          <w:iCs w:val="0"/>
          <w:noProof/>
          <w:sz w:val="22"/>
          <w:szCs w:val="22"/>
          <w:lang w:val="en-GB" w:eastAsia="en-GB"/>
        </w:rPr>
      </w:pPr>
      <w:hyperlink w:history="1" w:anchor="_Toc79754931">
        <w:r w:rsidRPr="008B026D">
          <w:rPr>
            <w:rStyle w:val="Hyperlink"/>
            <w:noProof/>
          </w:rPr>
          <w:t>9.</w:t>
        </w:r>
        <w:r>
          <w:rPr>
            <w:rFonts w:eastAsiaTheme="minorEastAsia"/>
            <w:b w:val="0"/>
            <w:bCs w:val="0"/>
            <w:i w:val="0"/>
            <w:iCs w:val="0"/>
            <w:noProof/>
            <w:sz w:val="22"/>
            <w:szCs w:val="22"/>
            <w:lang w:val="en-GB" w:eastAsia="en-GB"/>
          </w:rPr>
          <w:tab/>
        </w:r>
        <w:r w:rsidRPr="008B026D">
          <w:rPr>
            <w:rStyle w:val="Hyperlink"/>
            <w:noProof/>
            <w:lang w:val="en"/>
          </w:rPr>
          <w:t>Add scenario to a group</w:t>
        </w:r>
        <w:r>
          <w:rPr>
            <w:noProof/>
            <w:webHidden/>
          </w:rPr>
          <w:tab/>
        </w:r>
        <w:r>
          <w:rPr>
            <w:noProof/>
            <w:webHidden/>
          </w:rPr>
          <w:fldChar w:fldCharType="begin"/>
        </w:r>
        <w:r>
          <w:rPr>
            <w:noProof/>
            <w:webHidden/>
          </w:rPr>
          <w:instrText xml:space="preserve"> PAGEREF _Toc79754931 \h </w:instrText>
        </w:r>
        <w:r>
          <w:rPr>
            <w:noProof/>
            <w:webHidden/>
          </w:rPr>
        </w:r>
        <w:r>
          <w:rPr>
            <w:noProof/>
            <w:webHidden/>
          </w:rPr>
          <w:fldChar w:fldCharType="separate"/>
        </w:r>
        <w:r w:rsidR="00EB158E">
          <w:rPr>
            <w:noProof/>
            <w:webHidden/>
          </w:rPr>
          <w:t>26</w:t>
        </w:r>
        <w:r>
          <w:rPr>
            <w:noProof/>
            <w:webHidden/>
          </w:rPr>
          <w:fldChar w:fldCharType="end"/>
        </w:r>
      </w:hyperlink>
    </w:p>
    <w:p w:rsidR="00E561E4" w:rsidRDefault="00E561E4" w14:paraId="5D49704B" w14:textId="18972D47">
      <w:pPr>
        <w:pStyle w:val="Inhopg1"/>
        <w:tabs>
          <w:tab w:val="left" w:pos="660"/>
          <w:tab w:val="right" w:leader="dot" w:pos="9290"/>
        </w:tabs>
        <w:rPr>
          <w:rFonts w:eastAsiaTheme="minorEastAsia"/>
          <w:b w:val="0"/>
          <w:bCs w:val="0"/>
          <w:i w:val="0"/>
          <w:iCs w:val="0"/>
          <w:noProof/>
          <w:sz w:val="22"/>
          <w:szCs w:val="22"/>
          <w:lang w:val="en-GB" w:eastAsia="en-GB"/>
        </w:rPr>
      </w:pPr>
      <w:hyperlink w:history="1" w:anchor="_Toc79754932">
        <w:r w:rsidRPr="008B026D">
          <w:rPr>
            <w:rStyle w:val="Hyperlink"/>
            <w:noProof/>
            <w:lang w:val="nl-NL"/>
          </w:rPr>
          <w:t>10.</w:t>
        </w:r>
        <w:r>
          <w:rPr>
            <w:rFonts w:eastAsiaTheme="minorEastAsia"/>
            <w:b w:val="0"/>
            <w:bCs w:val="0"/>
            <w:i w:val="0"/>
            <w:iCs w:val="0"/>
            <w:noProof/>
            <w:sz w:val="22"/>
            <w:szCs w:val="22"/>
            <w:lang w:val="en-GB" w:eastAsia="en-GB"/>
          </w:rPr>
          <w:tab/>
        </w:r>
        <w:r w:rsidRPr="008B026D">
          <w:rPr>
            <w:rStyle w:val="Hyperlink"/>
            <w:noProof/>
            <w:lang w:val="en"/>
          </w:rPr>
          <w:t>Add administrators to a group</w:t>
        </w:r>
        <w:r>
          <w:rPr>
            <w:noProof/>
            <w:webHidden/>
          </w:rPr>
          <w:tab/>
        </w:r>
        <w:r>
          <w:rPr>
            <w:noProof/>
            <w:webHidden/>
          </w:rPr>
          <w:fldChar w:fldCharType="begin"/>
        </w:r>
        <w:r>
          <w:rPr>
            <w:noProof/>
            <w:webHidden/>
          </w:rPr>
          <w:instrText xml:space="preserve"> PAGEREF _Toc79754932 \h </w:instrText>
        </w:r>
        <w:r>
          <w:rPr>
            <w:noProof/>
            <w:webHidden/>
          </w:rPr>
        </w:r>
        <w:r>
          <w:rPr>
            <w:noProof/>
            <w:webHidden/>
          </w:rPr>
          <w:fldChar w:fldCharType="separate"/>
        </w:r>
        <w:r w:rsidR="00EB158E">
          <w:rPr>
            <w:noProof/>
            <w:webHidden/>
          </w:rPr>
          <w:t>27</w:t>
        </w:r>
        <w:r>
          <w:rPr>
            <w:noProof/>
            <w:webHidden/>
          </w:rPr>
          <w:fldChar w:fldCharType="end"/>
        </w:r>
      </w:hyperlink>
    </w:p>
    <w:p w:rsidR="00E561E4" w:rsidRDefault="00E561E4" w14:paraId="6565C489" w14:textId="6672C3BB">
      <w:pPr>
        <w:pStyle w:val="Inhopg1"/>
        <w:tabs>
          <w:tab w:val="left" w:pos="660"/>
          <w:tab w:val="right" w:leader="dot" w:pos="9290"/>
        </w:tabs>
        <w:rPr>
          <w:rFonts w:eastAsiaTheme="minorEastAsia"/>
          <w:b w:val="0"/>
          <w:bCs w:val="0"/>
          <w:i w:val="0"/>
          <w:iCs w:val="0"/>
          <w:noProof/>
          <w:sz w:val="22"/>
          <w:szCs w:val="22"/>
          <w:lang w:val="en-GB" w:eastAsia="en-GB"/>
        </w:rPr>
      </w:pPr>
      <w:hyperlink w:history="1" w:anchor="_Toc79754933">
        <w:r w:rsidRPr="008B026D">
          <w:rPr>
            <w:rStyle w:val="Hyperlink"/>
            <w:noProof/>
          </w:rPr>
          <w:t>11.</w:t>
        </w:r>
        <w:r>
          <w:rPr>
            <w:rFonts w:eastAsiaTheme="minorEastAsia"/>
            <w:b w:val="0"/>
            <w:bCs w:val="0"/>
            <w:i w:val="0"/>
            <w:iCs w:val="0"/>
            <w:noProof/>
            <w:sz w:val="22"/>
            <w:szCs w:val="22"/>
            <w:lang w:val="en-GB" w:eastAsia="en-GB"/>
          </w:rPr>
          <w:tab/>
        </w:r>
        <w:r w:rsidRPr="008B026D">
          <w:rPr>
            <w:rStyle w:val="Hyperlink"/>
            <w:noProof/>
            <w:lang w:val="en"/>
          </w:rPr>
          <w:t>Participation codes</w:t>
        </w:r>
        <w:r>
          <w:rPr>
            <w:noProof/>
            <w:webHidden/>
          </w:rPr>
          <w:tab/>
        </w:r>
        <w:r>
          <w:rPr>
            <w:noProof/>
            <w:webHidden/>
          </w:rPr>
          <w:fldChar w:fldCharType="begin"/>
        </w:r>
        <w:r>
          <w:rPr>
            <w:noProof/>
            <w:webHidden/>
          </w:rPr>
          <w:instrText xml:space="preserve"> PAGEREF _Toc79754933 \h </w:instrText>
        </w:r>
        <w:r>
          <w:rPr>
            <w:noProof/>
            <w:webHidden/>
          </w:rPr>
        </w:r>
        <w:r>
          <w:rPr>
            <w:noProof/>
            <w:webHidden/>
          </w:rPr>
          <w:fldChar w:fldCharType="separate"/>
        </w:r>
        <w:r w:rsidR="00EB158E">
          <w:rPr>
            <w:noProof/>
            <w:webHidden/>
          </w:rPr>
          <w:t>28</w:t>
        </w:r>
        <w:r>
          <w:rPr>
            <w:noProof/>
            <w:webHidden/>
          </w:rPr>
          <w:fldChar w:fldCharType="end"/>
        </w:r>
      </w:hyperlink>
    </w:p>
    <w:p w:rsidRPr="009231FF" w:rsidR="00A905EB" w:rsidP="009231FF" w:rsidRDefault="009231FF" w14:paraId="7491B373" w14:textId="0C31AD11">
      <w:pPr>
        <w:pStyle w:val="Kop1"/>
        <w:tabs>
          <w:tab w:val="left" w:pos="398"/>
        </w:tabs>
        <w:spacing w:before="0"/>
        <w:rPr>
          <w:rFonts w:asciiTheme="minorHAnsi" w:hAnsiTheme="minorHAnsi"/>
          <w:color w:val="365F91"/>
          <w:spacing w:val="-1"/>
        </w:rPr>
      </w:pPr>
      <w:r>
        <w:rPr>
          <w:rFonts w:asciiTheme="minorHAnsi" w:hAnsiTheme="minorHAnsi"/>
          <w:color w:val="365F91"/>
          <w:spacing w:val="-1"/>
        </w:rPr>
        <w:fldChar w:fldCharType="end"/>
      </w:r>
    </w:p>
    <w:p w:rsidR="006C115C" w:rsidRDefault="006C115C" w14:paraId="57F0BBA9" w14:textId="6724A23F">
      <w:pPr>
        <w:widowControl w:val="0"/>
        <w:rPr>
          <w:b/>
          <w:bCs/>
        </w:rPr>
      </w:pPr>
      <w:r>
        <w:rPr>
          <w:b/>
          <w:bCs/>
        </w:rPr>
        <w:br w:type="page"/>
      </w:r>
    </w:p>
    <w:p w:rsidRPr="003A642D" w:rsidR="006B724E" w:rsidP="46F0D4A2" w:rsidRDefault="006B724E" w14:paraId="03712A6D" w14:textId="77777777">
      <w:pPr>
        <w:spacing w:before="2"/>
        <w:rPr>
          <w:b/>
          <w:bCs/>
        </w:rPr>
      </w:pPr>
    </w:p>
    <w:p w:rsidRPr="002729E3" w:rsidR="006B724E" w:rsidP="002729E3" w:rsidRDefault="00D445AE" w14:paraId="0EEFFC8E" w14:textId="77777777">
      <w:pPr>
        <w:pStyle w:val="Kop1"/>
        <w:numPr>
          <w:ilvl w:val="0"/>
          <w:numId w:val="5"/>
        </w:numPr>
        <w:tabs>
          <w:tab w:val="left" w:pos="398"/>
        </w:tabs>
        <w:spacing w:before="0"/>
        <w:jc w:val="left"/>
        <w:rPr>
          <w:rFonts w:asciiTheme="minorHAnsi" w:hAnsiTheme="minorHAnsi" w:cstheme="minorHAnsi"/>
          <w:b w:val="0"/>
          <w:bCs w:val="0"/>
        </w:rPr>
      </w:pPr>
      <w:bookmarkStart w:name="_Toc68814840" w:id="2"/>
      <w:bookmarkStart w:name="_Toc39839471" w:id="3"/>
      <w:bookmarkStart w:name="_Toc79754923" w:id="4"/>
      <w:r w:rsidRPr="002729E3">
        <w:rPr>
          <w:color w:val="365F91"/>
          <w:spacing w:val="-1"/>
          <w:lang w:val="en"/>
        </w:rPr>
        <w:t>Introduction</w:t>
      </w:r>
      <w:bookmarkEnd w:id="2"/>
      <w:bookmarkEnd w:id="3"/>
      <w:bookmarkEnd w:id="4"/>
    </w:p>
    <w:p w:rsidRPr="002729E3" w:rsidR="002729E3" w:rsidP="002729E3" w:rsidRDefault="002729E3" w14:paraId="240D2A2D" w14:textId="77777777">
      <w:pPr>
        <w:pStyle w:val="Kop1"/>
        <w:tabs>
          <w:tab w:val="left" w:pos="398"/>
        </w:tabs>
        <w:spacing w:before="0"/>
        <w:ind w:left="0" w:firstLine="0"/>
        <w:rPr>
          <w:rFonts w:asciiTheme="minorHAnsi" w:hAnsiTheme="minorHAnsi" w:cstheme="minorHAnsi"/>
          <w:color w:val="365F91"/>
          <w:spacing w:val="-1"/>
        </w:rPr>
      </w:pPr>
    </w:p>
    <w:p w:rsidRPr="000014C1" w:rsidR="002729E3" w:rsidP="00C725DF" w:rsidRDefault="002729E3" w14:paraId="3417AC42" w14:textId="2595C6FF">
      <w:pPr>
        <w:pStyle w:val="Geenafstand"/>
        <w:rPr>
          <w:rFonts w:cstheme="minorHAnsi"/>
          <w:b/>
          <w:bCs/>
          <w:lang w:val="en-GB"/>
        </w:rPr>
      </w:pPr>
      <w:bookmarkStart w:name="_Toc68814841" w:id="5"/>
      <w:bookmarkStart w:name="_Toc68815261" w:id="6"/>
      <w:bookmarkStart w:name="_Toc68815315" w:id="7"/>
      <w:bookmarkStart w:name="_Toc68815345" w:id="8"/>
      <w:r w:rsidRPr="002729E3">
        <w:t>In DialogueTrainer, teachers can easily create a simulation, in which students practice conversational skills with a virtual character. An example is a bad news interview or a pharmaceutical consultation. The character responds with both text and emotion to the choices a student makes and these choices lead to a score. DialogueTrainer can be used in preparation for face-to-face practice of conversational skills, so that students can practice with different types of conversations.</w:t>
      </w:r>
      <w:r w:rsidRPr="002729E3">
        <w:br/>
      </w:r>
      <w:r w:rsidRPr="002729E3">
        <w:br/>
      </w:r>
      <w:bookmarkEnd w:id="5"/>
      <w:bookmarkEnd w:id="6"/>
      <w:bookmarkEnd w:id="7"/>
      <w:bookmarkEnd w:id="8"/>
    </w:p>
    <w:p w:rsidRPr="000014C1" w:rsidR="002729E3" w:rsidP="002729E3" w:rsidRDefault="002729E3" w14:paraId="084DEA3F" w14:textId="77777777">
      <w:pPr>
        <w:pStyle w:val="Kop1"/>
        <w:tabs>
          <w:tab w:val="left" w:pos="398"/>
        </w:tabs>
        <w:spacing w:before="0"/>
        <w:ind w:left="0" w:firstLine="0"/>
        <w:rPr>
          <w:rFonts w:asciiTheme="minorHAnsi" w:hAnsiTheme="minorHAnsi" w:cstheme="minorHAnsi"/>
          <w:color w:val="365F91"/>
          <w:spacing w:val="-1"/>
          <w:lang w:val="en-GB"/>
        </w:rPr>
      </w:pPr>
    </w:p>
    <w:p w:rsidRPr="000014C1" w:rsidR="00D445AE" w:rsidP="002729E3" w:rsidRDefault="002729E3" w14:paraId="701FF79C" w14:textId="4B6074FD">
      <w:pPr>
        <w:widowControl w:val="0"/>
        <w:rPr>
          <w:rFonts w:eastAsia="Cambria" w:asciiTheme="minorHAnsi" w:hAnsiTheme="minorHAnsi" w:cstheme="minorHAnsi"/>
          <w:lang w:val="en-GB"/>
        </w:rPr>
      </w:pPr>
      <w:r w:rsidRPr="000014C1">
        <w:rPr>
          <w:rFonts w:eastAsia="Cambria" w:asciiTheme="minorHAnsi" w:hAnsiTheme="minorHAnsi" w:cstheme="minorHAnsi"/>
          <w:lang w:val="en-GB"/>
        </w:rPr>
        <w:br w:type="page"/>
      </w:r>
    </w:p>
    <w:p w:rsidRPr="002729E3" w:rsidR="006B724E" w:rsidRDefault="00E53616" w14:paraId="156B07F2" w14:textId="675DF974">
      <w:pPr>
        <w:pStyle w:val="Kop1"/>
        <w:numPr>
          <w:ilvl w:val="0"/>
          <w:numId w:val="5"/>
        </w:numPr>
        <w:tabs>
          <w:tab w:val="left" w:pos="458"/>
        </w:tabs>
        <w:ind w:left="457"/>
        <w:jc w:val="left"/>
        <w:rPr>
          <w:rFonts w:asciiTheme="minorHAnsi" w:hAnsiTheme="minorHAnsi" w:cstheme="minorHAnsi"/>
          <w:b w:val="0"/>
          <w:bCs w:val="0"/>
        </w:rPr>
      </w:pPr>
      <w:bookmarkStart w:name="_Toc68814842" w:id="9"/>
      <w:bookmarkStart w:name="_Toc79754924" w:id="10"/>
      <w:r w:rsidRPr="002729E3">
        <w:rPr>
          <w:color w:val="365F91"/>
          <w:spacing w:val="-1"/>
          <w:lang w:val="en"/>
        </w:rPr>
        <w:lastRenderedPageBreak/>
        <w:t>Log in</w:t>
      </w:r>
      <w:bookmarkEnd w:id="9"/>
      <w:bookmarkEnd w:id="10"/>
    </w:p>
    <w:p w:rsidRPr="000014C1" w:rsidR="00E53616" w:rsidP="19F3BD84" w:rsidRDefault="00E53616" w14:paraId="2F11636B" w14:textId="3634F7B6">
      <w:pPr>
        <w:rPr>
          <w:rFonts w:asciiTheme="minorHAnsi" w:hAnsiTheme="minorHAnsi" w:cstheme="minorBidi"/>
          <w:sz w:val="22"/>
          <w:szCs w:val="22"/>
          <w:lang w:val="en-GB"/>
        </w:rPr>
      </w:pPr>
      <w:r>
        <w:rPr>
          <w:lang w:val="en"/>
        </w:rPr>
        <w:br/>
      </w:r>
      <w:r w:rsidRPr="19F3BD84">
        <w:rPr>
          <w:sz w:val="22"/>
          <w:szCs w:val="22"/>
          <w:lang w:val="en"/>
        </w:rPr>
        <w:t xml:space="preserve">To log in, go to the </w:t>
      </w:r>
      <w:r w:rsidRPr="19F3BD84" w:rsidR="00874015">
        <w:rPr>
          <w:sz w:val="22"/>
          <w:szCs w:val="22"/>
          <w:lang w:val="en"/>
        </w:rPr>
        <w:t>Dialogue Trainer</w:t>
      </w:r>
      <w:r w:rsidRPr="19F3BD84">
        <w:rPr>
          <w:sz w:val="22"/>
          <w:szCs w:val="22"/>
          <w:lang w:val="en"/>
        </w:rPr>
        <w:t xml:space="preserve"> website (</w:t>
      </w:r>
      <w:hyperlink r:id="rId14">
        <w:r w:rsidR="00A414A5">
          <w:rPr>
            <w:rStyle w:val="Hyperlink"/>
            <w:sz w:val="22"/>
            <w:szCs w:val="22"/>
            <w:lang w:val="en"/>
          </w:rPr>
          <w:t>https://nl.dialoguetrainer.app/login</w:t>
        </w:r>
      </w:hyperlink>
      <w:r w:rsidRPr="19F3BD84">
        <w:rPr>
          <w:sz w:val="22"/>
          <w:szCs w:val="22"/>
          <w:lang w:val="en"/>
        </w:rPr>
        <w:t xml:space="preserve">). You will see the image below. Then, if you click 'Log in via Solis-ID', you can log in with your UU account. </w:t>
      </w:r>
      <w:r>
        <w:rPr>
          <w:lang w:val="en"/>
        </w:rPr>
        <w:br/>
      </w:r>
      <w:r>
        <w:rPr>
          <w:lang w:val="en"/>
        </w:rPr>
        <w:br/>
      </w:r>
      <w:r>
        <w:rPr>
          <w:lang w:val="en"/>
        </w:rPr>
        <w:br/>
      </w:r>
    </w:p>
    <w:p w:rsidRPr="000014C1" w:rsidR="00E53616" w:rsidRDefault="00E53616" w14:paraId="651296BF" w14:textId="77777777">
      <w:pPr>
        <w:rPr>
          <w:rFonts w:asciiTheme="minorHAnsi" w:hAnsiTheme="minorHAnsi" w:cstheme="minorHAnsi"/>
          <w:lang w:val="en-GB"/>
        </w:rPr>
      </w:pPr>
    </w:p>
    <w:p w:rsidRPr="002729E3" w:rsidR="00A67879" w:rsidRDefault="002729E3" w14:paraId="45C89C04" w14:textId="68CA8DD3">
      <w:pPr>
        <w:rPr>
          <w:rFonts w:asciiTheme="minorHAnsi" w:hAnsiTheme="minorHAnsi" w:cstheme="minorHAnsi"/>
        </w:rPr>
      </w:pPr>
      <w:r w:rsidRPr="002729E3">
        <w:rPr>
          <w:noProof/>
          <w:lang w:val="en"/>
        </w:rPr>
        <mc:AlternateContent>
          <mc:Choice Requires="wps">
            <w:drawing>
              <wp:anchor distT="0" distB="0" distL="114300" distR="114300" simplePos="0" relativeHeight="251659264" behindDoc="0" locked="0" layoutInCell="1" allowOverlap="1" wp14:anchorId="70EA67FE" wp14:editId="1C4BC92D">
                <wp:simplePos x="0" y="0"/>
                <wp:positionH relativeFrom="column">
                  <wp:posOffset>292986</wp:posOffset>
                </wp:positionH>
                <wp:positionV relativeFrom="paragraph">
                  <wp:posOffset>3037397</wp:posOffset>
                </wp:positionV>
                <wp:extent cx="2677337" cy="703698"/>
                <wp:effectExtent l="12700" t="12700" r="15240" b="7620"/>
                <wp:wrapNone/>
                <wp:docPr id="6" name="Ovaal 6"/>
                <wp:cNvGraphicFramePr/>
                <a:graphic xmlns:a="http://schemas.openxmlformats.org/drawingml/2006/main">
                  <a:graphicData uri="http://schemas.microsoft.com/office/word/2010/wordprocessingShape">
                    <wps:wsp>
                      <wps:cNvSpPr/>
                      <wps:spPr>
                        <a:xfrm>
                          <a:off x="0" y="0"/>
                          <a:ext cx="2677337" cy="7036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0117CA6">
              <v:oval id="Ovaal 6" style="position:absolute;margin-left:23.05pt;margin-top:239.15pt;width:210.8pt;height:5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3056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"/>
            </w:pict>
          </mc:Fallback>
        </mc:AlternateContent>
      </w:r>
      <w:r w:rsidRPr="002729E3">
        <w:rPr>
          <w:noProof/>
          <w:lang w:val="en"/>
        </w:rPr>
        <w:drawing>
          <wp:inline distT="0" distB="0" distL="0" distR="0" wp14:anchorId="0A795D95" wp14:editId="2395B456">
            <wp:extent cx="3444948" cy="3670537"/>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451851" cy="3677892"/>
                    </a:xfrm>
                    <a:prstGeom prst="rect">
                      <a:avLst/>
                    </a:prstGeom>
                  </pic:spPr>
                </pic:pic>
              </a:graphicData>
            </a:graphic>
          </wp:inline>
        </w:drawing>
      </w:r>
    </w:p>
    <w:p w:rsidRPr="002729E3" w:rsidR="00A67879" w:rsidRDefault="00A67879" w14:paraId="375F560F" w14:textId="736B436F">
      <w:pPr>
        <w:rPr>
          <w:rFonts w:asciiTheme="minorHAnsi" w:hAnsiTheme="minorHAnsi" w:cstheme="minorHAnsi"/>
        </w:rPr>
      </w:pPr>
    </w:p>
    <w:p w:rsidRPr="000014C1" w:rsidR="00A67879" w:rsidRDefault="00A67879" w14:paraId="0CD6895E" w14:textId="1AEA98B8">
      <w:pPr>
        <w:rPr>
          <w:rFonts w:asciiTheme="minorHAnsi" w:hAnsiTheme="minorHAnsi" w:cstheme="minorHAnsi"/>
          <w:sz w:val="22"/>
          <w:szCs w:val="22"/>
          <w:lang w:val="en-GB"/>
        </w:rPr>
      </w:pPr>
      <w:r w:rsidRPr="002729E3">
        <w:rPr>
          <w:sz w:val="22"/>
          <w:szCs w:val="22"/>
          <w:lang w:val="en"/>
        </w:rPr>
        <w:t xml:space="preserve">After you have logged in with your </w:t>
      </w:r>
      <w:r w:rsidRPr="002729E3" w:rsidR="00C40343">
        <w:rPr>
          <w:sz w:val="22"/>
          <w:szCs w:val="22"/>
          <w:lang w:val="en"/>
        </w:rPr>
        <w:t>Solis</w:t>
      </w:r>
      <w:r w:rsidR="00C40343">
        <w:rPr>
          <w:sz w:val="22"/>
          <w:szCs w:val="22"/>
          <w:lang w:val="en"/>
        </w:rPr>
        <w:t>ID,</w:t>
      </w:r>
      <w:r w:rsidRPr="002729E3" w:rsidR="00C40343">
        <w:rPr>
          <w:sz w:val="22"/>
          <w:szCs w:val="22"/>
          <w:lang w:val="en"/>
        </w:rPr>
        <w:t xml:space="preserve"> you</w:t>
      </w:r>
      <w:r w:rsidRPr="002729E3">
        <w:rPr>
          <w:sz w:val="22"/>
          <w:szCs w:val="22"/>
          <w:lang w:val="en"/>
        </w:rPr>
        <w:t xml:space="preserve"> will end up on the homepage of Dialogue Trainer.  </w:t>
      </w:r>
    </w:p>
    <w:p w:rsidRPr="000014C1" w:rsidR="00A67879" w:rsidRDefault="00A67879" w14:paraId="1B918A35" w14:textId="77777777">
      <w:pPr>
        <w:rPr>
          <w:rFonts w:asciiTheme="minorHAnsi" w:hAnsiTheme="minorHAnsi" w:cstheme="minorHAnsi"/>
          <w:lang w:val="en-GB"/>
        </w:rPr>
      </w:pPr>
    </w:p>
    <w:p w:rsidRPr="002729E3" w:rsidR="000429B0" w:rsidP="224653B0" w:rsidRDefault="000429B0" w14:paraId="517AA8B4" w14:textId="6CB73290">
      <w:pPr>
        <w:rPr>
          <w:rFonts w:ascii="Calibri" w:hAnsi="Calibri" w:cs="Calibri" w:asciiTheme="minorAscii" w:hAnsiTheme="minorAscii" w:cstheme="minorAscii"/>
        </w:rPr>
      </w:pPr>
      <w:r w:rsidR="00A67879">
        <w:drawing>
          <wp:inline wp14:editId="094A836B" wp14:anchorId="6AB47056">
            <wp:extent cx="5905502" cy="2981325"/>
            <wp:effectExtent l="0" t="0" r="0" b="3175"/>
            <wp:docPr id="5" name="Afbeelding 5" descr="Image with text&#10;&#10;Automatically generated description" title=""/>
            <wp:cNvGraphicFramePr>
              <a:graphicFrameLocks noChangeAspect="1"/>
            </wp:cNvGraphicFramePr>
            <a:graphic>
              <a:graphicData uri="http://schemas.openxmlformats.org/drawingml/2006/picture">
                <pic:pic>
                  <pic:nvPicPr>
                    <pic:cNvPr id="0" name="Afbeelding 5"/>
                    <pic:cNvPicPr/>
                  </pic:nvPicPr>
                  <pic:blipFill>
                    <a:blip r:embed="Rbb23574108b64d3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05502" cy="2981325"/>
                    </a:xfrm>
                    <a:prstGeom prst="rect">
                      <a:avLst/>
                    </a:prstGeom>
                  </pic:spPr>
                </pic:pic>
              </a:graphicData>
            </a:graphic>
          </wp:inline>
        </w:drawing>
      </w:r>
      <w:r w:rsidRPr="224653B0">
        <w:rPr>
          <w:rFonts w:ascii="Calibri" w:hAnsi="Calibri" w:cs="" w:asciiTheme="minorAscii" w:hAnsiTheme="minorAscii" w:cstheme="minorBidi"/>
        </w:rPr>
        <w:br w:type="page"/>
      </w:r>
    </w:p>
    <w:p w:rsidR="7670B949" w:rsidP="7670B949" w:rsidRDefault="7670B949" w14:paraId="43CB626E" w14:textId="7A94EE4C">
      <w:pPr>
        <w:pStyle w:val="Standaard"/>
        <w:rPr>
          <w:rFonts w:ascii="Calibri" w:hAnsi="Calibri" w:eastAsia="Calibri" w:cs="Calibri" w:asciiTheme="minorAscii" w:hAnsiTheme="minorAscii" w:eastAsiaTheme="minorAscii" w:cstheme="minorAscii"/>
          <w:b w:val="0"/>
          <w:bCs w:val="0"/>
          <w:i w:val="0"/>
          <w:iCs w:val="0"/>
          <w:caps w:val="0"/>
          <w:smallCaps w:val="0"/>
          <w:noProof w:val="0"/>
          <w:color w:val="242424"/>
          <w:sz w:val="22"/>
          <w:szCs w:val="22"/>
          <w:lang w:val="nl-NL"/>
        </w:rPr>
      </w:pPr>
    </w:p>
    <w:p w:rsidRPr="002D3C62" w:rsidR="006B724E" w:rsidP="002D3C62" w:rsidRDefault="00957934" w14:paraId="4129B89F" w14:textId="5B62E3BD">
      <w:pPr>
        <w:pStyle w:val="Kop1"/>
        <w:numPr>
          <w:ilvl w:val="0"/>
          <w:numId w:val="5"/>
        </w:numPr>
        <w:jc w:val="left"/>
        <w:rPr>
          <w:color w:val="0070C0"/>
        </w:rPr>
      </w:pPr>
      <w:bookmarkStart w:name="_Toc68814843" w:id="11"/>
      <w:bookmarkStart w:name="_Toc79754925" w:id="12"/>
      <w:r w:rsidRPr="7670B949" w:rsidR="00957934">
        <w:rPr>
          <w:color w:val="0070C0"/>
          <w:lang w:val="en"/>
        </w:rPr>
        <w:t>Building</w:t>
      </w:r>
      <w:r w:rsidRPr="7670B949" w:rsidR="00957934">
        <w:rPr>
          <w:color w:val="0070C0"/>
          <w:lang w:val="en"/>
        </w:rPr>
        <w:t xml:space="preserve"> a scenario</w:t>
      </w:r>
      <w:bookmarkEnd w:id="11"/>
      <w:bookmarkEnd w:id="12"/>
    </w:p>
    <w:p w:rsidR="00FE7B79" w:rsidP="00FE7B79" w:rsidRDefault="00FE7B79" w14:paraId="001CEC91" w14:textId="77777777">
      <w:pPr>
        <w:pStyle w:val="Kop2"/>
        <w:tabs>
          <w:tab w:val="left" w:pos="511"/>
        </w:tabs>
        <w:ind w:left="0" w:firstLine="0"/>
        <w:rPr>
          <w:rFonts w:asciiTheme="minorHAnsi" w:hAnsiTheme="minorHAnsi" w:cstheme="minorHAnsi"/>
          <w:color w:val="4F81BC"/>
          <w:lang w:val="nl-NL"/>
        </w:rPr>
      </w:pPr>
    </w:p>
    <w:p w:rsidRPr="000014C1" w:rsidR="00FE7B79" w:rsidP="19F3BD84" w:rsidRDefault="00FE7B79" w14:paraId="0F9EEC1F" w14:textId="273FAC5A">
      <w:pPr>
        <w:pStyle w:val="Kop2"/>
        <w:tabs>
          <w:tab w:val="left" w:pos="511"/>
        </w:tabs>
        <w:ind w:left="0" w:firstLine="0"/>
        <w:rPr>
          <w:rFonts w:asciiTheme="minorHAnsi" w:hAnsiTheme="minorHAnsi"/>
          <w:color w:val="000000" w:themeColor="text1"/>
          <w:sz w:val="22"/>
          <w:szCs w:val="22"/>
          <w:lang w:val="en-GB"/>
        </w:rPr>
      </w:pPr>
      <w:bookmarkStart w:name="_Toc68814844" w:id="13"/>
      <w:r w:rsidRPr="19F3BD84">
        <w:rPr>
          <w:b w:val="0"/>
          <w:bCs w:val="0"/>
          <w:color w:val="000000" w:themeColor="text1"/>
          <w:sz w:val="22"/>
          <w:szCs w:val="22"/>
          <w:lang w:val="en"/>
        </w:rPr>
        <w:t xml:space="preserve">Before you start building a scenario, we assume that you have a case study. Think of conducting a performance interview. It is important to know what kind of conversation it is, who is the opponent, what is the assignment etc. </w:t>
      </w:r>
    </w:p>
    <w:p w:rsidR="00B24DBE" w:rsidP="19F3BD84" w:rsidRDefault="79868461" w14:paraId="5C916F43" w14:textId="2A948867">
      <w:pPr>
        <w:pStyle w:val="Kop2"/>
        <w:tabs>
          <w:tab w:val="left" w:pos="511"/>
        </w:tabs>
        <w:ind w:left="0" w:firstLine="0"/>
        <w:rPr>
          <w:lang w:val="en"/>
        </w:rPr>
      </w:pPr>
      <w:r w:rsidRPr="008C0262">
        <w:rPr>
          <w:lang w:val="en"/>
        </w:rPr>
        <w:t xml:space="preserve">TIP: </w:t>
      </w:r>
      <w:r w:rsidRPr="00A414A5" w:rsidR="00801495">
        <w:rPr>
          <w:color w:val="FF0000"/>
          <w:lang w:val="en"/>
        </w:rPr>
        <w:t>T</w:t>
      </w:r>
      <w:r w:rsidRPr="008C0262">
        <w:rPr>
          <w:lang w:val="en"/>
        </w:rPr>
        <w:t xml:space="preserve">hink of a scenario/situation and associated conversation structure </w:t>
      </w:r>
      <w:r w:rsidR="00B24DBE">
        <w:rPr>
          <w:lang w:val="en"/>
        </w:rPr>
        <w:t>in advance</w:t>
      </w:r>
    </w:p>
    <w:p w:rsidR="00B24DBE" w:rsidP="19F3BD84" w:rsidRDefault="00B24DBE" w14:paraId="3B2DFA08" w14:textId="77777777">
      <w:pPr>
        <w:pStyle w:val="Kop2"/>
        <w:tabs>
          <w:tab w:val="left" w:pos="511"/>
        </w:tabs>
        <w:ind w:left="0" w:firstLine="0"/>
        <w:rPr>
          <w:lang w:val="en"/>
        </w:rPr>
      </w:pPr>
    </w:p>
    <w:p w:rsidRPr="00B24DBE" w:rsidR="00FE7B79" w:rsidP="00B24DBE" w:rsidRDefault="79868461" w14:paraId="155328F1" w14:textId="369F7C76">
      <w:pPr>
        <w:pStyle w:val="Geenafstand"/>
        <w:rPr>
          <w:b/>
          <w:bCs/>
        </w:rPr>
      </w:pPr>
      <w:r w:rsidRPr="00B24DBE">
        <w:rPr>
          <w:b/>
          <w:bCs/>
        </w:rPr>
        <w:t>step 1</w:t>
      </w:r>
      <w:r w:rsidRPr="00B24DBE" w:rsidR="00B24DBE">
        <w:rPr>
          <w:b/>
          <w:bCs/>
        </w:rPr>
        <w:t>:</w:t>
      </w:r>
      <w:r w:rsidRPr="00B24DBE">
        <w:rPr>
          <w:b/>
          <w:bCs/>
        </w:rPr>
        <w:t xml:space="preserve"> </w:t>
      </w:r>
      <w:r w:rsidRPr="00B24DBE" w:rsidR="00DD47C4">
        <w:rPr>
          <w:b/>
          <w:bCs/>
        </w:rPr>
        <w:t>creat</w:t>
      </w:r>
      <w:r w:rsidRPr="00B24DBE" w:rsidR="00B24DBE">
        <w:rPr>
          <w:b/>
          <w:bCs/>
        </w:rPr>
        <w:t>e</w:t>
      </w:r>
      <w:r w:rsidRPr="00B24DBE" w:rsidR="00DD47C4">
        <w:rPr>
          <w:b/>
          <w:bCs/>
        </w:rPr>
        <w:t xml:space="preserve"> a conversation scenario</w:t>
      </w:r>
      <w:bookmarkEnd w:id="13"/>
      <w:r w:rsidRPr="00B24DBE" w:rsidR="00B24DBE">
        <w:rPr>
          <w:b/>
          <w:bCs/>
        </w:rPr>
        <w:t>.</w:t>
      </w:r>
    </w:p>
    <w:p w:rsidRPr="000014C1" w:rsidR="00B24DBE" w:rsidP="00B24DBE" w:rsidRDefault="00B24DBE" w14:paraId="122249EA" w14:textId="77777777">
      <w:pPr>
        <w:pStyle w:val="Geenafstand"/>
        <w:rPr>
          <w:lang w:val="en-GB"/>
        </w:rPr>
      </w:pPr>
    </w:p>
    <w:p w:rsidRPr="000014C1" w:rsidR="002729E3" w:rsidP="00FE7B79" w:rsidRDefault="002729E3" w14:paraId="50368BA6" w14:textId="70AC194A">
      <w:pPr>
        <w:pStyle w:val="Kop2"/>
        <w:tabs>
          <w:tab w:val="left" w:pos="511"/>
        </w:tabs>
        <w:ind w:left="0" w:firstLine="0"/>
        <w:rPr>
          <w:rFonts w:asciiTheme="minorHAnsi" w:hAnsiTheme="minorHAnsi" w:cstheme="minorHAnsi"/>
          <w:sz w:val="22"/>
          <w:szCs w:val="22"/>
          <w:lang w:val="en-GB"/>
        </w:rPr>
      </w:pPr>
      <w:bookmarkStart w:name="_Toc68814845" w:id="14"/>
      <w:r w:rsidRPr="002729E3">
        <w:rPr>
          <w:b w:val="0"/>
          <w:bCs w:val="0"/>
          <w:sz w:val="22"/>
          <w:szCs w:val="22"/>
          <w:lang w:val="en"/>
        </w:rPr>
        <w:t xml:space="preserve">To build a scenario, in the menu on the left, click </w:t>
      </w:r>
      <w:r>
        <w:rPr>
          <w:sz w:val="22"/>
          <w:szCs w:val="22"/>
          <w:lang w:val="en"/>
        </w:rPr>
        <w:t>S</w:t>
      </w:r>
      <w:r w:rsidRPr="002729E3">
        <w:rPr>
          <w:sz w:val="22"/>
          <w:szCs w:val="22"/>
          <w:lang w:val="en"/>
        </w:rPr>
        <w:t>cenarios</w:t>
      </w:r>
      <w:bookmarkEnd w:id="14"/>
    </w:p>
    <w:p w:rsidR="002729E3" w:rsidRDefault="002729E3" w14:paraId="5B4F9C5F" w14:textId="225BBC4D">
      <w:pPr>
        <w:rPr>
          <w:rFonts w:asciiTheme="minorHAnsi" w:hAnsiTheme="minorHAnsi" w:cstheme="minorHAnsi"/>
        </w:rPr>
      </w:pPr>
      <w:r w:rsidRPr="002729E3">
        <w:rPr>
          <w:noProof/>
          <w:lang w:val="en"/>
        </w:rPr>
        <mc:AlternateContent>
          <mc:Choice Requires="wps">
            <w:drawing>
              <wp:anchor distT="0" distB="0" distL="114300" distR="114300" simplePos="0" relativeHeight="251661312" behindDoc="0" locked="0" layoutInCell="1" allowOverlap="1" wp14:anchorId="1DE63BA0" wp14:editId="564D871A">
                <wp:simplePos x="0" y="0"/>
                <wp:positionH relativeFrom="column">
                  <wp:posOffset>-324249</wp:posOffset>
                </wp:positionH>
                <wp:positionV relativeFrom="paragraph">
                  <wp:posOffset>1224723</wp:posOffset>
                </wp:positionV>
                <wp:extent cx="1614082" cy="295644"/>
                <wp:effectExtent l="12700" t="12700" r="12065" b="9525"/>
                <wp:wrapNone/>
                <wp:docPr id="8" name="Ovaal 8"/>
                <wp:cNvGraphicFramePr/>
                <a:graphic xmlns:a="http://schemas.openxmlformats.org/drawingml/2006/main">
                  <a:graphicData uri="http://schemas.microsoft.com/office/word/2010/wordprocessingShape">
                    <wps:wsp>
                      <wps:cNvSpPr/>
                      <wps:spPr>
                        <a:xfrm>
                          <a:off x="0" y="0"/>
                          <a:ext cx="1614082" cy="2956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00A8E3A">
              <v:oval id="Ovaal 8" style="position:absolute;margin-left:-25.55pt;margin-top:96.45pt;width:127.1pt;height:2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4B1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"/>
            </w:pict>
          </mc:Fallback>
        </mc:AlternateContent>
      </w:r>
      <w:r w:rsidRPr="002729E3">
        <w:rPr>
          <w:noProof/>
          <w:lang w:val="en"/>
        </w:rPr>
        <w:drawing>
          <wp:inline distT="0" distB="0" distL="0" distR="0" wp14:anchorId="30D53981" wp14:editId="2DB819A5">
            <wp:extent cx="3051544" cy="3538150"/>
            <wp:effectExtent l="0" t="0" r="0" b="5715"/>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3063001" cy="3551434"/>
                    </a:xfrm>
                    <a:prstGeom prst="rect">
                      <a:avLst/>
                    </a:prstGeom>
                  </pic:spPr>
                </pic:pic>
              </a:graphicData>
            </a:graphic>
          </wp:inline>
        </w:drawing>
      </w:r>
    </w:p>
    <w:p w:rsidR="002729E3" w:rsidRDefault="002729E3" w14:paraId="56A61410" w14:textId="213C83EB">
      <w:pPr>
        <w:rPr>
          <w:rFonts w:asciiTheme="minorHAnsi" w:hAnsiTheme="minorHAnsi" w:cstheme="minorHAnsi"/>
        </w:rPr>
      </w:pPr>
    </w:p>
    <w:p w:rsidRPr="004A6250" w:rsidR="002729E3" w:rsidRDefault="002729E3" w14:paraId="13B33C66" w14:textId="2F248396">
      <w:pPr>
        <w:rPr>
          <w:rFonts w:asciiTheme="minorHAnsi" w:hAnsiTheme="minorHAnsi" w:cstheme="minorHAnsi"/>
          <w:sz w:val="22"/>
          <w:szCs w:val="22"/>
        </w:rPr>
      </w:pPr>
      <w:r w:rsidRPr="004A6250">
        <w:rPr>
          <w:sz w:val="22"/>
          <w:szCs w:val="22"/>
          <w:lang w:val="en"/>
        </w:rPr>
        <w:t xml:space="preserve">Then click </w:t>
      </w:r>
      <w:r w:rsidRPr="004A6250">
        <w:rPr>
          <w:b/>
          <w:bCs/>
          <w:sz w:val="22"/>
          <w:szCs w:val="22"/>
          <w:lang w:val="en"/>
        </w:rPr>
        <w:t xml:space="preserve"> </w:t>
      </w:r>
      <w:r>
        <w:rPr>
          <w:lang w:val="en"/>
        </w:rPr>
        <w:t xml:space="preserve"> </w:t>
      </w:r>
      <w:r w:rsidRPr="004A6250">
        <w:rPr>
          <w:sz w:val="22"/>
          <w:szCs w:val="22"/>
          <w:lang w:val="en"/>
        </w:rPr>
        <w:t>Create</w:t>
      </w:r>
      <w:r>
        <w:rPr>
          <w:lang w:val="en"/>
        </w:rPr>
        <w:t xml:space="preserve"> Scenario</w:t>
      </w:r>
    </w:p>
    <w:p w:rsidR="002729E3" w:rsidRDefault="002729E3" w14:paraId="7EFFFA95" w14:textId="6A7DEC4E">
      <w:pPr>
        <w:rPr>
          <w:rFonts w:asciiTheme="minorHAnsi" w:hAnsiTheme="minorHAnsi" w:cstheme="minorHAnsi"/>
        </w:rPr>
      </w:pPr>
    </w:p>
    <w:p w:rsidR="002729E3" w:rsidRDefault="002729E3" w14:paraId="43CEC0DD" w14:textId="77777777">
      <w:pPr>
        <w:rPr>
          <w:rFonts w:asciiTheme="minorHAnsi" w:hAnsiTheme="minorHAnsi" w:cstheme="minorHAnsi"/>
        </w:rPr>
      </w:pPr>
      <w:r w:rsidRPr="002729E3">
        <w:rPr>
          <w:noProof/>
          <w:lang w:val="en"/>
        </w:rPr>
        <mc:AlternateContent>
          <mc:Choice Requires="wps">
            <w:drawing>
              <wp:anchor distT="0" distB="0" distL="114300" distR="114300" simplePos="0" relativeHeight="251677696" behindDoc="0" locked="0" layoutInCell="1" allowOverlap="1" wp14:anchorId="2F4FA3E4" wp14:editId="7BF6BBD5">
                <wp:simplePos x="0" y="0"/>
                <wp:positionH relativeFrom="column">
                  <wp:posOffset>2463800</wp:posOffset>
                </wp:positionH>
                <wp:positionV relativeFrom="paragraph">
                  <wp:posOffset>8255</wp:posOffset>
                </wp:positionV>
                <wp:extent cx="1614082" cy="422275"/>
                <wp:effectExtent l="0" t="0" r="24765" b="15875"/>
                <wp:wrapNone/>
                <wp:docPr id="38" name="Ovaal 38"/>
                <wp:cNvGraphicFramePr/>
                <a:graphic xmlns:a="http://schemas.openxmlformats.org/drawingml/2006/main">
                  <a:graphicData uri="http://schemas.microsoft.com/office/word/2010/wordprocessingShape">
                    <wps:wsp>
                      <wps:cNvSpPr/>
                      <wps:spPr>
                        <a:xfrm>
                          <a:off x="0" y="0"/>
                          <a:ext cx="1614082" cy="422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5B7A3B">
              <v:oval id="Ovaal 38" style="position:absolute;margin-left:194pt;margin-top:.65pt;width:127.1pt;height:3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AAC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"/>
            </w:pict>
          </mc:Fallback>
        </mc:AlternateContent>
      </w:r>
      <w:r>
        <w:rPr>
          <w:noProof/>
          <w:lang w:val="en"/>
        </w:rPr>
        <w:drawing>
          <wp:inline distT="0" distB="0" distL="0" distR="0" wp14:anchorId="3DEDC51F" wp14:editId="5E86AF3D">
            <wp:extent cx="4231758" cy="1944334"/>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18">
                      <a:extLst>
                        <a:ext uri="{28A0092B-C50C-407E-A947-70E740481C1C}">
                          <a14:useLocalDpi xmlns:a14="http://schemas.microsoft.com/office/drawing/2010/main" val="0"/>
                        </a:ext>
                      </a:extLst>
                    </a:blip>
                    <a:stretch>
                      <a:fillRect/>
                    </a:stretch>
                  </pic:blipFill>
                  <pic:spPr>
                    <a:xfrm>
                      <a:off x="0" y="0"/>
                      <a:ext cx="4246242" cy="1950989"/>
                    </a:xfrm>
                    <a:prstGeom prst="rect">
                      <a:avLst/>
                    </a:prstGeom>
                  </pic:spPr>
                </pic:pic>
              </a:graphicData>
            </a:graphic>
          </wp:inline>
        </w:drawing>
      </w:r>
    </w:p>
    <w:p w:rsidR="002729E3" w:rsidRDefault="002729E3" w14:paraId="6CE069DB" w14:textId="77777777">
      <w:pPr>
        <w:rPr>
          <w:rFonts w:asciiTheme="minorHAnsi" w:hAnsiTheme="minorHAnsi" w:cstheme="minorHAnsi"/>
        </w:rPr>
      </w:pPr>
    </w:p>
    <w:p w:rsidRPr="000014C1" w:rsidR="002729E3" w:rsidRDefault="002729E3" w14:paraId="48F3E3EE" w14:textId="2AAB0DBF">
      <w:pPr>
        <w:rPr>
          <w:rFonts w:asciiTheme="minorHAnsi" w:hAnsiTheme="minorHAnsi" w:cstheme="minorHAnsi"/>
          <w:sz w:val="22"/>
          <w:szCs w:val="22"/>
          <w:lang w:val="en-GB"/>
        </w:rPr>
      </w:pPr>
      <w:r w:rsidRPr="004A6250">
        <w:rPr>
          <w:sz w:val="22"/>
          <w:szCs w:val="22"/>
          <w:lang w:val="en"/>
        </w:rPr>
        <w:t>You can choose which name you</w:t>
      </w:r>
      <w:r w:rsidR="00433618">
        <w:rPr>
          <w:sz w:val="22"/>
          <w:szCs w:val="22"/>
          <w:lang w:val="en"/>
        </w:rPr>
        <w:t>r</w:t>
      </w:r>
      <w:r w:rsidRPr="004A6250">
        <w:rPr>
          <w:sz w:val="22"/>
          <w:szCs w:val="22"/>
          <w:lang w:val="en"/>
        </w:rPr>
        <w:t xml:space="preserve"> scenario</w:t>
      </w:r>
      <w:r w:rsidR="00433618">
        <w:rPr>
          <w:sz w:val="22"/>
          <w:szCs w:val="22"/>
          <w:lang w:val="en"/>
        </w:rPr>
        <w:t xml:space="preserve"> will get</w:t>
      </w:r>
      <w:r w:rsidR="00DD47C4">
        <w:rPr>
          <w:sz w:val="22"/>
          <w:szCs w:val="22"/>
          <w:lang w:val="en"/>
        </w:rPr>
        <w:t xml:space="preserve">. </w:t>
      </w:r>
      <w:r w:rsidR="00C40343">
        <w:rPr>
          <w:sz w:val="22"/>
          <w:szCs w:val="22"/>
          <w:lang w:val="en"/>
        </w:rPr>
        <w:t xml:space="preserve">Click </w:t>
      </w:r>
      <w:r w:rsidR="00C40343">
        <w:rPr>
          <w:lang w:val="en"/>
        </w:rPr>
        <w:t>Create</w:t>
      </w:r>
      <w:r>
        <w:rPr>
          <w:lang w:val="en"/>
        </w:rPr>
        <w:t xml:space="preserve"> to create</w:t>
      </w:r>
      <w:r w:rsidR="00DD47C4">
        <w:rPr>
          <w:sz w:val="22"/>
          <w:szCs w:val="22"/>
          <w:lang w:val="en"/>
        </w:rPr>
        <w:t xml:space="preserve"> the scenario.</w:t>
      </w:r>
    </w:p>
    <w:p w:rsidR="00DD47C4" w:rsidRDefault="002729E3" w14:paraId="6007F62B" w14:textId="77777777">
      <w:pPr>
        <w:rPr>
          <w:rFonts w:asciiTheme="minorHAnsi" w:hAnsiTheme="minorHAnsi" w:cstheme="minorBidi"/>
        </w:rPr>
      </w:pPr>
      <w:r>
        <w:rPr>
          <w:noProof/>
        </w:rPr>
        <w:lastRenderedPageBreak/>
        <w:drawing>
          <wp:inline distT="0" distB="0" distL="0" distR="0" wp14:anchorId="38CBB120" wp14:editId="25989FAC">
            <wp:extent cx="3148728" cy="2120249"/>
            <wp:effectExtent l="0" t="0" r="1270" b="1270"/>
            <wp:docPr id="39" name="Afbeelding 39" descr="Image with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19">
                      <a:extLst>
                        <a:ext uri="{28A0092B-C50C-407E-A947-70E740481C1C}">
                          <a14:useLocalDpi xmlns:a14="http://schemas.microsoft.com/office/drawing/2010/main" val="0"/>
                        </a:ext>
                      </a:extLst>
                    </a:blip>
                    <a:stretch>
                      <a:fillRect/>
                    </a:stretch>
                  </pic:blipFill>
                  <pic:spPr>
                    <a:xfrm>
                      <a:off x="0" y="0"/>
                      <a:ext cx="3148728" cy="2120249"/>
                    </a:xfrm>
                    <a:prstGeom prst="rect">
                      <a:avLst/>
                    </a:prstGeom>
                  </pic:spPr>
                </pic:pic>
              </a:graphicData>
            </a:graphic>
          </wp:inline>
        </w:drawing>
      </w:r>
    </w:p>
    <w:p w:rsidR="00DD47C4" w:rsidRDefault="00DD47C4" w14:paraId="2134AD9E" w14:textId="77777777">
      <w:pPr>
        <w:rPr>
          <w:rFonts w:asciiTheme="minorHAnsi" w:hAnsiTheme="minorHAnsi" w:cstheme="minorBidi"/>
        </w:rPr>
      </w:pPr>
    </w:p>
    <w:p w:rsidRPr="000014C1" w:rsidR="00DD47C4" w:rsidRDefault="00DD47C4" w14:paraId="5B45E0BB" w14:textId="77777777">
      <w:pPr>
        <w:rPr>
          <w:rFonts w:asciiTheme="minorHAnsi" w:hAnsiTheme="minorHAnsi" w:cstheme="minorBidi"/>
          <w:b/>
          <w:bCs/>
          <w:lang w:val="en-GB"/>
        </w:rPr>
      </w:pPr>
      <w:r w:rsidRPr="00A24614">
        <w:rPr>
          <w:b/>
          <w:bCs/>
          <w:lang w:val="en"/>
        </w:rPr>
        <w:t xml:space="preserve">Step 2: Properties </w:t>
      </w:r>
    </w:p>
    <w:p w:rsidRPr="000014C1" w:rsidR="00DE0EB9" w:rsidP="49CE4659" w:rsidRDefault="007553B1" w14:paraId="1F73D3F9" w14:textId="2602938A">
      <w:pPr>
        <w:rPr>
          <w:rFonts w:asciiTheme="minorHAnsi" w:hAnsiTheme="minorHAnsi" w:cstheme="minorBidi"/>
          <w:sz w:val="22"/>
          <w:szCs w:val="22"/>
          <w:lang w:val="en-GB"/>
        </w:rPr>
      </w:pPr>
      <w:r w:rsidRPr="002729E3">
        <w:rPr>
          <w:noProof/>
          <w:lang w:val="en"/>
        </w:rPr>
        <mc:AlternateContent>
          <mc:Choice Requires="wps">
            <w:drawing>
              <wp:anchor distT="0" distB="0" distL="114300" distR="114300" simplePos="0" relativeHeight="251695104" behindDoc="0" locked="0" layoutInCell="1" allowOverlap="1" wp14:anchorId="7010DF0C" wp14:editId="56C73F3D">
                <wp:simplePos x="0" y="0"/>
                <wp:positionH relativeFrom="column">
                  <wp:posOffset>863600</wp:posOffset>
                </wp:positionH>
                <wp:positionV relativeFrom="paragraph">
                  <wp:posOffset>1045210</wp:posOffset>
                </wp:positionV>
                <wp:extent cx="1597025" cy="396875"/>
                <wp:effectExtent l="0" t="0" r="22225" b="22225"/>
                <wp:wrapNone/>
                <wp:docPr id="57" name="Ovaal 57"/>
                <wp:cNvGraphicFramePr/>
                <a:graphic xmlns:a="http://schemas.openxmlformats.org/drawingml/2006/main">
                  <a:graphicData uri="http://schemas.microsoft.com/office/word/2010/wordprocessingShape">
                    <wps:wsp>
                      <wps:cNvSpPr/>
                      <wps:spPr>
                        <a:xfrm>
                          <a:off x="0" y="0"/>
                          <a:ext cx="1597025" cy="396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BC5F29">
              <v:oval id="Ovaal 57" style="position:absolute;margin-left:68pt;margin-top:82.3pt;width:125.75pt;height:3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81020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"/>
            </w:pict>
          </mc:Fallback>
        </mc:AlternateContent>
      </w:r>
      <w:r w:rsidRPr="49CE4659" w:rsidR="00DD47C4">
        <w:rPr>
          <w:sz w:val="22"/>
          <w:szCs w:val="22"/>
          <w:lang w:val="en"/>
        </w:rPr>
        <w:t xml:space="preserve">First, it is important to provide the scenario with the right properties. The characteristics of a scenario determine the language, difficulty, introduction and functionalities that the student has at his disposal while playing the scenario. </w:t>
      </w:r>
      <w:r w:rsidR="00DE0EB9">
        <w:rPr>
          <w:sz w:val="22"/>
          <w:szCs w:val="22"/>
          <w:lang w:val="en"/>
        </w:rPr>
        <w:br/>
      </w:r>
      <w:r w:rsidR="00DE0EB9">
        <w:rPr>
          <w:sz w:val="22"/>
          <w:szCs w:val="22"/>
          <w:lang w:val="en"/>
        </w:rPr>
        <w:br/>
      </w:r>
      <w:r w:rsidR="008B41E4">
        <w:rPr>
          <w:noProof/>
          <w:sz w:val="22"/>
          <w:szCs w:val="22"/>
          <w:lang w:val="en"/>
        </w:rPr>
        <w:drawing>
          <wp:inline distT="0" distB="0" distL="0" distR="0" wp14:anchorId="56AC9D20" wp14:editId="7BA46694">
            <wp:extent cx="3040911" cy="2055236"/>
            <wp:effectExtent l="0" t="0" r="0" b="254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20">
                      <a:extLst>
                        <a:ext uri="{28A0092B-C50C-407E-A947-70E740481C1C}">
                          <a14:useLocalDpi xmlns:a14="http://schemas.microsoft.com/office/drawing/2010/main" val="0"/>
                        </a:ext>
                      </a:extLst>
                    </a:blip>
                    <a:stretch>
                      <a:fillRect/>
                    </a:stretch>
                  </pic:blipFill>
                  <pic:spPr>
                    <a:xfrm>
                      <a:off x="0" y="0"/>
                      <a:ext cx="3052632" cy="2063157"/>
                    </a:xfrm>
                    <a:prstGeom prst="rect">
                      <a:avLst/>
                    </a:prstGeom>
                  </pic:spPr>
                </pic:pic>
              </a:graphicData>
            </a:graphic>
          </wp:inline>
        </w:drawing>
      </w:r>
    </w:p>
    <w:p w:rsidRPr="000014C1" w:rsidR="00DE0EB9" w:rsidRDefault="00DE0EB9" w14:paraId="0B5FDAAC" w14:textId="77777777">
      <w:pPr>
        <w:rPr>
          <w:rFonts w:asciiTheme="minorHAnsi" w:hAnsiTheme="minorHAnsi" w:cstheme="minorBidi"/>
          <w:sz w:val="22"/>
          <w:szCs w:val="22"/>
          <w:lang w:val="en-GB"/>
        </w:rPr>
      </w:pPr>
    </w:p>
    <w:p w:rsidRPr="000014C1" w:rsidR="00955062" w:rsidRDefault="00955062" w14:paraId="19286193" w14:textId="7B7D953E">
      <w:pPr>
        <w:rPr>
          <w:rFonts w:asciiTheme="minorHAnsi" w:hAnsiTheme="minorHAnsi" w:cstheme="minorBidi"/>
          <w:sz w:val="22"/>
          <w:szCs w:val="22"/>
          <w:lang w:val="en-GB"/>
        </w:rPr>
      </w:pPr>
      <w:r>
        <w:rPr>
          <w:b/>
          <w:bCs/>
          <w:sz w:val="22"/>
          <w:szCs w:val="22"/>
          <w:lang w:val="en"/>
        </w:rPr>
        <w:t>Introduction</w:t>
      </w:r>
      <w:r>
        <w:rPr>
          <w:b/>
          <w:bCs/>
          <w:sz w:val="22"/>
          <w:szCs w:val="22"/>
          <w:lang w:val="en"/>
        </w:rPr>
        <w:br/>
      </w:r>
      <w:r>
        <w:rPr>
          <w:sz w:val="22"/>
          <w:szCs w:val="22"/>
          <w:lang w:val="en"/>
        </w:rPr>
        <w:t>The introduction outlines the situation and task of the player in the scenario (the case). This text will be shown to the player before the conversation starts. In fact, this is the introductory text that introduces the scenario.</w:t>
      </w:r>
    </w:p>
    <w:p w:rsidR="00EE723C" w:rsidRDefault="00576873" w14:paraId="5EFF6BEE" w14:textId="69AF1583">
      <w:pPr>
        <w:rPr>
          <w:rFonts w:asciiTheme="minorHAnsi" w:hAnsiTheme="minorHAnsi" w:cstheme="minorBidi"/>
          <w:sz w:val="22"/>
          <w:szCs w:val="22"/>
        </w:rPr>
      </w:pPr>
      <w:r w:rsidRPr="0085235F">
        <w:rPr>
          <w:b/>
          <w:bCs/>
          <w:sz w:val="22"/>
          <w:szCs w:val="22"/>
          <w:highlight w:val="yellow"/>
          <w:lang w:val="en"/>
        </w:rPr>
        <w:t>TIP:</w:t>
      </w:r>
      <w:r>
        <w:rPr>
          <w:sz w:val="22"/>
          <w:szCs w:val="22"/>
          <w:lang w:val="en"/>
        </w:rPr>
        <w:t xml:space="preserve"> The introduction comes first after loading scenario.</w:t>
      </w:r>
      <w:r>
        <w:rPr>
          <w:lang w:val="en"/>
        </w:rPr>
        <w:t xml:space="preserve"> </w:t>
      </w:r>
      <w:r w:rsidR="006C7B3C">
        <w:rPr>
          <w:sz w:val="22"/>
          <w:szCs w:val="22"/>
          <w:lang w:val="en"/>
        </w:rPr>
        <w:t xml:space="preserve">If you </w:t>
      </w:r>
      <w:r w:rsidR="00C40343">
        <w:rPr>
          <w:sz w:val="22"/>
          <w:szCs w:val="22"/>
          <w:lang w:val="en"/>
        </w:rPr>
        <w:t xml:space="preserve">first </w:t>
      </w:r>
      <w:r w:rsidR="00C40343">
        <w:rPr>
          <w:lang w:val="en"/>
        </w:rPr>
        <w:t>want</w:t>
      </w:r>
      <w:r w:rsidR="006C7B3C">
        <w:rPr>
          <w:sz w:val="22"/>
          <w:szCs w:val="22"/>
          <w:lang w:val="en"/>
        </w:rPr>
        <w:t xml:space="preserve"> to</w:t>
      </w:r>
      <w:r>
        <w:rPr>
          <w:lang w:val="en"/>
        </w:rPr>
        <w:t xml:space="preserve"> show media for the</w:t>
      </w:r>
      <w:r w:rsidR="006C7B3C">
        <w:rPr>
          <w:sz w:val="22"/>
          <w:szCs w:val="22"/>
          <w:lang w:val="en"/>
        </w:rPr>
        <w:t xml:space="preserve"> student's instruction, put the content of the introduction as text in a </w:t>
      </w:r>
      <w:r>
        <w:rPr>
          <w:lang w:val="en"/>
        </w:rPr>
        <w:t xml:space="preserve">situation </w:t>
      </w:r>
      <w:r w:rsidR="00C40343">
        <w:rPr>
          <w:b/>
          <w:bCs/>
          <w:sz w:val="22"/>
          <w:szCs w:val="22"/>
          <w:lang w:val="en"/>
        </w:rPr>
        <w:t>node</w:t>
      </w:r>
      <w:r w:rsidR="00C40343">
        <w:rPr>
          <w:lang w:val="en"/>
        </w:rPr>
        <w:t xml:space="preserve"> </w:t>
      </w:r>
      <w:r w:rsidR="00C40343">
        <w:rPr>
          <w:sz w:val="22"/>
          <w:szCs w:val="22"/>
          <w:lang w:val="en"/>
        </w:rPr>
        <w:t>(</w:t>
      </w:r>
      <w:r w:rsidR="006C7B3C">
        <w:rPr>
          <w:sz w:val="22"/>
          <w:szCs w:val="22"/>
          <w:lang w:val="en"/>
        </w:rPr>
        <w:t>more explanation about this later).</w:t>
      </w:r>
      <w:r>
        <w:rPr>
          <w:lang w:val="en"/>
        </w:rPr>
        <w:t xml:space="preserve"> </w:t>
      </w:r>
      <w:r w:rsidR="0085235F">
        <w:rPr>
          <w:sz w:val="22"/>
          <w:szCs w:val="22"/>
          <w:lang w:val="en"/>
        </w:rPr>
        <w:br/>
      </w:r>
      <w:r w:rsidR="0085235F">
        <w:rPr>
          <w:sz w:val="22"/>
          <w:szCs w:val="22"/>
          <w:lang w:val="en"/>
        </w:rPr>
        <w:br/>
      </w:r>
      <w:r w:rsidR="0085235F">
        <w:rPr>
          <w:b/>
          <w:bCs/>
          <w:sz w:val="22"/>
          <w:szCs w:val="22"/>
          <w:lang w:val="en"/>
        </w:rPr>
        <w:t>Location</w:t>
      </w:r>
      <w:r w:rsidR="0085235F">
        <w:rPr>
          <w:b/>
          <w:bCs/>
          <w:sz w:val="22"/>
          <w:szCs w:val="22"/>
          <w:lang w:val="en"/>
        </w:rPr>
        <w:br/>
      </w:r>
      <w:r w:rsidR="0085235F">
        <w:rPr>
          <w:sz w:val="22"/>
          <w:szCs w:val="22"/>
          <w:lang w:val="en"/>
        </w:rPr>
        <w:t>The location determines where the conversation takes place. This can be a background with or without foreground (for example, a table or counter). A video background can also be set up for more vibrancy. A gallery of available locations can be viewed</w:t>
      </w:r>
      <w:r>
        <w:rPr>
          <w:lang w:val="en"/>
        </w:rPr>
        <w:t xml:space="preserve"> </w:t>
      </w:r>
      <w:r w:rsidR="00295467">
        <w:rPr>
          <w:sz w:val="22"/>
          <w:szCs w:val="22"/>
          <w:lang w:val="en"/>
        </w:rPr>
        <w:t xml:space="preserve"> (see image below)</w:t>
      </w:r>
      <w:r w:rsidR="0085235F">
        <w:rPr>
          <w:sz w:val="22"/>
          <w:szCs w:val="22"/>
          <w:lang w:val="en"/>
        </w:rPr>
        <w:br/>
      </w:r>
      <w:r w:rsidRPr="0085235F" w:rsidR="0085235F">
        <w:rPr>
          <w:b/>
          <w:bCs/>
          <w:sz w:val="22"/>
          <w:szCs w:val="22"/>
          <w:highlight w:val="yellow"/>
          <w:lang w:val="en"/>
        </w:rPr>
        <w:t>TIP:</w:t>
      </w:r>
      <w:r>
        <w:rPr>
          <w:lang w:val="en"/>
        </w:rPr>
        <w:t xml:space="preserve"> The location may change during the</w:t>
      </w:r>
      <w:r w:rsidR="0085235F">
        <w:rPr>
          <w:sz w:val="22"/>
          <w:szCs w:val="22"/>
          <w:lang w:val="en"/>
        </w:rPr>
        <w:t xml:space="preserve"> call. Use the </w:t>
      </w:r>
      <w:r>
        <w:rPr>
          <w:lang w:val="en"/>
        </w:rPr>
        <w:t xml:space="preserve"> </w:t>
      </w:r>
      <w:r w:rsidR="0085235F">
        <w:rPr>
          <w:b/>
          <w:bCs/>
          <w:sz w:val="22"/>
          <w:szCs w:val="22"/>
          <w:lang w:val="en"/>
        </w:rPr>
        <w:t>situation node</w:t>
      </w:r>
      <w:r>
        <w:rPr>
          <w:lang w:val="en"/>
        </w:rPr>
        <w:t xml:space="preserve"> (more information about this</w:t>
      </w:r>
      <w:r w:rsidR="00103992">
        <w:rPr>
          <w:sz w:val="22"/>
          <w:szCs w:val="22"/>
          <w:lang w:val="en"/>
        </w:rPr>
        <w:t xml:space="preserve"> later)</w:t>
      </w:r>
    </w:p>
    <w:p w:rsidR="0085235F" w:rsidRDefault="00EE723C" w14:paraId="33C4CBF9" w14:textId="3E2E1D99">
      <w:pPr>
        <w:rPr>
          <w:rFonts w:asciiTheme="minorHAnsi" w:hAnsiTheme="minorHAnsi" w:cstheme="minorBidi"/>
          <w:sz w:val="22"/>
          <w:szCs w:val="22"/>
        </w:rPr>
      </w:pPr>
      <w:r w:rsidRPr="002729E3">
        <w:rPr>
          <w:noProof/>
          <w:lang w:val="en"/>
        </w:rPr>
        <mc:AlternateContent>
          <mc:Choice Requires="wps">
            <w:drawing>
              <wp:anchor distT="0" distB="0" distL="114300" distR="114300" simplePos="0" relativeHeight="251697152" behindDoc="0" locked="0" layoutInCell="1" allowOverlap="1" wp14:anchorId="2EFF864F" wp14:editId="2ED55B9B">
                <wp:simplePos x="0" y="0"/>
                <wp:positionH relativeFrom="column">
                  <wp:posOffset>4708673</wp:posOffset>
                </wp:positionH>
                <wp:positionV relativeFrom="paragraph">
                  <wp:posOffset>1284516</wp:posOffset>
                </wp:positionV>
                <wp:extent cx="1614082" cy="295644"/>
                <wp:effectExtent l="12700" t="12700" r="12065" b="9525"/>
                <wp:wrapNone/>
                <wp:docPr id="59" name="Ovaal 59"/>
                <wp:cNvGraphicFramePr/>
                <a:graphic xmlns:a="http://schemas.openxmlformats.org/drawingml/2006/main">
                  <a:graphicData uri="http://schemas.microsoft.com/office/word/2010/wordprocessingShape">
                    <wps:wsp>
                      <wps:cNvSpPr/>
                      <wps:spPr>
                        <a:xfrm>
                          <a:off x="0" y="0"/>
                          <a:ext cx="1614082" cy="2956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CB93F2">
              <v:oval id="Ovaal 59" style="position:absolute;margin-left:370.75pt;margin-top:101.15pt;width:127.1pt;height:2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51AA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"/>
            </w:pict>
          </mc:Fallback>
        </mc:AlternateContent>
      </w:r>
      <w:r w:rsidR="0085235F">
        <w:rPr>
          <w:b/>
          <w:bCs/>
          <w:sz w:val="22"/>
          <w:szCs w:val="22"/>
          <w:lang w:val="en"/>
        </w:rPr>
        <w:br/>
      </w:r>
      <w:r>
        <w:rPr>
          <w:noProof/>
          <w:sz w:val="22"/>
          <w:szCs w:val="22"/>
          <w:lang w:val="en"/>
        </w:rPr>
        <w:drawing>
          <wp:inline distT="0" distB="0" distL="0" distR="0" wp14:anchorId="253BCD7E" wp14:editId="68D91209">
            <wp:extent cx="5905500" cy="153924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pic:cNvPicPr/>
                  </pic:nvPicPr>
                  <pic:blipFill>
                    <a:blip r:embed="rId21">
                      <a:extLst>
                        <a:ext uri="{28A0092B-C50C-407E-A947-70E740481C1C}">
                          <a14:useLocalDpi xmlns:a14="http://schemas.microsoft.com/office/drawing/2010/main" val="0"/>
                        </a:ext>
                      </a:extLst>
                    </a:blip>
                    <a:stretch>
                      <a:fillRect/>
                    </a:stretch>
                  </pic:blipFill>
                  <pic:spPr>
                    <a:xfrm>
                      <a:off x="0" y="0"/>
                      <a:ext cx="5905500" cy="1539240"/>
                    </a:xfrm>
                    <a:prstGeom prst="rect">
                      <a:avLst/>
                    </a:prstGeom>
                  </pic:spPr>
                </pic:pic>
              </a:graphicData>
            </a:graphic>
          </wp:inline>
        </w:drawing>
      </w:r>
      <w:r w:rsidR="0085235F">
        <w:rPr>
          <w:sz w:val="22"/>
          <w:szCs w:val="22"/>
          <w:lang w:val="en"/>
        </w:rPr>
        <w:br/>
      </w:r>
    </w:p>
    <w:p w:rsidR="009925F3" w:rsidRDefault="0085235F" w14:paraId="4FCF08F8" w14:textId="12EBDF47">
      <w:pPr>
        <w:rPr>
          <w:sz w:val="22"/>
          <w:szCs w:val="22"/>
          <w:lang w:val="en"/>
        </w:rPr>
      </w:pPr>
      <w:r w:rsidRPr="00A24614">
        <w:rPr>
          <w:b/>
          <w:bCs/>
          <w:lang w:val="en"/>
        </w:rPr>
        <w:lastRenderedPageBreak/>
        <w:t>Step 3:</w:t>
      </w:r>
      <w:r w:rsidR="004D056E">
        <w:rPr>
          <w:b/>
          <w:bCs/>
          <w:lang w:val="en"/>
        </w:rPr>
        <w:t xml:space="preserve"> Character</w:t>
      </w:r>
      <w:r>
        <w:rPr>
          <w:b/>
          <w:bCs/>
          <w:sz w:val="22"/>
          <w:szCs w:val="22"/>
          <w:lang w:val="en"/>
        </w:rPr>
        <w:br/>
      </w:r>
      <w:r w:rsidR="00F216BE">
        <w:rPr>
          <w:sz w:val="22"/>
          <w:szCs w:val="22"/>
          <w:lang w:val="en"/>
        </w:rPr>
        <w:t xml:space="preserve">Setting a character is </w:t>
      </w:r>
      <w:r w:rsidR="00C40343">
        <w:rPr>
          <w:sz w:val="22"/>
          <w:szCs w:val="22"/>
          <w:lang w:val="en"/>
        </w:rPr>
        <w:t xml:space="preserve">as </w:t>
      </w:r>
      <w:r w:rsidR="00C40343">
        <w:rPr>
          <w:lang w:val="en"/>
        </w:rPr>
        <w:t>follows</w:t>
      </w:r>
      <w:r w:rsidR="00AD11E2">
        <w:rPr>
          <w:sz w:val="22"/>
          <w:szCs w:val="22"/>
          <w:lang w:val="en"/>
        </w:rPr>
        <w:t>:</w:t>
      </w:r>
      <w:r w:rsidR="00AD11E2">
        <w:rPr>
          <w:sz w:val="22"/>
          <w:szCs w:val="22"/>
          <w:lang w:val="en"/>
        </w:rPr>
        <w:br/>
      </w:r>
      <w:r w:rsidR="00AD11E2">
        <w:rPr>
          <w:sz w:val="22"/>
          <w:szCs w:val="22"/>
          <w:lang w:val="en"/>
        </w:rPr>
        <w:br/>
      </w:r>
      <w:r w:rsidR="00C40343">
        <w:rPr>
          <w:sz w:val="22"/>
          <w:szCs w:val="22"/>
          <w:lang w:val="en"/>
        </w:rPr>
        <w:t xml:space="preserve">Click </w:t>
      </w:r>
      <w:r w:rsidR="00C40343">
        <w:rPr>
          <w:lang w:val="en"/>
        </w:rPr>
        <w:t xml:space="preserve">scenario </w:t>
      </w:r>
      <w:r w:rsidR="00C40343">
        <w:rPr>
          <w:sz w:val="22"/>
          <w:szCs w:val="22"/>
          <w:lang w:val="en"/>
        </w:rPr>
        <w:t>and</w:t>
      </w:r>
      <w:r w:rsidR="00815FE4">
        <w:rPr>
          <w:sz w:val="22"/>
          <w:szCs w:val="22"/>
          <w:lang w:val="en"/>
        </w:rPr>
        <w:t xml:space="preserve"> then </w:t>
      </w:r>
      <w:r w:rsidR="00C40343">
        <w:rPr>
          <w:sz w:val="22"/>
          <w:szCs w:val="22"/>
          <w:lang w:val="en"/>
        </w:rPr>
        <w:t>character.</w:t>
      </w:r>
    </w:p>
    <w:p w:rsidRPr="000014C1" w:rsidR="004F124E" w:rsidRDefault="00A414A5" w14:paraId="535D8862" w14:textId="7DE15C37">
      <w:pPr>
        <w:rPr>
          <w:rFonts w:asciiTheme="minorHAnsi" w:hAnsiTheme="minorHAnsi" w:cstheme="minorBidi"/>
          <w:sz w:val="22"/>
          <w:szCs w:val="22"/>
          <w:lang w:val="en-GB"/>
        </w:rPr>
      </w:pPr>
      <w:r w:rsidRPr="002729E3">
        <w:rPr>
          <w:noProof/>
          <w:lang w:val="en"/>
        </w:rPr>
        <mc:AlternateContent>
          <mc:Choice Requires="wps">
            <w:drawing>
              <wp:anchor distT="0" distB="0" distL="114300" distR="114300" simplePos="0" relativeHeight="251699200" behindDoc="0" locked="0" layoutInCell="1" allowOverlap="1" wp14:anchorId="5C2A7293" wp14:editId="14E066B7">
                <wp:simplePos x="0" y="0"/>
                <wp:positionH relativeFrom="column">
                  <wp:posOffset>746760</wp:posOffset>
                </wp:positionH>
                <wp:positionV relativeFrom="paragraph">
                  <wp:posOffset>926465</wp:posOffset>
                </wp:positionV>
                <wp:extent cx="1614082" cy="295644"/>
                <wp:effectExtent l="12700" t="12700" r="12065" b="9525"/>
                <wp:wrapNone/>
                <wp:docPr id="61" name="Ovaal 61"/>
                <wp:cNvGraphicFramePr/>
                <a:graphic xmlns:a="http://schemas.openxmlformats.org/drawingml/2006/main">
                  <a:graphicData uri="http://schemas.microsoft.com/office/word/2010/wordprocessingShape">
                    <wps:wsp>
                      <wps:cNvSpPr/>
                      <wps:spPr>
                        <a:xfrm>
                          <a:off x="0" y="0"/>
                          <a:ext cx="1614082" cy="2956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96D944">
              <v:oval id="Ovaal 61" style="position:absolute;margin-left:58.8pt;margin-top:72.95pt;width:127.1pt;height:2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BAB5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"/>
            </w:pict>
          </mc:Fallback>
        </mc:AlternateContent>
      </w:r>
      <w:r w:rsidR="00F63D16">
        <w:rPr>
          <w:lang w:val="en"/>
        </w:rPr>
        <w:t>In the character screen, choose a character from the Model</w:t>
      </w:r>
      <w:r w:rsidR="00687E45">
        <w:rPr>
          <w:lang w:val="en"/>
        </w:rPr>
        <w:t xml:space="preserve"> list.</w:t>
      </w:r>
      <w:r w:rsidR="00815FE4">
        <w:rPr>
          <w:b/>
          <w:bCs/>
          <w:sz w:val="22"/>
          <w:szCs w:val="22"/>
          <w:lang w:val="en"/>
        </w:rPr>
        <w:br/>
      </w:r>
      <w:r w:rsidR="0001634D">
        <w:rPr>
          <w:noProof/>
          <w:sz w:val="22"/>
          <w:szCs w:val="22"/>
          <w:lang w:val="en"/>
        </w:rPr>
        <w:drawing>
          <wp:inline distT="0" distB="0" distL="0" distR="0" wp14:anchorId="49C8EEB2" wp14:editId="138DE580">
            <wp:extent cx="2488018" cy="1914648"/>
            <wp:effectExtent l="0" t="0" r="1270" b="317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pic:cNvPicPr/>
                  </pic:nvPicPr>
                  <pic:blipFill>
                    <a:blip r:embed="rId22">
                      <a:extLst>
                        <a:ext uri="{28A0092B-C50C-407E-A947-70E740481C1C}">
                          <a14:useLocalDpi xmlns:a14="http://schemas.microsoft.com/office/drawing/2010/main" val="0"/>
                        </a:ext>
                      </a:extLst>
                    </a:blip>
                    <a:stretch>
                      <a:fillRect/>
                    </a:stretch>
                  </pic:blipFill>
                  <pic:spPr>
                    <a:xfrm>
                      <a:off x="0" y="0"/>
                      <a:ext cx="2502044" cy="1925442"/>
                    </a:xfrm>
                    <a:prstGeom prst="rect">
                      <a:avLst/>
                    </a:prstGeom>
                  </pic:spPr>
                </pic:pic>
              </a:graphicData>
            </a:graphic>
          </wp:inline>
        </w:drawing>
      </w:r>
      <w:r w:rsidR="00426FB5">
        <w:rPr>
          <w:sz w:val="22"/>
          <w:szCs w:val="22"/>
          <w:lang w:val="en"/>
        </w:rPr>
        <w:br/>
      </w:r>
      <w:r w:rsidR="00426FB5">
        <w:rPr>
          <w:sz w:val="22"/>
          <w:szCs w:val="22"/>
          <w:lang w:val="en"/>
        </w:rPr>
        <w:br/>
      </w:r>
      <w:r w:rsidR="00423DC1">
        <w:rPr>
          <w:sz w:val="22"/>
          <w:szCs w:val="22"/>
          <w:lang w:val="en"/>
        </w:rPr>
        <w:t xml:space="preserve">You can choose from several available models here. In this screen you can also </w:t>
      </w:r>
      <w:r w:rsidR="00F63D16">
        <w:rPr>
          <w:lang w:val="en"/>
        </w:rPr>
        <w:t xml:space="preserve">set the Start </w:t>
      </w:r>
      <w:r w:rsidR="00423DC1">
        <w:rPr>
          <w:b/>
          <w:bCs/>
          <w:sz w:val="22"/>
          <w:szCs w:val="22"/>
          <w:lang w:val="en"/>
        </w:rPr>
        <w:t>motion.</w:t>
      </w:r>
      <w:r w:rsidR="00F63D16">
        <w:rPr>
          <w:lang w:val="en"/>
        </w:rPr>
        <w:t xml:space="preserve"> </w:t>
      </w:r>
      <w:r w:rsidR="00423DC1">
        <w:rPr>
          <w:sz w:val="22"/>
          <w:szCs w:val="22"/>
          <w:lang w:val="en"/>
        </w:rPr>
        <w:t xml:space="preserve"> You can adjust the character in different styles of clothing, skin or hair.</w:t>
      </w:r>
      <w:r w:rsidR="00F63D16">
        <w:rPr>
          <w:lang w:val="en"/>
        </w:rPr>
        <w:t xml:space="preserve"> </w:t>
      </w:r>
      <w:r w:rsidR="00F63D16">
        <w:rPr>
          <w:sz w:val="22"/>
          <w:szCs w:val="22"/>
          <w:lang w:val="en"/>
        </w:rPr>
        <w:br/>
      </w:r>
      <w:r w:rsidR="00BB7F2B">
        <w:rPr>
          <w:sz w:val="22"/>
          <w:szCs w:val="22"/>
          <w:lang w:val="en"/>
        </w:rPr>
        <w:br/>
      </w:r>
      <w:r w:rsidRPr="00BB7F2B" w:rsidR="00BB7F2B">
        <w:rPr>
          <w:b/>
          <w:bCs/>
          <w:sz w:val="22"/>
          <w:szCs w:val="22"/>
          <w:highlight w:val="yellow"/>
          <w:lang w:val="en"/>
        </w:rPr>
        <w:t>TIP:</w:t>
      </w:r>
      <w:r w:rsidR="00F63D16">
        <w:rPr>
          <w:lang w:val="en"/>
        </w:rPr>
        <w:t xml:space="preserve"> </w:t>
      </w:r>
      <w:r w:rsidR="00BB7F2B">
        <w:rPr>
          <w:sz w:val="22"/>
          <w:szCs w:val="22"/>
          <w:lang w:val="en"/>
        </w:rPr>
        <w:t xml:space="preserve"> The characters have different emotions. For the first scenario, we recommend </w:t>
      </w:r>
      <w:r w:rsidR="00F63D16">
        <w:rPr>
          <w:lang w:val="en"/>
        </w:rPr>
        <w:t xml:space="preserve">leaving the settings under </w:t>
      </w:r>
      <w:r w:rsidR="00BB7F2B">
        <w:rPr>
          <w:b/>
          <w:bCs/>
          <w:sz w:val="22"/>
          <w:szCs w:val="22"/>
          <w:lang w:val="en"/>
        </w:rPr>
        <w:t>Emotions</w:t>
      </w:r>
      <w:r w:rsidR="00F63D16">
        <w:rPr>
          <w:lang w:val="en"/>
        </w:rPr>
        <w:t xml:space="preserve"> in the</w:t>
      </w:r>
      <w:r w:rsidR="00BB7F2B">
        <w:rPr>
          <w:sz w:val="22"/>
          <w:szCs w:val="22"/>
          <w:lang w:val="en"/>
        </w:rPr>
        <w:t xml:space="preserve"> default settings.  </w:t>
      </w:r>
    </w:p>
    <w:p w:rsidRPr="000014C1" w:rsidR="004F124E" w:rsidRDefault="004F124E" w14:paraId="02AE605A" w14:textId="297CBA45">
      <w:pPr>
        <w:rPr>
          <w:rFonts w:asciiTheme="minorHAnsi" w:hAnsiTheme="minorHAnsi" w:cstheme="minorBidi"/>
          <w:sz w:val="22"/>
          <w:szCs w:val="22"/>
          <w:lang w:val="en-GB"/>
        </w:rPr>
      </w:pPr>
    </w:p>
    <w:p w:rsidRPr="000014C1" w:rsidR="004F124E" w:rsidRDefault="004F124E" w14:paraId="3F784681" w14:textId="77777777">
      <w:pPr>
        <w:rPr>
          <w:rFonts w:asciiTheme="minorHAnsi" w:hAnsiTheme="minorHAnsi" w:cstheme="minorBidi"/>
          <w:b/>
          <w:bCs/>
          <w:lang w:val="en-GB"/>
        </w:rPr>
      </w:pPr>
      <w:r w:rsidRPr="00A24614">
        <w:rPr>
          <w:b/>
          <w:bCs/>
          <w:lang w:val="en"/>
        </w:rPr>
        <w:t>Step 4: Topics</w:t>
      </w:r>
    </w:p>
    <w:p w:rsidRPr="000014C1" w:rsidR="008E4B80" w:rsidRDefault="004F124E" w14:paraId="0F04BE64" w14:textId="07985E53">
      <w:pPr>
        <w:rPr>
          <w:rFonts w:asciiTheme="minorHAnsi" w:hAnsiTheme="minorHAnsi" w:cstheme="minorBidi"/>
          <w:sz w:val="22"/>
          <w:szCs w:val="22"/>
          <w:lang w:val="en-GB"/>
        </w:rPr>
      </w:pPr>
      <w:r>
        <w:rPr>
          <w:sz w:val="22"/>
          <w:szCs w:val="22"/>
          <w:lang w:val="en"/>
        </w:rPr>
        <w:t>Topics are used to structure a scenario. Through topics that are each part of the entire conversation, you keep an overview of the steps/phases, or 'procedure' of a conversation.</w:t>
      </w:r>
    </w:p>
    <w:p w:rsidRPr="000014C1" w:rsidR="008E4B80" w:rsidRDefault="008E4B80" w14:paraId="1B47E7A0" w14:textId="7DEA69D2">
      <w:pPr>
        <w:rPr>
          <w:rFonts w:asciiTheme="minorHAnsi" w:hAnsiTheme="minorHAnsi" w:cstheme="minorBidi"/>
          <w:sz w:val="22"/>
          <w:szCs w:val="22"/>
          <w:lang w:val="en-GB"/>
        </w:rPr>
      </w:pPr>
    </w:p>
    <w:p w:rsidRPr="000014C1" w:rsidR="008E4B80" w:rsidRDefault="008E4B80" w14:paraId="453225F3" w14:textId="40683DAC">
      <w:pPr>
        <w:rPr>
          <w:rFonts w:asciiTheme="minorHAnsi" w:hAnsiTheme="minorHAnsi" w:cstheme="minorBidi"/>
          <w:sz w:val="22"/>
          <w:szCs w:val="22"/>
          <w:lang w:val="en-GB"/>
        </w:rPr>
      </w:pPr>
      <w:r>
        <w:rPr>
          <w:sz w:val="22"/>
          <w:szCs w:val="22"/>
          <w:lang w:val="en"/>
        </w:rPr>
        <w:t xml:space="preserve">Use this button to create a topic. You can post this topic with a click on the topic overview. If you're working within the topic, the topic summary isn't visible. </w:t>
      </w:r>
    </w:p>
    <w:p w:rsidR="008E4B80" w:rsidRDefault="008E4B80" w14:paraId="42A4DBB7" w14:textId="19BF9B58">
      <w:pPr>
        <w:rPr>
          <w:rFonts w:asciiTheme="minorHAnsi" w:hAnsiTheme="minorHAnsi" w:cstheme="minorBidi"/>
          <w:sz w:val="22"/>
          <w:szCs w:val="22"/>
        </w:rPr>
      </w:pPr>
      <w:r w:rsidRPr="002729E3">
        <w:rPr>
          <w:noProof/>
          <w:lang w:val="en"/>
        </w:rPr>
        <mc:AlternateContent>
          <mc:Choice Requires="wps">
            <w:drawing>
              <wp:anchor distT="0" distB="0" distL="114300" distR="114300" simplePos="0" relativeHeight="251701248" behindDoc="0" locked="0" layoutInCell="1" allowOverlap="1" wp14:anchorId="3EFD0B28" wp14:editId="40F1B217">
                <wp:simplePos x="0" y="0"/>
                <wp:positionH relativeFrom="column">
                  <wp:posOffset>-122141</wp:posOffset>
                </wp:positionH>
                <wp:positionV relativeFrom="paragraph">
                  <wp:posOffset>533400</wp:posOffset>
                </wp:positionV>
                <wp:extent cx="1614082" cy="888704"/>
                <wp:effectExtent l="12700" t="12700" r="12065" b="13335"/>
                <wp:wrapNone/>
                <wp:docPr id="64" name="Ovaal 64"/>
                <wp:cNvGraphicFramePr/>
                <a:graphic xmlns:a="http://schemas.openxmlformats.org/drawingml/2006/main">
                  <a:graphicData uri="http://schemas.microsoft.com/office/word/2010/wordprocessingShape">
                    <wps:wsp>
                      <wps:cNvSpPr/>
                      <wps:spPr>
                        <a:xfrm>
                          <a:off x="0" y="0"/>
                          <a:ext cx="1614082" cy="8887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D31AE2">
              <v:oval id="Ovaal 64" style="position:absolute;margin-left:-9.6pt;margin-top:42pt;width:127.1pt;height:7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62D2C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"/>
            </w:pict>
          </mc:Fallback>
        </mc:AlternateContent>
      </w:r>
      <w:r w:rsidR="002C3C67">
        <w:rPr>
          <w:noProof/>
          <w:lang w:val="en"/>
        </w:rPr>
        <w:drawing>
          <wp:inline distT="0" distB="0" distL="0" distR="0" wp14:anchorId="60F055AE" wp14:editId="3A7D84BA">
            <wp:extent cx="3479800" cy="14224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pic:cNvPicPr/>
                  </pic:nvPicPr>
                  <pic:blipFill>
                    <a:blip r:embed="rId23">
                      <a:extLst>
                        <a:ext uri="{28A0092B-C50C-407E-A947-70E740481C1C}">
                          <a14:useLocalDpi xmlns:a14="http://schemas.microsoft.com/office/drawing/2010/main" val="0"/>
                        </a:ext>
                      </a:extLst>
                    </a:blip>
                    <a:stretch>
                      <a:fillRect/>
                    </a:stretch>
                  </pic:blipFill>
                  <pic:spPr>
                    <a:xfrm>
                      <a:off x="0" y="0"/>
                      <a:ext cx="3479800" cy="1422400"/>
                    </a:xfrm>
                    <a:prstGeom prst="rect">
                      <a:avLst/>
                    </a:prstGeom>
                  </pic:spPr>
                </pic:pic>
              </a:graphicData>
            </a:graphic>
          </wp:inline>
        </w:drawing>
      </w:r>
    </w:p>
    <w:p w:rsidR="003D1890" w:rsidRDefault="003D1890" w14:paraId="3AC9F622" w14:textId="77777777">
      <w:pPr>
        <w:rPr>
          <w:rFonts w:asciiTheme="minorHAnsi" w:hAnsiTheme="minorHAnsi" w:cstheme="minorBidi"/>
          <w:sz w:val="22"/>
          <w:szCs w:val="22"/>
        </w:rPr>
      </w:pPr>
    </w:p>
    <w:p w:rsidRPr="000014C1" w:rsidR="003D1890" w:rsidRDefault="003D1890" w14:paraId="66568940" w14:textId="25408943">
      <w:pPr>
        <w:rPr>
          <w:rFonts w:asciiTheme="minorHAnsi" w:hAnsiTheme="minorHAnsi" w:cstheme="minorBidi"/>
          <w:sz w:val="22"/>
          <w:szCs w:val="22"/>
          <w:lang w:val="en-GB"/>
        </w:rPr>
      </w:pPr>
      <w:r>
        <w:rPr>
          <w:sz w:val="22"/>
          <w:szCs w:val="22"/>
          <w:lang w:val="en"/>
        </w:rPr>
        <w:t xml:space="preserve">To name the subject, double-click the name, an input field will appear, you confirm with </w:t>
      </w:r>
      <w:r>
        <w:rPr>
          <w:b/>
          <w:bCs/>
          <w:sz w:val="22"/>
          <w:szCs w:val="22"/>
          <w:lang w:val="en"/>
        </w:rPr>
        <w:t xml:space="preserve">Enter. </w:t>
      </w:r>
      <w:r>
        <w:rPr>
          <w:sz w:val="22"/>
          <w:szCs w:val="22"/>
          <w:lang w:val="en"/>
        </w:rPr>
        <w:br/>
      </w:r>
      <w:r>
        <w:rPr>
          <w:sz w:val="22"/>
          <w:szCs w:val="22"/>
          <w:lang w:val="en"/>
        </w:rPr>
        <w:br/>
      </w:r>
      <w:r w:rsidR="00292535">
        <w:rPr>
          <w:noProof/>
          <w:sz w:val="22"/>
          <w:szCs w:val="22"/>
          <w:lang w:val="en"/>
        </w:rPr>
        <w:drawing>
          <wp:inline distT="0" distB="0" distL="0" distR="0" wp14:anchorId="37DE8657" wp14:editId="67FA00D5">
            <wp:extent cx="3200400" cy="66040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pic:cNvPicPr/>
                  </pic:nvPicPr>
                  <pic:blipFill>
                    <a:blip r:embed="rId24">
                      <a:extLst>
                        <a:ext uri="{28A0092B-C50C-407E-A947-70E740481C1C}">
                          <a14:useLocalDpi xmlns:a14="http://schemas.microsoft.com/office/drawing/2010/main" val="0"/>
                        </a:ext>
                      </a:extLst>
                    </a:blip>
                    <a:stretch>
                      <a:fillRect/>
                    </a:stretch>
                  </pic:blipFill>
                  <pic:spPr>
                    <a:xfrm>
                      <a:off x="0" y="0"/>
                      <a:ext cx="3200400" cy="660400"/>
                    </a:xfrm>
                    <a:prstGeom prst="rect">
                      <a:avLst/>
                    </a:prstGeom>
                  </pic:spPr>
                </pic:pic>
              </a:graphicData>
            </a:graphic>
          </wp:inline>
        </w:drawing>
      </w:r>
    </w:p>
    <w:p w:rsidRPr="000014C1" w:rsidR="008E4B80" w:rsidRDefault="008E4B80" w14:paraId="60492774" w14:textId="77777777">
      <w:pPr>
        <w:rPr>
          <w:rFonts w:asciiTheme="minorHAnsi" w:hAnsiTheme="minorHAnsi" w:cstheme="minorBidi"/>
          <w:sz w:val="22"/>
          <w:szCs w:val="22"/>
          <w:lang w:val="en-GB"/>
        </w:rPr>
      </w:pPr>
    </w:p>
    <w:p w:rsidRPr="008C038F" w:rsidR="008C038F" w:rsidRDefault="008C038F" w14:paraId="4E0FB4D3" w14:textId="23B84600">
      <w:pPr>
        <w:rPr>
          <w:rFonts w:asciiTheme="minorHAnsi" w:hAnsiTheme="minorHAnsi" w:cstheme="minorBidi"/>
          <w:sz w:val="22"/>
          <w:szCs w:val="22"/>
        </w:rPr>
      </w:pPr>
      <w:r>
        <w:rPr>
          <w:b/>
          <w:bCs/>
          <w:sz w:val="22"/>
          <w:szCs w:val="22"/>
          <w:lang w:val="en"/>
        </w:rPr>
        <w:t>Conversation order: Placement of topics</w:t>
      </w:r>
      <w:r>
        <w:rPr>
          <w:b/>
          <w:bCs/>
          <w:sz w:val="22"/>
          <w:szCs w:val="22"/>
          <w:lang w:val="en"/>
        </w:rPr>
        <w:br/>
      </w:r>
      <w:r>
        <w:rPr>
          <w:sz w:val="22"/>
          <w:szCs w:val="22"/>
          <w:lang w:val="en"/>
        </w:rPr>
        <w:t>The position of the topics</w:t>
      </w:r>
      <w:r>
        <w:rPr>
          <w:lang w:val="en"/>
        </w:rPr>
        <w:t xml:space="preserve"> within the overview</w:t>
      </w:r>
      <w:r w:rsidR="00280C20">
        <w:rPr>
          <w:sz w:val="22"/>
          <w:szCs w:val="22"/>
          <w:lang w:val="en"/>
        </w:rPr>
        <w:t xml:space="preserve"> affects the course of the conversation. The further up a topic is placed, the sooner it will be discussed. The first topic, for example the opening, is therefore at the top left. </w:t>
      </w:r>
      <w:r>
        <w:rPr>
          <w:lang w:val="en"/>
        </w:rPr>
        <w:t xml:space="preserve"> </w:t>
      </w:r>
      <w:r w:rsidR="00280C20">
        <w:rPr>
          <w:sz w:val="22"/>
          <w:szCs w:val="22"/>
          <w:lang w:val="en"/>
        </w:rPr>
        <w:br/>
      </w:r>
      <w:r w:rsidR="00280C20">
        <w:rPr>
          <w:sz w:val="22"/>
          <w:szCs w:val="22"/>
          <w:lang w:val="en"/>
        </w:rPr>
        <w:br/>
      </w:r>
      <w:r w:rsidR="00280C20">
        <w:rPr>
          <w:sz w:val="22"/>
          <w:szCs w:val="22"/>
          <w:lang w:val="en"/>
        </w:rPr>
        <w:t>From there there are two possibilities:</w:t>
      </w:r>
    </w:p>
    <w:p w:rsidR="008C038F" w:rsidRDefault="008C038F" w14:paraId="40589614" w14:textId="77777777">
      <w:pPr>
        <w:rPr>
          <w:rFonts w:asciiTheme="minorHAnsi" w:hAnsiTheme="minorHAnsi" w:cstheme="minorBidi"/>
          <w:b/>
          <w:bCs/>
          <w:sz w:val="22"/>
          <w:szCs w:val="22"/>
        </w:rPr>
      </w:pPr>
    </w:p>
    <w:p w:rsidR="008C038F" w:rsidRDefault="008C038F" w14:paraId="1F1B2694" w14:textId="77777777">
      <w:pPr>
        <w:rPr>
          <w:rFonts w:asciiTheme="minorHAnsi" w:hAnsiTheme="minorHAnsi" w:cstheme="minorBidi"/>
          <w:b/>
          <w:bCs/>
          <w:sz w:val="22"/>
          <w:szCs w:val="22"/>
        </w:rPr>
      </w:pPr>
    </w:p>
    <w:p w:rsidR="00895109" w:rsidRDefault="00895109" w14:paraId="6E9DB0AF" w14:textId="21824EF1">
      <w:pPr>
        <w:rPr>
          <w:rFonts w:asciiTheme="minorHAnsi" w:hAnsiTheme="minorHAnsi" w:cstheme="minorBidi"/>
          <w:b/>
          <w:bCs/>
          <w:sz w:val="22"/>
          <w:szCs w:val="22"/>
        </w:rPr>
      </w:pPr>
      <w:r>
        <w:rPr>
          <w:b/>
          <w:bCs/>
          <w:sz w:val="22"/>
          <w:szCs w:val="22"/>
          <w:lang w:val="en"/>
        </w:rPr>
        <w:t>Topics among themselves</w:t>
      </w:r>
    </w:p>
    <w:p w:rsidR="00280C20" w:rsidRDefault="008C038F" w14:paraId="2770C008" w14:textId="77777777">
      <w:pPr>
        <w:rPr>
          <w:rFonts w:asciiTheme="minorHAnsi" w:hAnsiTheme="minorHAnsi" w:cstheme="minorBidi"/>
        </w:rPr>
      </w:pPr>
      <w:r>
        <w:rPr>
          <w:rFonts w:asciiTheme="minorHAnsi" w:hAnsiTheme="minorHAnsi" w:cstheme="minorBidi"/>
          <w:noProof/>
        </w:rPr>
        <w:lastRenderedPageBreak/>
        <w:drawing>
          <wp:inline distT="0" distB="0" distL="0" distR="0" wp14:anchorId="7869CBC6" wp14:editId="68B0D89E">
            <wp:extent cx="3187700" cy="1295400"/>
            <wp:effectExtent l="0" t="0" r="0" b="0"/>
            <wp:docPr id="66" name="Afbeelding 66" descr="Image with tabl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tafel&#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3187700" cy="1295400"/>
                    </a:xfrm>
                    <a:prstGeom prst="rect">
                      <a:avLst/>
                    </a:prstGeom>
                  </pic:spPr>
                </pic:pic>
              </a:graphicData>
            </a:graphic>
          </wp:inline>
        </w:drawing>
      </w:r>
    </w:p>
    <w:p w:rsidR="00280C20" w:rsidRDefault="00280C20" w14:paraId="76813907" w14:textId="77777777">
      <w:pPr>
        <w:rPr>
          <w:rFonts w:asciiTheme="minorHAnsi" w:hAnsiTheme="minorHAnsi" w:cstheme="minorBidi"/>
        </w:rPr>
      </w:pPr>
    </w:p>
    <w:p w:rsidRPr="000014C1" w:rsidR="00441658" w:rsidRDefault="00280C20" w14:paraId="56603193" w14:textId="77777777">
      <w:pPr>
        <w:rPr>
          <w:rFonts w:asciiTheme="minorHAnsi" w:hAnsiTheme="minorHAnsi" w:cstheme="minorBidi"/>
          <w:b/>
          <w:bCs/>
          <w:sz w:val="22"/>
          <w:szCs w:val="22"/>
          <w:lang w:val="en-GB"/>
        </w:rPr>
      </w:pPr>
      <w:r>
        <w:rPr>
          <w:sz w:val="22"/>
          <w:szCs w:val="22"/>
          <w:lang w:val="en"/>
        </w:rPr>
        <w:t xml:space="preserve">In this arrangement, topics are dealt with one after the other. The player starts with choices in the first topic. When that is completed, the student will see the second topic. </w:t>
      </w:r>
      <w:r w:rsidR="00606CD3">
        <w:rPr>
          <w:sz w:val="22"/>
          <w:szCs w:val="22"/>
          <w:lang w:val="en"/>
        </w:rPr>
        <w:br/>
      </w:r>
      <w:r w:rsidR="00606CD3">
        <w:rPr>
          <w:sz w:val="22"/>
          <w:szCs w:val="22"/>
          <w:lang w:val="en"/>
        </w:rPr>
        <w:br/>
      </w:r>
      <w:r w:rsidR="00606CD3">
        <w:rPr>
          <w:b/>
          <w:bCs/>
          <w:sz w:val="22"/>
          <w:szCs w:val="22"/>
          <w:lang w:val="en"/>
        </w:rPr>
        <w:t>Topics side by side</w:t>
      </w:r>
      <w:r w:rsidR="00606CD3">
        <w:rPr>
          <w:b/>
          <w:bCs/>
          <w:sz w:val="22"/>
          <w:szCs w:val="22"/>
          <w:lang w:val="en"/>
        </w:rPr>
        <w:br/>
      </w:r>
      <w:r w:rsidR="00606CD3">
        <w:rPr>
          <w:noProof/>
          <w:lang w:val="en"/>
        </w:rPr>
        <w:drawing>
          <wp:inline distT="0" distB="0" distL="0" distR="0" wp14:anchorId="18C1D986" wp14:editId="5D5212CB">
            <wp:extent cx="5905500" cy="610235"/>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pic:cNvPicPr/>
                  </pic:nvPicPr>
                  <pic:blipFill>
                    <a:blip r:embed="rId26">
                      <a:extLst>
                        <a:ext uri="{28A0092B-C50C-407E-A947-70E740481C1C}">
                          <a14:useLocalDpi xmlns:a14="http://schemas.microsoft.com/office/drawing/2010/main" val="0"/>
                        </a:ext>
                      </a:extLst>
                    </a:blip>
                    <a:stretch>
                      <a:fillRect/>
                    </a:stretch>
                  </pic:blipFill>
                  <pic:spPr>
                    <a:xfrm>
                      <a:off x="0" y="0"/>
                      <a:ext cx="5905500" cy="610235"/>
                    </a:xfrm>
                    <a:prstGeom prst="rect">
                      <a:avLst/>
                    </a:prstGeom>
                  </pic:spPr>
                </pic:pic>
              </a:graphicData>
            </a:graphic>
          </wp:inline>
        </w:drawing>
      </w:r>
    </w:p>
    <w:p w:rsidRPr="000014C1" w:rsidR="00441658" w:rsidRDefault="00441658" w14:paraId="0A9E9DE5" w14:textId="77777777">
      <w:pPr>
        <w:rPr>
          <w:rFonts w:asciiTheme="minorHAnsi" w:hAnsiTheme="minorHAnsi" w:cstheme="minorBidi"/>
          <w:b/>
          <w:bCs/>
          <w:sz w:val="22"/>
          <w:szCs w:val="22"/>
          <w:lang w:val="en-GB"/>
        </w:rPr>
      </w:pPr>
    </w:p>
    <w:p w:rsidRPr="000014C1" w:rsidR="00BF11A1" w:rsidP="072171EB" w:rsidRDefault="00441658" w14:paraId="4DDCF0BE" w14:textId="376F0C01">
      <w:pPr>
        <w:rPr>
          <w:rFonts w:asciiTheme="minorHAnsi" w:hAnsiTheme="minorHAnsi" w:cstheme="minorBidi"/>
          <w:sz w:val="22"/>
          <w:szCs w:val="22"/>
          <w:lang w:val="en-GB"/>
        </w:rPr>
      </w:pPr>
      <w:r w:rsidRPr="072171EB">
        <w:rPr>
          <w:sz w:val="22"/>
          <w:szCs w:val="22"/>
          <w:lang w:val="en"/>
        </w:rPr>
        <w:t xml:space="preserve">In this arrangement, the topics are dealt with side by side. The player will see the start buttons of all topics as answer options. This allows the student to broach and complete topics. </w:t>
      </w:r>
      <w:r>
        <w:rPr>
          <w:lang w:val="en"/>
        </w:rPr>
        <w:br/>
      </w:r>
      <w:r w:rsidRPr="072171EB" w:rsidR="002019BD">
        <w:rPr>
          <w:b/>
          <w:bCs/>
          <w:sz w:val="22"/>
          <w:szCs w:val="22"/>
          <w:highlight w:val="yellow"/>
          <w:lang w:val="en"/>
        </w:rPr>
        <w:t>TIP:</w:t>
      </w:r>
      <w:r>
        <w:rPr>
          <w:lang w:val="en"/>
        </w:rPr>
        <w:t xml:space="preserve"> </w:t>
      </w:r>
      <w:r w:rsidRPr="072171EB" w:rsidR="002019BD">
        <w:rPr>
          <w:sz w:val="22"/>
          <w:szCs w:val="22"/>
          <w:lang w:val="en"/>
        </w:rPr>
        <w:t xml:space="preserve"> For subject blocks, you can also </w:t>
      </w:r>
      <w:r>
        <w:rPr>
          <w:lang w:val="en"/>
        </w:rPr>
        <w:t xml:space="preserve">check the Optional </w:t>
      </w:r>
      <w:r w:rsidRPr="072171EB" w:rsidR="002019BD">
        <w:rPr>
          <w:b/>
          <w:bCs/>
          <w:sz w:val="22"/>
          <w:szCs w:val="22"/>
          <w:lang w:val="en"/>
        </w:rPr>
        <w:t>Topic</w:t>
      </w:r>
      <w:r>
        <w:rPr>
          <w:lang w:val="en"/>
        </w:rPr>
        <w:t xml:space="preserve"> option</w:t>
      </w:r>
      <w:r w:rsidRPr="072171EB" w:rsidR="002019BD">
        <w:rPr>
          <w:sz w:val="22"/>
          <w:szCs w:val="22"/>
          <w:lang w:val="en"/>
        </w:rPr>
        <w:t xml:space="preserve"> (on the right). In that case, the player does not need to start the topic before the answer options of the following topics appear; the subject can therefore be skipped. </w:t>
      </w:r>
    </w:p>
    <w:p w:rsidRPr="000014C1" w:rsidR="00BF11A1" w:rsidRDefault="00BF11A1" w14:paraId="6B7824C8" w14:textId="77777777">
      <w:pPr>
        <w:rPr>
          <w:rFonts w:asciiTheme="minorHAnsi" w:hAnsiTheme="minorHAnsi" w:cstheme="minorBidi"/>
          <w:sz w:val="22"/>
          <w:szCs w:val="22"/>
          <w:lang w:val="en-GB"/>
        </w:rPr>
      </w:pPr>
    </w:p>
    <w:p w:rsidRPr="000014C1" w:rsidR="000E3F31" w:rsidRDefault="00BF11A1" w14:paraId="0FAEB392" w14:textId="77777777">
      <w:pPr>
        <w:rPr>
          <w:rFonts w:asciiTheme="minorHAnsi" w:hAnsiTheme="minorHAnsi" w:cstheme="minorBidi"/>
          <w:b/>
          <w:bCs/>
          <w:lang w:val="en-GB"/>
        </w:rPr>
      </w:pPr>
      <w:r>
        <w:rPr>
          <w:b/>
          <w:bCs/>
          <w:lang w:val="en"/>
        </w:rPr>
        <w:t>Step 5: Create the conversation scenario</w:t>
      </w:r>
    </w:p>
    <w:p w:rsidRPr="000014C1" w:rsidR="00721DFE" w:rsidP="072171EB" w:rsidRDefault="007D1F9E" w14:paraId="585EB313" w14:textId="08B307E1">
      <w:pPr>
        <w:rPr>
          <w:rFonts w:asciiTheme="minorHAnsi" w:hAnsiTheme="minorHAnsi" w:cstheme="minorBidi"/>
          <w:sz w:val="22"/>
          <w:szCs w:val="22"/>
          <w:lang w:val="en-GB"/>
        </w:rPr>
      </w:pPr>
      <w:r w:rsidRPr="072171EB">
        <w:rPr>
          <w:sz w:val="22"/>
          <w:szCs w:val="22"/>
          <w:lang w:val="en"/>
        </w:rPr>
        <w:t xml:space="preserve">A conversation scenario consists of topics with nodes that explain situations together, contain the text of the virtual character and give the student choices. </w:t>
      </w:r>
      <w:r>
        <w:rPr>
          <w:lang w:val="en"/>
        </w:rPr>
        <w:br/>
      </w:r>
      <w:r>
        <w:rPr>
          <w:lang w:val="en"/>
        </w:rPr>
        <w:br/>
      </w:r>
      <w:r w:rsidRPr="072171EB" w:rsidR="00C40343">
        <w:rPr>
          <w:sz w:val="22"/>
          <w:szCs w:val="22"/>
          <w:u w:val="single"/>
          <w:lang w:val="en"/>
        </w:rPr>
        <w:t>Within</w:t>
      </w:r>
      <w:r w:rsidR="00C40343">
        <w:rPr>
          <w:lang w:val="en"/>
        </w:rPr>
        <w:t xml:space="preserve"> </w:t>
      </w:r>
      <w:r w:rsidRPr="072171EB" w:rsidR="00C40343">
        <w:rPr>
          <w:sz w:val="22"/>
          <w:szCs w:val="22"/>
          <w:lang w:val="en"/>
        </w:rPr>
        <w:t>a</w:t>
      </w:r>
      <w:r w:rsidRPr="072171EB">
        <w:rPr>
          <w:sz w:val="22"/>
          <w:szCs w:val="22"/>
          <w:lang w:val="en"/>
        </w:rPr>
        <w:t xml:space="preserve"> topic, you can add nodes of different types with the buttons from the toolbar:</w:t>
      </w:r>
    </w:p>
    <w:p w:rsidRPr="000014C1" w:rsidR="00721DFE" w:rsidRDefault="00DC30A1" w14:paraId="20E99BBF" w14:textId="6EEA39ED">
      <w:pPr>
        <w:rPr>
          <w:rFonts w:asciiTheme="minorHAnsi" w:hAnsiTheme="minorHAnsi" w:cstheme="minorBidi"/>
          <w:sz w:val="22"/>
          <w:szCs w:val="22"/>
          <w:lang w:val="en-GB"/>
        </w:rPr>
      </w:pPr>
      <w:r>
        <w:rPr>
          <w:noProof/>
          <w:lang w:val="en"/>
        </w:rPr>
        <w:drawing>
          <wp:anchor distT="0" distB="0" distL="114300" distR="114300" simplePos="0" relativeHeight="251702272" behindDoc="0" locked="0" layoutInCell="1" allowOverlap="1" wp14:anchorId="34765183" wp14:editId="4E11E76A">
            <wp:simplePos x="0" y="0"/>
            <wp:positionH relativeFrom="column">
              <wp:posOffset>3397</wp:posOffset>
            </wp:positionH>
            <wp:positionV relativeFrom="paragraph">
              <wp:posOffset>53532</wp:posOffset>
            </wp:positionV>
            <wp:extent cx="424815" cy="523240"/>
            <wp:effectExtent l="0" t="0" r="0" b="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pic:cNvPicPr/>
                  </pic:nvPicPr>
                  <pic:blipFill>
                    <a:blip r:embed="rId27">
                      <a:extLst>
                        <a:ext uri="{28A0092B-C50C-407E-A947-70E740481C1C}">
                          <a14:useLocalDpi xmlns:a14="http://schemas.microsoft.com/office/drawing/2010/main" val="0"/>
                        </a:ext>
                      </a:extLst>
                    </a:blip>
                    <a:stretch>
                      <a:fillRect/>
                    </a:stretch>
                  </pic:blipFill>
                  <pic:spPr>
                    <a:xfrm>
                      <a:off x="0" y="0"/>
                      <a:ext cx="424815" cy="523240"/>
                    </a:xfrm>
                    <a:prstGeom prst="rect">
                      <a:avLst/>
                    </a:prstGeom>
                  </pic:spPr>
                </pic:pic>
              </a:graphicData>
            </a:graphic>
            <wp14:sizeRelH relativeFrom="page">
              <wp14:pctWidth>0</wp14:pctWidth>
            </wp14:sizeRelH>
            <wp14:sizeRelV relativeFrom="page">
              <wp14:pctHeight>0</wp14:pctHeight>
            </wp14:sizeRelV>
          </wp:anchor>
        </w:drawing>
      </w:r>
    </w:p>
    <w:p w:rsidRPr="000014C1" w:rsidR="00CD4696" w:rsidRDefault="00721DFE" w14:paraId="3238D335" w14:textId="3FCE784F">
      <w:pPr>
        <w:rPr>
          <w:rFonts w:asciiTheme="minorHAnsi" w:hAnsiTheme="minorHAnsi" w:cstheme="minorBidi"/>
          <w:sz w:val="22"/>
          <w:szCs w:val="22"/>
          <w:lang w:val="en-GB"/>
        </w:rPr>
      </w:pPr>
      <w:r>
        <w:rPr>
          <w:sz w:val="22"/>
          <w:szCs w:val="22"/>
          <w:lang w:val="en"/>
        </w:rPr>
        <w:t xml:space="preserve">A </w:t>
      </w:r>
      <w:r>
        <w:rPr>
          <w:b/>
          <w:bCs/>
          <w:sz w:val="22"/>
          <w:szCs w:val="22"/>
          <w:lang w:val="en"/>
        </w:rPr>
        <w:t>Player Button</w:t>
      </w:r>
      <w:r>
        <w:rPr>
          <w:lang w:val="en"/>
        </w:rPr>
        <w:t xml:space="preserve"> contains text of the answer option that the student can</w:t>
      </w:r>
      <w:r>
        <w:rPr>
          <w:sz w:val="22"/>
          <w:szCs w:val="22"/>
          <w:lang w:val="en"/>
        </w:rPr>
        <w:t xml:space="preserve"> choose.</w:t>
      </w:r>
    </w:p>
    <w:p w:rsidRPr="000014C1" w:rsidR="00CD4696" w:rsidRDefault="00CD4696" w14:paraId="53DD7A27" w14:textId="6FFAFE64">
      <w:pPr>
        <w:rPr>
          <w:rFonts w:asciiTheme="minorHAnsi" w:hAnsiTheme="minorHAnsi" w:cstheme="minorBidi"/>
          <w:sz w:val="22"/>
          <w:szCs w:val="22"/>
          <w:lang w:val="en-GB"/>
        </w:rPr>
      </w:pPr>
    </w:p>
    <w:p w:rsidRPr="000014C1" w:rsidR="00DC30A1" w:rsidRDefault="00DC30A1" w14:paraId="135406CB" w14:textId="77777777">
      <w:pPr>
        <w:rPr>
          <w:rFonts w:asciiTheme="minorHAnsi" w:hAnsiTheme="minorHAnsi" w:cstheme="minorBidi"/>
          <w:sz w:val="22"/>
          <w:szCs w:val="22"/>
          <w:lang w:val="en-GB"/>
        </w:rPr>
      </w:pPr>
    </w:p>
    <w:p w:rsidRPr="000014C1" w:rsidR="00CD4696" w:rsidP="072171EB" w:rsidRDefault="00CD4696" w14:paraId="7B0B3544" w14:textId="2C9CFC30">
      <w:pPr>
        <w:rPr>
          <w:rFonts w:asciiTheme="minorHAnsi" w:hAnsiTheme="minorHAnsi" w:cstheme="minorBidi"/>
          <w:sz w:val="22"/>
          <w:szCs w:val="22"/>
          <w:lang w:val="en-GB"/>
        </w:rPr>
      </w:pPr>
      <w:r w:rsidRPr="072171EB">
        <w:rPr>
          <w:sz w:val="22"/>
          <w:szCs w:val="22"/>
          <w:lang w:val="en"/>
        </w:rPr>
        <w:t xml:space="preserve">A </w:t>
      </w:r>
      <w:r w:rsidRPr="072171EB">
        <w:rPr>
          <w:b/>
          <w:bCs/>
          <w:sz w:val="22"/>
          <w:szCs w:val="22"/>
          <w:lang w:val="en"/>
        </w:rPr>
        <w:t>player knot</w:t>
      </w:r>
      <w:r>
        <w:rPr>
          <w:lang w:val="en"/>
        </w:rPr>
        <w:t xml:space="preserve"> can also be used as an opportunity to provide open</w:t>
      </w:r>
      <w:r w:rsidRPr="072171EB" w:rsidR="757536AA">
        <w:rPr>
          <w:sz w:val="22"/>
          <w:szCs w:val="22"/>
          <w:lang w:val="en"/>
        </w:rPr>
        <w:t xml:space="preserve"> answers. The student can enter a text himself, which is then also shown in history while playing and in the end screen. To do this, check the </w:t>
      </w:r>
      <w:r w:rsidRPr="072171EB" w:rsidR="00C40343">
        <w:rPr>
          <w:sz w:val="22"/>
          <w:szCs w:val="22"/>
          <w:lang w:val="en"/>
        </w:rPr>
        <w:t>Sidebar</w:t>
      </w:r>
      <w:r w:rsidR="00C40343">
        <w:rPr>
          <w:lang w:val="en"/>
        </w:rPr>
        <w:t xml:space="preserve"> </w:t>
      </w:r>
      <w:r w:rsidRPr="072171EB" w:rsidR="00C40343">
        <w:rPr>
          <w:b/>
          <w:bCs/>
          <w:sz w:val="22"/>
          <w:szCs w:val="22"/>
          <w:lang w:val="en"/>
        </w:rPr>
        <w:t>Is</w:t>
      </w:r>
      <w:r w:rsidRPr="072171EB">
        <w:rPr>
          <w:b/>
          <w:bCs/>
          <w:sz w:val="22"/>
          <w:szCs w:val="22"/>
          <w:lang w:val="en"/>
        </w:rPr>
        <w:t xml:space="preserve"> an open response.</w:t>
      </w:r>
      <w:r>
        <w:rPr>
          <w:lang w:val="en"/>
        </w:rPr>
        <w:t xml:space="preserve"> </w:t>
      </w:r>
      <w:r w:rsidRPr="072171EB">
        <w:rPr>
          <w:sz w:val="22"/>
          <w:szCs w:val="22"/>
          <w:lang w:val="en"/>
        </w:rPr>
        <w:t xml:space="preserve"> </w:t>
      </w:r>
    </w:p>
    <w:p w:rsidRPr="000014C1" w:rsidR="00CD4696" w:rsidRDefault="00CD4696" w14:paraId="4E313F7B" w14:textId="77777777">
      <w:pPr>
        <w:rPr>
          <w:rFonts w:asciiTheme="minorHAnsi" w:hAnsiTheme="minorHAnsi" w:cstheme="minorBidi"/>
          <w:sz w:val="22"/>
          <w:szCs w:val="22"/>
          <w:lang w:val="en-GB"/>
        </w:rPr>
      </w:pPr>
    </w:p>
    <w:p w:rsidRPr="000014C1" w:rsidR="00116BBA" w:rsidP="2BF297F7" w:rsidRDefault="00CD4696" w14:paraId="5ED84C92" w14:textId="287E67E4">
      <w:pPr>
        <w:rPr>
          <w:rFonts w:asciiTheme="minorHAnsi" w:hAnsiTheme="minorHAnsi" w:cstheme="minorBidi"/>
          <w:sz w:val="22"/>
          <w:szCs w:val="22"/>
          <w:lang w:val="en-GB"/>
        </w:rPr>
      </w:pPr>
      <w:r w:rsidRPr="2BF297F7">
        <w:rPr>
          <w:sz w:val="22"/>
          <w:szCs w:val="22"/>
          <w:lang w:val="en"/>
        </w:rPr>
        <w:t xml:space="preserve">To prevent students who play a scenario multiple times from clicking on autopilot through the same answer options, it may be desirable to offer the different player buttons in random order while playing. You can set this by checking the </w:t>
      </w:r>
      <w:r w:rsidRPr="2BF297F7">
        <w:rPr>
          <w:b/>
          <w:bCs/>
          <w:sz w:val="22"/>
          <w:szCs w:val="22"/>
          <w:lang w:val="en"/>
        </w:rPr>
        <w:t>Random Order of Player Choices</w:t>
      </w:r>
      <w:r>
        <w:rPr>
          <w:lang w:val="en"/>
        </w:rPr>
        <w:t xml:space="preserve"> option in the </w:t>
      </w:r>
      <w:r w:rsidRPr="2BF297F7" w:rsidR="00303A13">
        <w:rPr>
          <w:b/>
          <w:bCs/>
          <w:sz w:val="22"/>
          <w:szCs w:val="22"/>
          <w:lang w:val="en"/>
        </w:rPr>
        <w:t xml:space="preserve">properties </w:t>
      </w:r>
      <w:r w:rsidR="00303A13">
        <w:rPr>
          <w:lang w:val="en"/>
        </w:rPr>
        <w:t>below</w:t>
      </w:r>
      <w:r w:rsidRPr="2BF297F7">
        <w:rPr>
          <w:sz w:val="22"/>
          <w:szCs w:val="22"/>
          <w:lang w:val="en"/>
        </w:rPr>
        <w:t xml:space="preserve"> </w:t>
      </w:r>
      <w:r>
        <w:rPr>
          <w:lang w:val="en"/>
        </w:rPr>
        <w:t xml:space="preserve">  </w:t>
      </w:r>
      <w:r w:rsidRPr="2BF297F7">
        <w:rPr>
          <w:sz w:val="22"/>
          <w:szCs w:val="22"/>
          <w:lang w:val="en"/>
        </w:rPr>
        <w:t xml:space="preserve"> game. </w:t>
      </w:r>
      <w:r w:rsidRPr="2BF297F7" w:rsidR="00DF3FA1">
        <w:rPr>
          <w:sz w:val="22"/>
          <w:szCs w:val="22"/>
          <w:lang w:val="en"/>
        </w:rPr>
        <w:t xml:space="preserve"> </w:t>
      </w:r>
    </w:p>
    <w:p w:rsidRPr="000014C1" w:rsidR="2BF297F7" w:rsidP="2BF297F7" w:rsidRDefault="2BF297F7" w14:paraId="5EE28D64" w14:textId="5A112F27">
      <w:pPr>
        <w:rPr>
          <w:rFonts w:asciiTheme="minorHAnsi" w:hAnsiTheme="minorHAnsi" w:cstheme="minorBidi"/>
          <w:sz w:val="22"/>
          <w:szCs w:val="22"/>
          <w:lang w:val="en-GB"/>
        </w:rPr>
      </w:pPr>
    </w:p>
    <w:p w:rsidRPr="000014C1" w:rsidR="2BF297F7" w:rsidP="2BF297F7" w:rsidRDefault="2BF297F7" w14:paraId="647A4E3A" w14:textId="5154E3A1">
      <w:pPr>
        <w:rPr>
          <w:rFonts w:asciiTheme="minorHAnsi" w:hAnsiTheme="minorHAnsi" w:cstheme="minorBidi"/>
          <w:sz w:val="22"/>
          <w:szCs w:val="22"/>
          <w:lang w:val="en-GB"/>
        </w:rPr>
      </w:pPr>
    </w:p>
    <w:p w:rsidRPr="000014C1" w:rsidR="00116BBA" w:rsidP="2BF297F7" w:rsidRDefault="00DC30A1" w14:paraId="56D2A693" w14:textId="1D21EA0F">
      <w:pPr>
        <w:rPr>
          <w:rFonts w:asciiTheme="minorHAnsi" w:hAnsiTheme="minorHAnsi" w:cstheme="minorBidi"/>
          <w:sz w:val="22"/>
          <w:szCs w:val="22"/>
          <w:lang w:val="en-GB"/>
        </w:rPr>
      </w:pPr>
      <w:r>
        <w:rPr>
          <w:noProof/>
          <w:sz w:val="22"/>
          <w:szCs w:val="22"/>
          <w:lang w:val="en"/>
        </w:rPr>
        <w:drawing>
          <wp:anchor distT="0" distB="0" distL="114300" distR="114300" simplePos="0" relativeHeight="251703296" behindDoc="0" locked="0" layoutInCell="1" allowOverlap="1" wp14:anchorId="0E18DCE8" wp14:editId="6C33FB60">
            <wp:simplePos x="0" y="0"/>
            <wp:positionH relativeFrom="column">
              <wp:posOffset>3220</wp:posOffset>
            </wp:positionH>
            <wp:positionV relativeFrom="paragraph">
              <wp:posOffset>154113</wp:posOffset>
            </wp:positionV>
            <wp:extent cx="563245" cy="563245"/>
            <wp:effectExtent l="0" t="0" r="0" b="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pic:cNvPicPr/>
                  </pic:nvPicPr>
                  <pic:blipFill>
                    <a:blip r:embed="rId28">
                      <a:extLst>
                        <a:ext uri="{28A0092B-C50C-407E-A947-70E740481C1C}">
                          <a14:useLocalDpi xmlns:a14="http://schemas.microsoft.com/office/drawing/2010/main" val="0"/>
                        </a:ext>
                      </a:extLst>
                    </a:blip>
                    <a:stretch>
                      <a:fillRect/>
                    </a:stretch>
                  </pic:blipFill>
                  <pic:spPr>
                    <a:xfrm>
                      <a:off x="0" y="0"/>
                      <a:ext cx="563245" cy="563245"/>
                    </a:xfrm>
                    <a:prstGeom prst="rect">
                      <a:avLst/>
                    </a:prstGeom>
                  </pic:spPr>
                </pic:pic>
              </a:graphicData>
            </a:graphic>
            <wp14:sizeRelH relativeFrom="page">
              <wp14:pctWidth>0</wp14:pctWidth>
            </wp14:sizeRelH>
            <wp14:sizeRelV relativeFrom="page">
              <wp14:pctHeight>0</wp14:pctHeight>
            </wp14:sizeRelV>
          </wp:anchor>
        </w:drawing>
      </w:r>
    </w:p>
    <w:p w:rsidRPr="000014C1" w:rsidR="001B2E63" w:rsidP="2BF297F7" w:rsidRDefault="00607E2D" w14:paraId="2030632F" w14:textId="1A844EFF">
      <w:pPr>
        <w:rPr>
          <w:rFonts w:asciiTheme="minorHAnsi" w:hAnsiTheme="minorHAnsi" w:cstheme="minorBidi"/>
          <w:sz w:val="22"/>
          <w:szCs w:val="22"/>
          <w:lang w:val="en-GB"/>
        </w:rPr>
      </w:pPr>
      <w:r w:rsidRPr="2BF297F7">
        <w:rPr>
          <w:sz w:val="22"/>
          <w:szCs w:val="22"/>
          <w:lang w:val="en"/>
        </w:rPr>
        <w:t xml:space="preserve">A </w:t>
      </w:r>
      <w:r w:rsidRPr="2BF297F7">
        <w:rPr>
          <w:b/>
          <w:bCs/>
          <w:sz w:val="22"/>
          <w:szCs w:val="22"/>
          <w:lang w:val="en"/>
        </w:rPr>
        <w:t>Computer Node</w:t>
      </w:r>
      <w:r>
        <w:rPr>
          <w:lang w:val="en"/>
        </w:rPr>
        <w:t xml:space="preserve"> contains the text that the virtual opponent says to the</w:t>
      </w:r>
      <w:r w:rsidRPr="2BF297F7">
        <w:rPr>
          <w:sz w:val="22"/>
          <w:szCs w:val="22"/>
          <w:lang w:val="en"/>
        </w:rPr>
        <w:t xml:space="preserve"> player.</w:t>
      </w:r>
    </w:p>
    <w:p w:rsidRPr="000014C1" w:rsidR="2BF297F7" w:rsidP="2BF297F7" w:rsidRDefault="2BF297F7" w14:paraId="3A4EF33E" w14:textId="1352AAC7">
      <w:pPr>
        <w:rPr>
          <w:rFonts w:asciiTheme="minorHAnsi" w:hAnsiTheme="minorHAnsi" w:cstheme="minorBidi"/>
          <w:sz w:val="22"/>
          <w:szCs w:val="22"/>
          <w:lang w:val="en-GB"/>
        </w:rPr>
      </w:pPr>
    </w:p>
    <w:p w:rsidRPr="000014C1" w:rsidR="00116BBA" w:rsidRDefault="00116BBA" w14:paraId="159FFB55" w14:textId="77777777">
      <w:pPr>
        <w:rPr>
          <w:rFonts w:asciiTheme="minorHAnsi" w:hAnsiTheme="minorHAnsi" w:cstheme="minorBidi"/>
          <w:sz w:val="22"/>
          <w:szCs w:val="22"/>
          <w:lang w:val="en-GB"/>
        </w:rPr>
      </w:pPr>
    </w:p>
    <w:p w:rsidRPr="000014C1" w:rsidR="001B2E63" w:rsidRDefault="00116BBA" w14:paraId="3ED84E64" w14:textId="6576B2FE">
      <w:pPr>
        <w:rPr>
          <w:rFonts w:asciiTheme="minorHAnsi" w:hAnsiTheme="minorHAnsi" w:cstheme="minorBidi"/>
          <w:sz w:val="22"/>
          <w:szCs w:val="22"/>
          <w:lang w:val="en-GB"/>
        </w:rPr>
      </w:pPr>
      <w:r>
        <w:rPr>
          <w:noProof/>
          <w:sz w:val="22"/>
          <w:szCs w:val="22"/>
          <w:lang w:val="en"/>
        </w:rPr>
        <w:drawing>
          <wp:anchor distT="0" distB="0" distL="114300" distR="114300" simplePos="0" relativeHeight="251706368" behindDoc="0" locked="0" layoutInCell="1" allowOverlap="1" wp14:anchorId="15BDA606" wp14:editId="64A70656">
            <wp:simplePos x="0" y="0"/>
            <wp:positionH relativeFrom="column">
              <wp:posOffset>-49943</wp:posOffset>
            </wp:positionH>
            <wp:positionV relativeFrom="paragraph">
              <wp:posOffset>121920</wp:posOffset>
            </wp:positionV>
            <wp:extent cx="563245" cy="621030"/>
            <wp:effectExtent l="0" t="0" r="0" b="127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70"/>
                    <pic:cNvPicPr/>
                  </pic:nvPicPr>
                  <pic:blipFill>
                    <a:blip r:embed="rId29">
                      <a:extLst>
                        <a:ext uri="{28A0092B-C50C-407E-A947-70E740481C1C}">
                          <a14:useLocalDpi xmlns:a14="http://schemas.microsoft.com/office/drawing/2010/main" val="0"/>
                        </a:ext>
                      </a:extLst>
                    </a:blip>
                    <a:stretch>
                      <a:fillRect/>
                    </a:stretch>
                  </pic:blipFill>
                  <pic:spPr>
                    <a:xfrm>
                      <a:off x="0" y="0"/>
                      <a:ext cx="563245" cy="621030"/>
                    </a:xfrm>
                    <a:prstGeom prst="rect">
                      <a:avLst/>
                    </a:prstGeom>
                  </pic:spPr>
                </pic:pic>
              </a:graphicData>
            </a:graphic>
            <wp14:sizeRelH relativeFrom="page">
              <wp14:pctWidth>0</wp14:pctWidth>
            </wp14:sizeRelH>
            <wp14:sizeRelV relativeFrom="page">
              <wp14:pctHeight>0</wp14:pctHeight>
            </wp14:sizeRelV>
          </wp:anchor>
        </w:drawing>
      </w:r>
    </w:p>
    <w:p w:rsidRPr="000014C1" w:rsidR="00DC30A1" w:rsidRDefault="001B2E63" w14:paraId="4B6303E6" w14:textId="77777777">
      <w:pPr>
        <w:rPr>
          <w:rFonts w:asciiTheme="minorHAnsi" w:hAnsiTheme="minorHAnsi" w:cstheme="minorBidi"/>
          <w:sz w:val="22"/>
          <w:szCs w:val="22"/>
          <w:lang w:val="en-GB"/>
        </w:rPr>
      </w:pPr>
      <w:r>
        <w:rPr>
          <w:sz w:val="22"/>
          <w:szCs w:val="22"/>
          <w:lang w:val="en"/>
        </w:rPr>
        <w:t xml:space="preserve">In a </w:t>
      </w:r>
      <w:r>
        <w:rPr>
          <w:b/>
          <w:bCs/>
          <w:sz w:val="22"/>
          <w:szCs w:val="22"/>
          <w:lang w:val="en"/>
        </w:rPr>
        <w:t>Situation Node</w:t>
      </w:r>
      <w:r>
        <w:rPr>
          <w:lang w:val="en"/>
        </w:rPr>
        <w:t xml:space="preserve"> you</w:t>
      </w:r>
      <w:r>
        <w:rPr>
          <w:sz w:val="22"/>
          <w:szCs w:val="22"/>
          <w:lang w:val="en"/>
        </w:rPr>
        <w:t xml:space="preserve"> place descriptive text about the situation. This will be shown to the player as additional information in the scenario at the time the node is placed. The design is the same as the introduction. </w:t>
      </w:r>
    </w:p>
    <w:p w:rsidRPr="000014C1" w:rsidR="00DC30A1" w:rsidRDefault="00DC30A1" w14:paraId="0A35261F" w14:textId="77777777">
      <w:pPr>
        <w:rPr>
          <w:rFonts w:asciiTheme="minorHAnsi" w:hAnsiTheme="minorHAnsi" w:cstheme="minorBidi"/>
          <w:sz w:val="22"/>
          <w:szCs w:val="22"/>
          <w:lang w:val="en-GB"/>
        </w:rPr>
      </w:pPr>
    </w:p>
    <w:p w:rsidRPr="000014C1" w:rsidR="00006002" w:rsidP="2BF297F7" w:rsidRDefault="00087841" w14:paraId="100197AD" w14:textId="2ECD3B4D">
      <w:pPr>
        <w:rPr>
          <w:rFonts w:asciiTheme="minorHAnsi" w:hAnsiTheme="minorHAnsi" w:cstheme="minorBidi"/>
          <w:sz w:val="22"/>
          <w:szCs w:val="22"/>
          <w:lang w:val="en-GB"/>
        </w:rPr>
      </w:pPr>
      <w:r w:rsidRPr="2BF297F7">
        <w:rPr>
          <w:b/>
          <w:bCs/>
          <w:sz w:val="22"/>
          <w:szCs w:val="22"/>
          <w:lang w:val="en"/>
        </w:rPr>
        <w:t xml:space="preserve">Situation buttons </w:t>
      </w:r>
      <w:r>
        <w:rPr>
          <w:lang w:val="en"/>
        </w:rPr>
        <w:t xml:space="preserve">can also show answer options at the </w:t>
      </w:r>
      <w:r w:rsidRPr="2BF297F7">
        <w:rPr>
          <w:sz w:val="22"/>
          <w:szCs w:val="22"/>
          <w:lang w:val="en"/>
        </w:rPr>
        <w:t xml:space="preserve">same time. In this case, the player can answer based on given information or a question in a situation text: as with a multiple choice question. Select a </w:t>
      </w:r>
      <w:r>
        <w:rPr>
          <w:lang w:val="en"/>
        </w:rPr>
        <w:t xml:space="preserve"> </w:t>
      </w:r>
      <w:r w:rsidRPr="2BF297F7">
        <w:rPr>
          <w:b/>
          <w:bCs/>
          <w:sz w:val="22"/>
          <w:szCs w:val="22"/>
          <w:lang w:val="en"/>
        </w:rPr>
        <w:t>situation node</w:t>
      </w:r>
      <w:r>
        <w:rPr>
          <w:lang w:val="en"/>
        </w:rPr>
        <w:t xml:space="preserve"> and check the keep overlay option in the</w:t>
      </w:r>
      <w:r w:rsidRPr="2BF297F7">
        <w:rPr>
          <w:sz w:val="22"/>
          <w:szCs w:val="22"/>
          <w:lang w:val="en"/>
        </w:rPr>
        <w:t xml:space="preserve"> sidebar </w:t>
      </w:r>
      <w:r>
        <w:rPr>
          <w:lang w:val="en"/>
        </w:rPr>
        <w:t xml:space="preserve"> </w:t>
      </w:r>
      <w:r w:rsidRPr="2BF297F7">
        <w:rPr>
          <w:b/>
          <w:bCs/>
          <w:sz w:val="22"/>
          <w:szCs w:val="22"/>
          <w:lang w:val="en"/>
        </w:rPr>
        <w:t>for the following statements.</w:t>
      </w:r>
      <w:r>
        <w:rPr>
          <w:lang w:val="en"/>
        </w:rPr>
        <w:t xml:space="preserve"> </w:t>
      </w:r>
      <w:r w:rsidRPr="2BF297F7">
        <w:rPr>
          <w:sz w:val="22"/>
          <w:szCs w:val="22"/>
          <w:lang w:val="en"/>
        </w:rPr>
        <w:t xml:space="preserve"> The situation node in question should then be followed by player buttons. </w:t>
      </w:r>
    </w:p>
    <w:p w:rsidRPr="000014C1" w:rsidR="00006002" w:rsidRDefault="00006002" w14:paraId="1DA9CDA6" w14:textId="77777777">
      <w:pPr>
        <w:rPr>
          <w:rFonts w:asciiTheme="minorHAnsi" w:hAnsiTheme="minorHAnsi" w:cstheme="minorBidi"/>
          <w:sz w:val="22"/>
          <w:szCs w:val="22"/>
          <w:lang w:val="en-GB"/>
        </w:rPr>
      </w:pPr>
    </w:p>
    <w:p w:rsidRPr="000014C1" w:rsidR="00940A7D" w:rsidP="2BF297F7" w:rsidRDefault="00006002" w14:paraId="2983AE73" w14:textId="49A0D08D">
      <w:pPr>
        <w:rPr>
          <w:rFonts w:asciiTheme="minorHAnsi" w:hAnsiTheme="minorHAnsi" w:cstheme="minorBidi"/>
          <w:sz w:val="22"/>
          <w:szCs w:val="22"/>
          <w:lang w:val="en-GB"/>
        </w:rPr>
      </w:pPr>
      <w:r w:rsidRPr="2BF297F7">
        <w:rPr>
          <w:b/>
          <w:bCs/>
          <w:sz w:val="22"/>
          <w:szCs w:val="22"/>
          <w:lang w:val="en"/>
        </w:rPr>
        <w:lastRenderedPageBreak/>
        <w:t>Adding audio</w:t>
      </w:r>
      <w:r>
        <w:rPr>
          <w:lang w:val="en"/>
        </w:rPr>
        <w:br/>
      </w:r>
      <w:r w:rsidRPr="2BF297F7">
        <w:rPr>
          <w:sz w:val="22"/>
          <w:szCs w:val="22"/>
          <w:lang w:val="en"/>
        </w:rPr>
        <w:t xml:space="preserve">Audio can also be added to nodes. For example, it is possible to have the text of the character or a situation node spoken out while playing a scenario. There are two ways to do this. Firstly, you can upload audio to the editor </w:t>
      </w:r>
      <w:r w:rsidRPr="2BF297F7" w:rsidR="00303A13">
        <w:rPr>
          <w:sz w:val="22"/>
          <w:szCs w:val="22"/>
          <w:lang w:val="en"/>
        </w:rPr>
        <w:t xml:space="preserve">via </w:t>
      </w:r>
      <w:r w:rsidR="00303A13">
        <w:rPr>
          <w:lang w:val="en"/>
        </w:rPr>
        <w:t>media</w:t>
      </w:r>
      <w:r w:rsidR="009F5095">
        <w:rPr>
          <w:b/>
          <w:bCs/>
          <w:sz w:val="22"/>
          <w:szCs w:val="22"/>
          <w:lang w:val="en"/>
        </w:rPr>
        <w:t xml:space="preserve"> </w:t>
      </w:r>
      <w:r w:rsidRPr="2BF297F7">
        <w:rPr>
          <w:sz w:val="22"/>
          <w:szCs w:val="22"/>
          <w:lang w:val="en"/>
        </w:rPr>
        <w:t>screen. For the other option, see chapter 7 of this manual.</w:t>
      </w:r>
      <w:r>
        <w:rPr>
          <w:lang w:val="en"/>
        </w:rPr>
        <w:t xml:space="preserve"> </w:t>
      </w:r>
      <w:r>
        <w:rPr>
          <w:lang w:val="en"/>
        </w:rPr>
        <w:br/>
      </w:r>
      <w:r>
        <w:rPr>
          <w:lang w:val="en"/>
        </w:rPr>
        <w:br/>
      </w:r>
      <w:r w:rsidRPr="2BF297F7" w:rsidR="009E552B">
        <w:rPr>
          <w:b/>
          <w:bCs/>
          <w:lang w:val="en"/>
        </w:rPr>
        <w:t>Step 6: Adding emotions</w:t>
      </w:r>
      <w:r>
        <w:rPr>
          <w:lang w:val="en"/>
        </w:rPr>
        <w:t xml:space="preserve"> </w:t>
      </w:r>
      <w:r>
        <w:rPr>
          <w:lang w:val="en"/>
        </w:rPr>
        <w:br/>
      </w:r>
      <w:r w:rsidRPr="2BF297F7" w:rsidR="00B30391">
        <w:rPr>
          <w:sz w:val="22"/>
          <w:szCs w:val="22"/>
          <w:lang w:val="en"/>
        </w:rPr>
        <w:t xml:space="preserve"> In order for the opponent to react non-verbally to choices, an emotion can be linked to each node. </w:t>
      </w:r>
      <w:r w:rsidR="006E4FD5">
        <w:rPr>
          <w:sz w:val="22"/>
          <w:szCs w:val="22"/>
          <w:lang w:val="en"/>
        </w:rPr>
        <w:br/>
      </w:r>
      <w:r w:rsidRPr="2BF297F7" w:rsidR="00303A13">
        <w:rPr>
          <w:sz w:val="22"/>
          <w:szCs w:val="22"/>
          <w:lang w:val="en"/>
        </w:rPr>
        <w:t xml:space="preserve">For </w:t>
      </w:r>
      <w:r w:rsidR="00303A13">
        <w:rPr>
          <w:lang w:val="en"/>
        </w:rPr>
        <w:t>computer</w:t>
      </w:r>
      <w:r w:rsidRPr="2BF297F7" w:rsidR="00B30391">
        <w:rPr>
          <w:b/>
          <w:bCs/>
          <w:sz w:val="22"/>
          <w:szCs w:val="22"/>
          <w:lang w:val="en"/>
        </w:rPr>
        <w:t xml:space="preserve"> </w:t>
      </w:r>
      <w:r w:rsidRPr="2BF297F7" w:rsidR="00303A13">
        <w:rPr>
          <w:b/>
          <w:bCs/>
          <w:sz w:val="22"/>
          <w:szCs w:val="22"/>
          <w:lang w:val="en"/>
        </w:rPr>
        <w:t xml:space="preserve">buttons, </w:t>
      </w:r>
      <w:r w:rsidR="00303A13">
        <w:rPr>
          <w:lang w:val="en"/>
        </w:rPr>
        <w:t>set</w:t>
      </w:r>
      <w:r w:rsidRPr="2BF297F7" w:rsidR="00B30391">
        <w:rPr>
          <w:sz w:val="22"/>
          <w:szCs w:val="22"/>
          <w:lang w:val="en"/>
        </w:rPr>
        <w:t xml:space="preserve"> emotions as follows:</w:t>
      </w:r>
    </w:p>
    <w:p w:rsidRPr="000014C1" w:rsidR="00B2602F" w:rsidP="2BF297F7" w:rsidRDefault="00940A7D" w14:paraId="2398B2EA" w14:textId="2F8F685D">
      <w:pPr>
        <w:rPr>
          <w:rFonts w:asciiTheme="minorHAnsi" w:hAnsiTheme="minorHAnsi" w:cstheme="minorBidi"/>
          <w:sz w:val="22"/>
          <w:szCs w:val="22"/>
          <w:lang w:val="en-GB"/>
        </w:rPr>
      </w:pPr>
      <w:r w:rsidRPr="2BF297F7">
        <w:rPr>
          <w:sz w:val="22"/>
          <w:szCs w:val="22"/>
          <w:lang w:val="en"/>
        </w:rPr>
        <w:t xml:space="preserve">Click the </w:t>
      </w:r>
      <w:r w:rsidRPr="2BF297F7">
        <w:rPr>
          <w:b/>
          <w:bCs/>
          <w:sz w:val="22"/>
          <w:szCs w:val="22"/>
          <w:lang w:val="en"/>
        </w:rPr>
        <w:t xml:space="preserve">computer </w:t>
      </w:r>
      <w:r w:rsidRPr="2BF297F7" w:rsidR="00303A13">
        <w:rPr>
          <w:b/>
          <w:bCs/>
          <w:sz w:val="22"/>
          <w:szCs w:val="22"/>
          <w:lang w:val="en"/>
        </w:rPr>
        <w:t>node,</w:t>
      </w:r>
      <w:r w:rsidR="00303A13">
        <w:rPr>
          <w:lang w:val="en"/>
        </w:rPr>
        <w:t xml:space="preserve"> </w:t>
      </w:r>
      <w:r w:rsidRPr="2BF297F7" w:rsidR="00303A13">
        <w:rPr>
          <w:sz w:val="22"/>
          <w:szCs w:val="22"/>
          <w:lang w:val="en"/>
        </w:rPr>
        <w:t>and</w:t>
      </w:r>
      <w:r w:rsidRPr="2BF297F7">
        <w:rPr>
          <w:sz w:val="22"/>
          <w:szCs w:val="22"/>
          <w:lang w:val="en"/>
        </w:rPr>
        <w:t xml:space="preserve"> then </w:t>
      </w:r>
      <w:r w:rsidRPr="2BF297F7" w:rsidR="00303A13">
        <w:rPr>
          <w:sz w:val="22"/>
          <w:szCs w:val="22"/>
          <w:lang w:val="en"/>
        </w:rPr>
        <w:t xml:space="preserve">click </w:t>
      </w:r>
      <w:r w:rsidR="00303A13">
        <w:rPr>
          <w:lang w:val="en"/>
        </w:rPr>
        <w:t>character</w:t>
      </w:r>
      <w:r w:rsidRPr="2BF297F7">
        <w:rPr>
          <w:b/>
          <w:bCs/>
          <w:sz w:val="22"/>
          <w:szCs w:val="22"/>
          <w:lang w:val="en"/>
        </w:rPr>
        <w:t>.</w:t>
      </w:r>
      <w:r w:rsidRPr="2BF297F7">
        <w:rPr>
          <w:sz w:val="22"/>
          <w:szCs w:val="22"/>
          <w:lang w:val="en"/>
        </w:rPr>
        <w:t xml:space="preserve"> Then you can click on an emotion for effects. </w:t>
      </w:r>
    </w:p>
    <w:p w:rsidRPr="000014C1" w:rsidR="00B2602F" w:rsidP="009E552B" w:rsidRDefault="00B2602F" w14:paraId="1401019F" w14:textId="77777777">
      <w:pPr>
        <w:rPr>
          <w:rFonts w:asciiTheme="minorHAnsi" w:hAnsiTheme="minorHAnsi" w:cstheme="minorBidi"/>
          <w:sz w:val="22"/>
          <w:szCs w:val="22"/>
          <w:lang w:val="en-GB"/>
        </w:rPr>
      </w:pPr>
    </w:p>
    <w:p w:rsidRPr="00955062" w:rsidR="002910E0" w:rsidP="2BF297F7" w:rsidRDefault="006C0F01" w14:paraId="789C95A2" w14:textId="147A27C3">
      <w:pPr>
        <w:rPr>
          <w:rFonts w:asciiTheme="minorHAnsi" w:hAnsiTheme="minorHAnsi" w:cstheme="minorBidi"/>
          <w:sz w:val="22"/>
          <w:szCs w:val="22"/>
        </w:rPr>
      </w:pPr>
      <w:r>
        <w:rPr>
          <w:noProof/>
        </w:rPr>
        <w:drawing>
          <wp:inline distT="0" distB="0" distL="0" distR="0" wp14:anchorId="2D542D6C" wp14:editId="402AF14F">
            <wp:extent cx="3148330" cy="1684357"/>
            <wp:effectExtent l="0" t="0" r="1270" b="508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pic:nvPicPr>
                  <pic:blipFill>
                    <a:blip r:embed="rId30">
                      <a:extLst>
                        <a:ext uri="{28A0092B-C50C-407E-A947-70E740481C1C}">
                          <a14:useLocalDpi xmlns:a14="http://schemas.microsoft.com/office/drawing/2010/main" val="0"/>
                        </a:ext>
                      </a:extLst>
                    </a:blip>
                    <a:stretch>
                      <a:fillRect/>
                    </a:stretch>
                  </pic:blipFill>
                  <pic:spPr>
                    <a:xfrm>
                      <a:off x="0" y="0"/>
                      <a:ext cx="3148330" cy="1684357"/>
                    </a:xfrm>
                    <a:prstGeom prst="rect">
                      <a:avLst/>
                    </a:prstGeom>
                  </pic:spPr>
                </pic:pic>
              </a:graphicData>
            </a:graphic>
          </wp:inline>
        </w:drawing>
      </w:r>
      <w:r>
        <w:br/>
      </w:r>
    </w:p>
    <w:p w:rsidRPr="000014C1" w:rsidR="40BD4714" w:rsidP="40BD4714" w:rsidRDefault="00B2602F" w14:paraId="48FCCBF8" w14:textId="3CC31C8C">
      <w:pPr>
        <w:rPr>
          <w:rFonts w:asciiTheme="minorHAnsi" w:hAnsiTheme="minorHAnsi" w:cstheme="minorHAnsi"/>
          <w:sz w:val="22"/>
          <w:szCs w:val="22"/>
          <w:lang w:val="en-GB"/>
        </w:rPr>
      </w:pPr>
      <w:r>
        <w:rPr>
          <w:sz w:val="22"/>
          <w:szCs w:val="22"/>
          <w:lang w:val="en"/>
        </w:rPr>
        <w:t xml:space="preserve">For </w:t>
      </w:r>
      <w:r>
        <w:rPr>
          <w:b/>
          <w:bCs/>
          <w:sz w:val="22"/>
          <w:szCs w:val="22"/>
          <w:lang w:val="en"/>
        </w:rPr>
        <w:t>player buttons,</w:t>
      </w:r>
      <w:r>
        <w:rPr>
          <w:lang w:val="en"/>
        </w:rPr>
        <w:t xml:space="preserve"> </w:t>
      </w:r>
      <w:r>
        <w:rPr>
          <w:sz w:val="22"/>
          <w:szCs w:val="22"/>
          <w:lang w:val="en"/>
        </w:rPr>
        <w:t xml:space="preserve"> set emotions as follows: </w:t>
      </w:r>
      <w:r>
        <w:rPr>
          <w:lang w:val="en"/>
        </w:rPr>
        <w:t xml:space="preserve"> </w:t>
      </w:r>
      <w:r>
        <w:rPr>
          <w:sz w:val="22"/>
          <w:szCs w:val="22"/>
          <w:lang w:val="en"/>
        </w:rPr>
        <w:br/>
      </w:r>
      <w:r>
        <w:rPr>
          <w:sz w:val="22"/>
          <w:szCs w:val="22"/>
          <w:lang w:val="en"/>
        </w:rPr>
        <w:t xml:space="preserve">Click the </w:t>
      </w:r>
      <w:r>
        <w:rPr>
          <w:lang w:val="en"/>
        </w:rPr>
        <w:t xml:space="preserve"> </w:t>
      </w:r>
      <w:r>
        <w:rPr>
          <w:b/>
          <w:bCs/>
          <w:sz w:val="22"/>
          <w:szCs w:val="22"/>
          <w:lang w:val="en"/>
        </w:rPr>
        <w:t xml:space="preserve">player node, </w:t>
      </w:r>
      <w:r>
        <w:rPr>
          <w:lang w:val="en"/>
        </w:rPr>
        <w:t xml:space="preserve"> </w:t>
      </w:r>
      <w:r>
        <w:rPr>
          <w:sz w:val="22"/>
          <w:szCs w:val="22"/>
          <w:lang w:val="en"/>
        </w:rPr>
        <w:t xml:space="preserve">and then click </w:t>
      </w:r>
      <w:r>
        <w:rPr>
          <w:lang w:val="en"/>
        </w:rPr>
        <w:t xml:space="preserve">parameter </w:t>
      </w:r>
      <w:r>
        <w:rPr>
          <w:b/>
          <w:bCs/>
          <w:sz w:val="22"/>
          <w:szCs w:val="22"/>
          <w:lang w:val="en"/>
        </w:rPr>
        <w:t>effects.</w:t>
      </w:r>
      <w:r>
        <w:rPr>
          <w:sz w:val="22"/>
          <w:szCs w:val="22"/>
          <w:lang w:val="en"/>
        </w:rPr>
        <w:t xml:space="preserve"> Then you get the choice of </w:t>
      </w:r>
      <w:r w:rsidR="00303A13">
        <w:rPr>
          <w:sz w:val="22"/>
          <w:szCs w:val="22"/>
          <w:lang w:val="en"/>
        </w:rPr>
        <w:t>several</w:t>
      </w:r>
      <w:r>
        <w:rPr>
          <w:sz w:val="22"/>
          <w:szCs w:val="22"/>
          <w:lang w:val="en"/>
        </w:rPr>
        <w:t xml:space="preserve"> emotions. </w:t>
      </w:r>
    </w:p>
    <w:p w:rsidR="00ED0FE4" w:rsidP="40BD4714" w:rsidRDefault="00B2602F" w14:paraId="5168F0BD" w14:textId="0D8CA4B3">
      <w:r>
        <w:rPr>
          <w:noProof/>
        </w:rPr>
        <w:drawing>
          <wp:inline distT="0" distB="0" distL="0" distR="0" wp14:anchorId="679710FC" wp14:editId="586DB0D4">
            <wp:extent cx="3148728" cy="1958164"/>
            <wp:effectExtent l="0" t="0" r="1270" b="0"/>
            <wp:docPr id="74" name="Afbeelding 74" descr="Image with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descr="Afbeelding met teks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3157558" cy="1963655"/>
                    </a:xfrm>
                    <a:prstGeom prst="rect">
                      <a:avLst/>
                    </a:prstGeom>
                  </pic:spPr>
                </pic:pic>
              </a:graphicData>
            </a:graphic>
          </wp:inline>
        </w:drawing>
      </w:r>
    </w:p>
    <w:p w:rsidR="006C0F01" w:rsidP="40BD4714" w:rsidRDefault="006C0F01" w14:paraId="72D67607" w14:textId="77777777"/>
    <w:p w:rsidRPr="000014C1" w:rsidR="006C0F01" w:rsidP="40BD4714" w:rsidRDefault="006C0F01" w14:paraId="0C7E6ABB" w14:textId="73BFB122">
      <w:pPr>
        <w:rPr>
          <w:rFonts w:asciiTheme="minorHAnsi" w:hAnsiTheme="minorHAnsi" w:cstheme="minorHAnsi"/>
          <w:sz w:val="22"/>
          <w:szCs w:val="22"/>
          <w:lang w:val="en-GB"/>
        </w:rPr>
      </w:pPr>
      <w:r w:rsidRPr="000F38D2">
        <w:rPr>
          <w:b/>
          <w:bCs/>
          <w:sz w:val="22"/>
          <w:szCs w:val="22"/>
          <w:highlight w:val="yellow"/>
          <w:lang w:val="en"/>
        </w:rPr>
        <w:t>TIP:</w:t>
      </w:r>
      <w:r w:rsidR="000F38D2">
        <w:rPr>
          <w:sz w:val="22"/>
          <w:szCs w:val="22"/>
          <w:lang w:val="en"/>
        </w:rPr>
        <w:t xml:space="preserve"> During construction, we recommend linking emotions to one type of </w:t>
      </w:r>
      <w:r w:rsidR="002936E3">
        <w:rPr>
          <w:sz w:val="22"/>
          <w:szCs w:val="22"/>
          <w:lang w:val="en"/>
        </w:rPr>
        <w:t>node</w:t>
      </w:r>
      <w:r w:rsidR="000F38D2">
        <w:rPr>
          <w:sz w:val="22"/>
          <w:szCs w:val="22"/>
          <w:lang w:val="en"/>
        </w:rPr>
        <w:t xml:space="preserve">. Emotions on multiple types of nodes can lead to differences in timing of the emotions played. </w:t>
      </w:r>
    </w:p>
    <w:p w:rsidRPr="000014C1" w:rsidR="00B70F81" w:rsidP="40BD4714" w:rsidRDefault="00B70F81" w14:paraId="538D9801" w14:textId="77777777">
      <w:pPr>
        <w:rPr>
          <w:rFonts w:asciiTheme="minorHAnsi" w:hAnsiTheme="minorHAnsi" w:cstheme="minorHAnsi"/>
          <w:sz w:val="22"/>
          <w:szCs w:val="22"/>
          <w:lang w:val="en-GB"/>
        </w:rPr>
      </w:pPr>
    </w:p>
    <w:p w:rsidRPr="000014C1" w:rsidR="00B70F81" w:rsidP="40BD4714" w:rsidRDefault="00B70F81" w14:paraId="6A261E0F" w14:textId="49E5B1D8">
      <w:pPr>
        <w:rPr>
          <w:rFonts w:asciiTheme="minorHAnsi" w:hAnsiTheme="minorHAnsi" w:cstheme="minorBidi"/>
          <w:b/>
          <w:bCs/>
          <w:lang w:val="en-GB"/>
        </w:rPr>
      </w:pPr>
      <w:r w:rsidRPr="009E552B">
        <w:rPr>
          <w:b/>
          <w:bCs/>
          <w:lang w:val="en"/>
        </w:rPr>
        <w:t xml:space="preserve">Step </w:t>
      </w:r>
      <w:r>
        <w:rPr>
          <w:b/>
          <w:bCs/>
          <w:lang w:val="en"/>
        </w:rPr>
        <w:t>7</w:t>
      </w:r>
      <w:r w:rsidRPr="009E552B">
        <w:rPr>
          <w:b/>
          <w:bCs/>
          <w:lang w:val="en"/>
        </w:rPr>
        <w:t xml:space="preserve">: </w:t>
      </w:r>
      <w:r w:rsidRPr="009E552B" w:rsidR="00303A13">
        <w:rPr>
          <w:b/>
          <w:bCs/>
          <w:lang w:val="en"/>
        </w:rPr>
        <w:t xml:space="preserve">Add </w:t>
      </w:r>
      <w:r w:rsidR="00303A13">
        <w:rPr>
          <w:lang w:val="en"/>
        </w:rPr>
        <w:t>feedback</w:t>
      </w:r>
    </w:p>
    <w:p w:rsidRPr="000014C1" w:rsidR="00B70F81" w:rsidP="40BD4714" w:rsidRDefault="00B70F81" w14:paraId="493859EA" w14:textId="25987091">
      <w:pPr>
        <w:rPr>
          <w:rFonts w:asciiTheme="minorHAnsi" w:hAnsiTheme="minorHAnsi" w:cstheme="minorHAnsi"/>
          <w:sz w:val="22"/>
          <w:szCs w:val="22"/>
          <w:lang w:val="en-GB"/>
        </w:rPr>
      </w:pPr>
      <w:r>
        <w:rPr>
          <w:sz w:val="22"/>
          <w:szCs w:val="22"/>
          <w:lang w:val="en"/>
        </w:rPr>
        <w:t xml:space="preserve">In addition to feedback in the form of responses from opponents, textual feedback can be added to each choice in the form of explanations. In this explanation, for example, you explain the relationship with the theory. These can be assigned to both </w:t>
      </w:r>
      <w:r>
        <w:rPr>
          <w:lang w:val="en"/>
        </w:rPr>
        <w:t xml:space="preserve"> </w:t>
      </w:r>
      <w:r>
        <w:rPr>
          <w:b/>
          <w:bCs/>
          <w:sz w:val="22"/>
          <w:szCs w:val="22"/>
          <w:lang w:val="en"/>
        </w:rPr>
        <w:t>computer and</w:t>
      </w:r>
      <w:r>
        <w:rPr>
          <w:lang w:val="en"/>
        </w:rPr>
        <w:t xml:space="preserve"> </w:t>
      </w:r>
      <w:r>
        <w:rPr>
          <w:b/>
          <w:bCs/>
          <w:sz w:val="22"/>
          <w:szCs w:val="22"/>
          <w:lang w:val="en"/>
        </w:rPr>
        <w:t xml:space="preserve">player buttons. </w:t>
      </w:r>
      <w:r>
        <w:rPr>
          <w:lang w:val="en"/>
        </w:rPr>
        <w:t xml:space="preserve">  </w:t>
      </w:r>
      <w:r w:rsidR="005C35B0">
        <w:rPr>
          <w:sz w:val="22"/>
          <w:szCs w:val="22"/>
          <w:lang w:val="en"/>
        </w:rPr>
        <w:t xml:space="preserve">However, it is more common to add feedback to player buttons, as these are answer options that the student chooses during the scenario. Depending on the answer, you as an author can provide targeted feedback on the choice made by the student. </w:t>
      </w:r>
      <w:r w:rsidR="00AC1BDE">
        <w:rPr>
          <w:sz w:val="22"/>
          <w:szCs w:val="22"/>
          <w:lang w:val="en"/>
        </w:rPr>
        <w:t>Furthermore, intention and nature of feedback (positive</w:t>
      </w:r>
      <w:r w:rsidR="002F7111">
        <w:rPr>
          <w:sz w:val="22"/>
          <w:szCs w:val="22"/>
          <w:lang w:val="en"/>
        </w:rPr>
        <w:t xml:space="preserve">/negative) can be </w:t>
      </w:r>
      <w:proofErr w:type="spellStart"/>
      <w:r w:rsidR="002F7111">
        <w:rPr>
          <w:sz w:val="22"/>
          <w:szCs w:val="22"/>
          <w:lang w:val="en"/>
        </w:rPr>
        <w:t>adressed</w:t>
      </w:r>
      <w:proofErr w:type="spellEnd"/>
      <w:r w:rsidR="002F7111">
        <w:rPr>
          <w:sz w:val="22"/>
          <w:szCs w:val="22"/>
          <w:lang w:val="en"/>
        </w:rPr>
        <w:t>.</w:t>
      </w:r>
    </w:p>
    <w:p w:rsidR="40BD4714" w:rsidP="2BF297F7" w:rsidRDefault="00045DC3" w14:paraId="56AC9F47" w14:textId="26810D3C">
      <w:pPr>
        <w:rPr>
          <w:rFonts w:asciiTheme="minorHAnsi" w:hAnsiTheme="minorHAnsi" w:cstheme="minorBidi"/>
          <w:sz w:val="22"/>
          <w:szCs w:val="22"/>
        </w:rPr>
      </w:pPr>
      <w:r>
        <w:rPr>
          <w:noProof/>
        </w:rPr>
        <w:drawing>
          <wp:inline distT="0" distB="0" distL="0" distR="0" wp14:anchorId="3FE57117" wp14:editId="38633947">
            <wp:extent cx="3498111" cy="1399244"/>
            <wp:effectExtent l="0" t="0" r="0" b="0"/>
            <wp:docPr id="76" name="Afbeelding 76" descr="Image with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pic:nvPicPr>
                  <pic:blipFill>
                    <a:blip r:embed="rId32">
                      <a:extLst>
                        <a:ext uri="{28A0092B-C50C-407E-A947-70E740481C1C}">
                          <a14:useLocalDpi xmlns:a14="http://schemas.microsoft.com/office/drawing/2010/main" val="0"/>
                        </a:ext>
                      </a:extLst>
                    </a:blip>
                    <a:stretch>
                      <a:fillRect/>
                    </a:stretch>
                  </pic:blipFill>
                  <pic:spPr>
                    <a:xfrm>
                      <a:off x="0" y="0"/>
                      <a:ext cx="3498111" cy="1399244"/>
                    </a:xfrm>
                    <a:prstGeom prst="rect">
                      <a:avLst/>
                    </a:prstGeom>
                  </pic:spPr>
                </pic:pic>
              </a:graphicData>
            </a:graphic>
          </wp:inline>
        </w:drawing>
      </w:r>
    </w:p>
    <w:p w:rsidR="00045DC3" w:rsidP="40BD4714" w:rsidRDefault="00045DC3" w14:paraId="6F4ECA6C" w14:textId="77777777">
      <w:pPr>
        <w:rPr>
          <w:rFonts w:asciiTheme="minorHAnsi" w:hAnsiTheme="minorHAnsi" w:cstheme="minorHAnsi"/>
          <w:sz w:val="22"/>
          <w:szCs w:val="22"/>
        </w:rPr>
      </w:pPr>
    </w:p>
    <w:p w:rsidRPr="000014C1" w:rsidR="00AE5647" w:rsidP="40BD4714" w:rsidRDefault="00045DC3" w14:paraId="44467616" w14:textId="430BFBE8">
      <w:pPr>
        <w:rPr>
          <w:rFonts w:asciiTheme="minorHAnsi" w:hAnsiTheme="minorHAnsi" w:cstheme="minorHAnsi"/>
          <w:b/>
          <w:bCs/>
          <w:sz w:val="22"/>
          <w:szCs w:val="22"/>
          <w:lang w:val="en-GB"/>
        </w:rPr>
      </w:pPr>
      <w:r>
        <w:rPr>
          <w:sz w:val="22"/>
          <w:szCs w:val="22"/>
          <w:lang w:val="en"/>
        </w:rPr>
        <w:t xml:space="preserve">After completing a scenario, the user will see the feedback between the dialog played in </w:t>
      </w:r>
      <w:r w:rsidR="00485E21">
        <w:rPr>
          <w:sz w:val="22"/>
          <w:szCs w:val="22"/>
          <w:lang w:val="en"/>
        </w:rPr>
        <w:t xml:space="preserve">the </w:t>
      </w:r>
      <w:r>
        <w:rPr>
          <w:lang w:val="en"/>
        </w:rPr>
        <w:t xml:space="preserve">review </w:t>
      </w:r>
      <w:r>
        <w:rPr>
          <w:sz w:val="22"/>
          <w:szCs w:val="22"/>
          <w:lang w:val="en"/>
        </w:rPr>
        <w:t>screen, under the heading 'history and feedback'.</w:t>
      </w:r>
      <w:r>
        <w:rPr>
          <w:lang w:val="en"/>
        </w:rPr>
        <w:t xml:space="preserve"> </w:t>
      </w:r>
      <w:r w:rsidR="00485E21">
        <w:rPr>
          <w:sz w:val="22"/>
          <w:szCs w:val="22"/>
          <w:lang w:val="en"/>
        </w:rPr>
        <w:br/>
      </w:r>
      <w:r w:rsidR="00485E21">
        <w:rPr>
          <w:sz w:val="22"/>
          <w:szCs w:val="22"/>
          <w:lang w:val="en"/>
        </w:rPr>
        <w:lastRenderedPageBreak/>
        <w:br/>
      </w:r>
      <w:r w:rsidR="00485E21">
        <w:rPr>
          <w:b/>
          <w:bCs/>
          <w:sz w:val="22"/>
          <w:szCs w:val="22"/>
          <w:lang w:val="en"/>
        </w:rPr>
        <w:t>Live Feedback</w:t>
      </w:r>
      <w:r w:rsidR="00485E21">
        <w:rPr>
          <w:b/>
          <w:bCs/>
          <w:sz w:val="22"/>
          <w:szCs w:val="22"/>
          <w:lang w:val="en"/>
        </w:rPr>
        <w:br/>
      </w:r>
      <w:r w:rsidR="00485E21">
        <w:rPr>
          <w:sz w:val="22"/>
          <w:szCs w:val="22"/>
          <w:lang w:val="en"/>
        </w:rPr>
        <w:t xml:space="preserve">The feedback entered at the button can also be displayed while playing. The player will receive immediate feedback on the chosen answers. This will then appear in the upper left corner of the screen. This option can be turned on in </w:t>
      </w:r>
      <w:r w:rsidR="00303A13">
        <w:rPr>
          <w:sz w:val="22"/>
          <w:szCs w:val="22"/>
          <w:lang w:val="en"/>
        </w:rPr>
        <w:t xml:space="preserve">the </w:t>
      </w:r>
      <w:r w:rsidR="00303A13">
        <w:rPr>
          <w:lang w:val="en"/>
        </w:rPr>
        <w:t>properties</w:t>
      </w:r>
      <w:r w:rsidR="008D474C">
        <w:rPr>
          <w:b/>
          <w:bCs/>
          <w:sz w:val="22"/>
          <w:szCs w:val="22"/>
          <w:lang w:val="en"/>
        </w:rPr>
        <w:t xml:space="preserve"> </w:t>
      </w:r>
      <w:r>
        <w:rPr>
          <w:lang w:val="en"/>
        </w:rPr>
        <w:t>screen under</w:t>
      </w:r>
      <w:r w:rsidR="008D474C">
        <w:rPr>
          <w:lang w:val="en"/>
        </w:rPr>
        <w:t xml:space="preserve"> </w:t>
      </w:r>
      <w:r w:rsidR="00485E21">
        <w:rPr>
          <w:sz w:val="22"/>
          <w:szCs w:val="22"/>
          <w:lang w:val="en"/>
        </w:rPr>
        <w:t xml:space="preserve">the </w:t>
      </w:r>
      <w:r w:rsidR="00303A13">
        <w:rPr>
          <w:sz w:val="22"/>
          <w:szCs w:val="22"/>
          <w:lang w:val="en"/>
        </w:rPr>
        <w:t xml:space="preserve">Category </w:t>
      </w:r>
      <w:r w:rsidR="00303A13">
        <w:rPr>
          <w:lang w:val="en"/>
        </w:rPr>
        <w:t>Game</w:t>
      </w:r>
      <w:r w:rsidR="00485E21">
        <w:rPr>
          <w:b/>
          <w:bCs/>
          <w:sz w:val="22"/>
          <w:szCs w:val="22"/>
          <w:lang w:val="en"/>
        </w:rPr>
        <w:t>.</w:t>
      </w:r>
      <w:r w:rsidR="00706344">
        <w:rPr>
          <w:b/>
          <w:bCs/>
          <w:sz w:val="22"/>
          <w:szCs w:val="22"/>
          <w:lang w:val="en"/>
        </w:rPr>
        <w:br/>
      </w:r>
      <w:r w:rsidR="00AE5647">
        <w:rPr>
          <w:b/>
          <w:bCs/>
          <w:noProof/>
          <w:sz w:val="22"/>
          <w:szCs w:val="22"/>
          <w:lang w:val="en"/>
        </w:rPr>
        <w:drawing>
          <wp:inline distT="0" distB="0" distL="0" distR="0" wp14:anchorId="71EB48E4" wp14:editId="0121E897">
            <wp:extent cx="1977655" cy="1310196"/>
            <wp:effectExtent l="0" t="0" r="3810" b="0"/>
            <wp:docPr id="77" name="Afbeelding 7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descr="Afbeelding met tekst&#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1986059" cy="1315764"/>
                    </a:xfrm>
                    <a:prstGeom prst="rect">
                      <a:avLst/>
                    </a:prstGeom>
                  </pic:spPr>
                </pic:pic>
              </a:graphicData>
            </a:graphic>
          </wp:inline>
        </w:drawing>
      </w:r>
    </w:p>
    <w:p w:rsidRPr="000014C1" w:rsidR="00AE5647" w:rsidP="40BD4714" w:rsidRDefault="00AE5647" w14:paraId="7E8604BB" w14:textId="77777777">
      <w:pPr>
        <w:rPr>
          <w:rFonts w:asciiTheme="minorHAnsi" w:hAnsiTheme="minorHAnsi" w:cstheme="minorHAnsi"/>
          <w:b/>
          <w:bCs/>
          <w:sz w:val="22"/>
          <w:szCs w:val="22"/>
          <w:lang w:val="en-GB"/>
        </w:rPr>
      </w:pPr>
    </w:p>
    <w:p w:rsidRPr="000014C1" w:rsidR="00AE5647" w:rsidP="2BF297F7" w:rsidRDefault="00AE5647" w14:paraId="1FCEE3E9" w14:textId="77777777">
      <w:pPr>
        <w:pStyle w:val="Lijstalinea"/>
        <w:numPr>
          <w:ilvl w:val="0"/>
          <w:numId w:val="22"/>
        </w:numPr>
        <w:rPr>
          <w:lang w:val="en-GB"/>
        </w:rPr>
      </w:pPr>
      <w:r w:rsidRPr="2BF297F7">
        <w:rPr>
          <w:b/>
          <w:bCs/>
          <w:lang w:val="en"/>
        </w:rPr>
        <w:t>Show once</w:t>
      </w:r>
      <w:r w:rsidRPr="2BF297F7">
        <w:rPr>
          <w:lang w:val="en"/>
        </w:rPr>
        <w:t xml:space="preserve"> gives the student the opportunity to request this separately with each node where feedback is available</w:t>
      </w:r>
    </w:p>
    <w:p w:rsidRPr="000014C1" w:rsidR="00AE5647" w:rsidP="2BF297F7" w:rsidRDefault="00AE5647" w14:paraId="69C8F356" w14:textId="77777777">
      <w:pPr>
        <w:pStyle w:val="Lijstalinea"/>
        <w:numPr>
          <w:ilvl w:val="0"/>
          <w:numId w:val="22"/>
        </w:numPr>
        <w:rPr>
          <w:lang w:val="en-GB"/>
        </w:rPr>
      </w:pPr>
      <w:r w:rsidRPr="2BF297F7">
        <w:rPr>
          <w:b/>
          <w:bCs/>
          <w:lang w:val="en"/>
        </w:rPr>
        <w:t>Switch to</w:t>
      </w:r>
      <w:r w:rsidRPr="2BF297F7">
        <w:rPr>
          <w:lang w:val="en"/>
        </w:rPr>
        <w:t xml:space="preserve"> gives the player the ability to turn the display of feedback on or off himself. </w:t>
      </w:r>
    </w:p>
    <w:p w:rsidRPr="000014C1" w:rsidR="00131876" w:rsidP="2BF297F7" w:rsidRDefault="00AE5647" w14:paraId="52CF68C7" w14:textId="77777777">
      <w:pPr>
        <w:pStyle w:val="Lijstalinea"/>
        <w:numPr>
          <w:ilvl w:val="0"/>
          <w:numId w:val="22"/>
        </w:numPr>
        <w:rPr>
          <w:lang w:val="en-GB"/>
        </w:rPr>
      </w:pPr>
      <w:r w:rsidRPr="2BF297F7">
        <w:rPr>
          <w:b/>
          <w:bCs/>
          <w:lang w:val="en"/>
        </w:rPr>
        <w:t xml:space="preserve">Always </w:t>
      </w:r>
      <w:r w:rsidRPr="2BF297F7">
        <w:rPr>
          <w:lang w:val="en"/>
        </w:rPr>
        <w:t>the player does not give a choice; the feedback is always shown.</w:t>
      </w:r>
    </w:p>
    <w:p w:rsidRPr="000014C1" w:rsidR="0077065E" w:rsidP="00131876" w:rsidRDefault="00131876" w14:paraId="67B51CFF" w14:textId="157D0432">
      <w:pPr>
        <w:rPr>
          <w:rFonts w:asciiTheme="minorHAnsi" w:hAnsiTheme="minorHAnsi" w:cstheme="minorHAnsi"/>
          <w:sz w:val="22"/>
          <w:szCs w:val="22"/>
          <w:lang w:val="en-GB"/>
        </w:rPr>
      </w:pPr>
      <w:r w:rsidRPr="00131876">
        <w:rPr>
          <w:b/>
          <w:bCs/>
          <w:sz w:val="22"/>
          <w:szCs w:val="22"/>
          <w:highlight w:val="yellow"/>
          <w:lang w:val="en"/>
        </w:rPr>
        <w:t>TIP:</w:t>
      </w:r>
      <w:r>
        <w:rPr>
          <w:sz w:val="22"/>
          <w:szCs w:val="22"/>
          <w:lang w:val="en"/>
        </w:rPr>
        <w:t xml:space="preserve"> There is also the option to have the study confirm the feedback before you can continue playing. This option can be found </w:t>
      </w:r>
      <w:r w:rsidR="00303A13">
        <w:rPr>
          <w:sz w:val="22"/>
          <w:szCs w:val="22"/>
          <w:lang w:val="en"/>
        </w:rPr>
        <w:t xml:space="preserve">under </w:t>
      </w:r>
      <w:r w:rsidR="00303A13">
        <w:rPr>
          <w:lang w:val="en"/>
        </w:rPr>
        <w:t>advanced</w:t>
      </w:r>
      <w:r>
        <w:rPr>
          <w:lang w:val="en"/>
        </w:rPr>
        <w:t xml:space="preserve"> in the</w:t>
      </w:r>
      <w:r>
        <w:rPr>
          <w:sz w:val="22"/>
          <w:szCs w:val="22"/>
          <w:lang w:val="en"/>
        </w:rPr>
        <w:t xml:space="preserve"> same screen.</w:t>
      </w:r>
    </w:p>
    <w:p w:rsidRPr="000014C1" w:rsidR="0077065E" w:rsidP="00131876" w:rsidRDefault="0077065E" w14:paraId="1A690949" w14:textId="77777777">
      <w:pPr>
        <w:rPr>
          <w:rFonts w:asciiTheme="minorHAnsi" w:hAnsiTheme="minorHAnsi" w:cstheme="minorHAnsi"/>
          <w:sz w:val="22"/>
          <w:szCs w:val="22"/>
          <w:lang w:val="en-GB"/>
        </w:rPr>
      </w:pPr>
    </w:p>
    <w:p w:rsidRPr="000014C1" w:rsidR="00793037" w:rsidP="00793037" w:rsidRDefault="0077065E" w14:paraId="1AC3F3EC" w14:textId="6F41ED25">
      <w:pPr>
        <w:rPr>
          <w:rFonts w:cstheme="minorHAnsi"/>
          <w:b/>
          <w:bCs/>
          <w:lang w:val="en-GB"/>
        </w:rPr>
      </w:pPr>
      <w:r>
        <w:rPr>
          <w:b/>
          <w:bCs/>
          <w:sz w:val="22"/>
          <w:szCs w:val="22"/>
          <w:lang w:val="en"/>
        </w:rPr>
        <w:t>Thoughts</w:t>
      </w:r>
      <w:r>
        <w:rPr>
          <w:b/>
          <w:bCs/>
          <w:sz w:val="22"/>
          <w:szCs w:val="22"/>
          <w:lang w:val="en"/>
        </w:rPr>
        <w:br/>
      </w:r>
      <w:r>
        <w:rPr>
          <w:sz w:val="22"/>
          <w:szCs w:val="22"/>
          <w:lang w:val="en"/>
        </w:rPr>
        <w:t>In addition to spoken text of the character, a thought of the character can</w:t>
      </w:r>
      <w:r>
        <w:rPr>
          <w:lang w:val="en"/>
        </w:rPr>
        <w:t xml:space="preserve"> be shown at the same time as this</w:t>
      </w:r>
      <w:r>
        <w:rPr>
          <w:sz w:val="22"/>
          <w:szCs w:val="22"/>
          <w:lang w:val="en"/>
        </w:rPr>
        <w:t xml:space="preserve"> text. Thoughts, like emotions, can give indirect feedback. Thoughts can only be assigned </w:t>
      </w:r>
      <w:r w:rsidR="00303A13">
        <w:rPr>
          <w:sz w:val="22"/>
          <w:szCs w:val="22"/>
          <w:lang w:val="en"/>
        </w:rPr>
        <w:t xml:space="preserve">to </w:t>
      </w:r>
      <w:r w:rsidR="00303A13">
        <w:rPr>
          <w:lang w:val="en"/>
        </w:rPr>
        <w:t>computer</w:t>
      </w:r>
      <w:r>
        <w:rPr>
          <w:b/>
          <w:bCs/>
          <w:sz w:val="22"/>
          <w:szCs w:val="22"/>
          <w:lang w:val="en"/>
        </w:rPr>
        <w:t xml:space="preserve"> buttons.</w:t>
      </w:r>
    </w:p>
    <w:p w:rsidR="00045DC3" w:rsidP="00793037" w:rsidRDefault="00706344" w14:paraId="5712C4CB" w14:textId="793253C0">
      <w:pPr>
        <w:rPr>
          <w:rFonts w:asciiTheme="minorHAnsi" w:hAnsiTheme="minorHAnsi" w:cstheme="minorHAnsi"/>
          <w:b/>
          <w:bCs/>
          <w:sz w:val="22"/>
          <w:szCs w:val="22"/>
        </w:rPr>
      </w:pPr>
      <w:r w:rsidRPr="000014C1">
        <w:rPr>
          <w:rFonts w:cstheme="minorHAnsi"/>
          <w:b/>
          <w:bCs/>
          <w:lang w:val="en-GB"/>
        </w:rPr>
        <w:br/>
      </w:r>
      <w:r w:rsidR="00793037">
        <w:rPr>
          <w:rFonts w:cstheme="minorHAnsi"/>
          <w:noProof/>
        </w:rPr>
        <w:drawing>
          <wp:inline distT="0" distB="0" distL="0" distR="0" wp14:anchorId="67A48FD2" wp14:editId="6D63F155">
            <wp:extent cx="2594344" cy="1976955"/>
            <wp:effectExtent l="0" t="0" r="0" b="4445"/>
            <wp:docPr id="78" name="Afbeelding 78" descr="Image with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8" descr="Afbeelding met tekst&#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2604689" cy="1984839"/>
                    </a:xfrm>
                    <a:prstGeom prst="rect">
                      <a:avLst/>
                    </a:prstGeom>
                  </pic:spPr>
                </pic:pic>
              </a:graphicData>
            </a:graphic>
          </wp:inline>
        </w:drawing>
      </w:r>
    </w:p>
    <w:p w:rsidR="00793037" w:rsidP="00131876" w:rsidRDefault="00793037" w14:paraId="400822F2" w14:textId="77777777">
      <w:pPr>
        <w:rPr>
          <w:rFonts w:cstheme="minorHAnsi"/>
        </w:rPr>
      </w:pPr>
    </w:p>
    <w:p w:rsidRPr="000014C1" w:rsidR="00793037" w:rsidP="00131876" w:rsidRDefault="00793037" w14:paraId="55BFD131" w14:textId="1FD82165">
      <w:pPr>
        <w:rPr>
          <w:rFonts w:asciiTheme="minorHAnsi" w:hAnsiTheme="minorHAnsi" w:cstheme="minorHAnsi"/>
          <w:sz w:val="22"/>
          <w:szCs w:val="22"/>
          <w:lang w:val="en-GB"/>
        </w:rPr>
      </w:pPr>
      <w:r>
        <w:rPr>
          <w:sz w:val="22"/>
          <w:szCs w:val="22"/>
          <w:lang w:val="en"/>
        </w:rPr>
        <w:t xml:space="preserve">As with feedback, there are several possibilities for showing the thoughts while playing. You can set it in the </w:t>
      </w:r>
      <w:r>
        <w:rPr>
          <w:b/>
          <w:bCs/>
          <w:sz w:val="22"/>
          <w:szCs w:val="22"/>
          <w:lang w:val="en"/>
        </w:rPr>
        <w:t>property</w:t>
      </w:r>
      <w:r w:rsidR="002941C7">
        <w:rPr>
          <w:b/>
          <w:bCs/>
          <w:sz w:val="22"/>
          <w:szCs w:val="22"/>
          <w:lang w:val="en"/>
        </w:rPr>
        <w:t xml:space="preserve"> </w:t>
      </w:r>
      <w:r>
        <w:rPr>
          <w:lang w:val="en"/>
        </w:rPr>
        <w:t xml:space="preserve">screen under the </w:t>
      </w:r>
      <w:r>
        <w:rPr>
          <w:b/>
          <w:bCs/>
          <w:sz w:val="22"/>
          <w:szCs w:val="22"/>
          <w:lang w:val="en"/>
        </w:rPr>
        <w:t>character</w:t>
      </w:r>
      <w:r w:rsidR="002941C7">
        <w:rPr>
          <w:b/>
          <w:bCs/>
          <w:sz w:val="22"/>
          <w:szCs w:val="22"/>
          <w:lang w:val="en"/>
        </w:rPr>
        <w:t xml:space="preserve"> </w:t>
      </w:r>
      <w:r>
        <w:rPr>
          <w:sz w:val="22"/>
          <w:szCs w:val="22"/>
          <w:lang w:val="en"/>
        </w:rPr>
        <w:t xml:space="preserve">category. </w:t>
      </w:r>
      <w:r w:rsidR="00AF46D6">
        <w:rPr>
          <w:b/>
          <w:bCs/>
          <w:sz w:val="22"/>
          <w:szCs w:val="22"/>
          <w:lang w:val="en"/>
        </w:rPr>
        <w:br/>
      </w:r>
      <w:r w:rsidR="00AF46D6">
        <w:rPr>
          <w:b/>
          <w:bCs/>
          <w:sz w:val="22"/>
          <w:szCs w:val="22"/>
          <w:lang w:val="en"/>
        </w:rPr>
        <w:br/>
      </w:r>
      <w:r w:rsidR="00AF46D6">
        <w:rPr>
          <w:sz w:val="22"/>
          <w:szCs w:val="22"/>
          <w:lang w:val="en"/>
        </w:rPr>
        <w:br/>
      </w:r>
    </w:p>
    <w:p w:rsidRPr="000014C1" w:rsidR="005C03F8" w:rsidP="00131876" w:rsidRDefault="00AF46D6" w14:paraId="3EC519A1" w14:textId="683D4994">
      <w:pPr>
        <w:rPr>
          <w:rFonts w:asciiTheme="minorHAnsi" w:hAnsiTheme="minorHAnsi" w:cstheme="minorHAnsi"/>
          <w:b/>
          <w:bCs/>
          <w:sz w:val="22"/>
          <w:szCs w:val="22"/>
          <w:lang w:val="en-GB"/>
        </w:rPr>
      </w:pPr>
      <w:r>
        <w:rPr>
          <w:sz w:val="22"/>
          <w:szCs w:val="22"/>
          <w:lang w:val="en"/>
        </w:rPr>
        <w:br/>
      </w:r>
      <w:r>
        <w:rPr>
          <w:b/>
          <w:bCs/>
          <w:sz w:val="22"/>
          <w:szCs w:val="22"/>
          <w:lang w:val="en"/>
        </w:rPr>
        <w:t>Hints</w:t>
      </w:r>
      <w:r>
        <w:rPr>
          <w:b/>
          <w:bCs/>
          <w:sz w:val="22"/>
          <w:szCs w:val="22"/>
          <w:lang w:val="en"/>
        </w:rPr>
        <w:br/>
      </w:r>
      <w:r w:rsidR="00F57856">
        <w:rPr>
          <w:sz w:val="22"/>
          <w:szCs w:val="22"/>
          <w:lang w:val="en"/>
        </w:rPr>
        <w:t xml:space="preserve">Students can also use hints. You use this as an author to help the player on the right path at a certain point in the conversation. You can point to correct next steps, or hint at relevant pieces in the theory. Hints can only be assigned </w:t>
      </w:r>
      <w:r w:rsidR="00303A13">
        <w:rPr>
          <w:sz w:val="22"/>
          <w:szCs w:val="22"/>
          <w:lang w:val="en"/>
        </w:rPr>
        <w:t xml:space="preserve">to </w:t>
      </w:r>
      <w:r w:rsidR="00303A13">
        <w:rPr>
          <w:lang w:val="en"/>
        </w:rPr>
        <w:t>computer</w:t>
      </w:r>
      <w:r w:rsidR="00F57856">
        <w:rPr>
          <w:b/>
          <w:bCs/>
          <w:sz w:val="22"/>
          <w:szCs w:val="22"/>
          <w:lang w:val="en"/>
        </w:rPr>
        <w:t xml:space="preserve"> buttons.</w:t>
      </w:r>
      <w:r w:rsidR="00F57856">
        <w:rPr>
          <w:b/>
          <w:bCs/>
          <w:sz w:val="22"/>
          <w:szCs w:val="22"/>
          <w:lang w:val="en"/>
        </w:rPr>
        <w:br/>
      </w:r>
      <w:r w:rsidR="005C03F8">
        <w:rPr>
          <w:b/>
          <w:bCs/>
          <w:noProof/>
          <w:sz w:val="22"/>
          <w:szCs w:val="22"/>
          <w:lang w:val="en"/>
        </w:rPr>
        <w:drawing>
          <wp:inline distT="0" distB="0" distL="0" distR="0" wp14:anchorId="51DA4061" wp14:editId="7C0F2283">
            <wp:extent cx="3700130" cy="1476314"/>
            <wp:effectExtent l="0" t="0" r="0" b="0"/>
            <wp:docPr id="79" name="Afbeelding 7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descr="Afbeelding met tekst&#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3709623" cy="1480101"/>
                    </a:xfrm>
                    <a:prstGeom prst="rect">
                      <a:avLst/>
                    </a:prstGeom>
                  </pic:spPr>
                </pic:pic>
              </a:graphicData>
            </a:graphic>
          </wp:inline>
        </w:drawing>
      </w:r>
    </w:p>
    <w:p w:rsidRPr="000014C1" w:rsidR="001172F3" w:rsidP="2BF297F7" w:rsidRDefault="005C03F8" w14:paraId="71152887" w14:textId="3A71AAE2">
      <w:pPr>
        <w:rPr>
          <w:rFonts w:asciiTheme="minorHAnsi" w:hAnsiTheme="minorHAnsi" w:cstheme="minorBidi"/>
          <w:b/>
          <w:bCs/>
          <w:sz w:val="22"/>
          <w:szCs w:val="22"/>
          <w:lang w:val="en-GB"/>
        </w:rPr>
      </w:pPr>
      <w:r w:rsidRPr="2BF297F7">
        <w:rPr>
          <w:sz w:val="22"/>
          <w:szCs w:val="22"/>
          <w:lang w:val="en"/>
        </w:rPr>
        <w:lastRenderedPageBreak/>
        <w:t xml:space="preserve">Enabling a hint while playing can be turned on in the </w:t>
      </w:r>
      <w:r w:rsidRPr="2BF297F7" w:rsidR="00984D6B">
        <w:rPr>
          <w:b/>
          <w:bCs/>
          <w:sz w:val="22"/>
          <w:szCs w:val="22"/>
          <w:lang w:val="en"/>
        </w:rPr>
        <w:t>properties</w:t>
      </w:r>
      <w:r w:rsidR="005B0939">
        <w:rPr>
          <w:b/>
          <w:bCs/>
          <w:sz w:val="22"/>
          <w:szCs w:val="22"/>
          <w:lang w:val="en"/>
        </w:rPr>
        <w:t xml:space="preserve"> </w:t>
      </w:r>
      <w:r w:rsidRPr="2BF297F7" w:rsidR="00984D6B">
        <w:rPr>
          <w:sz w:val="22"/>
          <w:szCs w:val="22"/>
          <w:lang w:val="en"/>
        </w:rPr>
        <w:t xml:space="preserve">screen under the </w:t>
      </w:r>
      <w:r w:rsidRPr="2BF297F7" w:rsidR="00303A13">
        <w:rPr>
          <w:sz w:val="22"/>
          <w:szCs w:val="22"/>
          <w:lang w:val="en"/>
        </w:rPr>
        <w:t>same</w:t>
      </w:r>
      <w:r w:rsidRPr="2BF297F7" w:rsidR="00984D6B">
        <w:rPr>
          <w:sz w:val="22"/>
          <w:szCs w:val="22"/>
          <w:lang w:val="en"/>
        </w:rPr>
        <w:t xml:space="preserve"> category, </w:t>
      </w:r>
      <w:r>
        <w:rPr>
          <w:lang w:val="en"/>
        </w:rPr>
        <w:t xml:space="preserve">just like feedback and </w:t>
      </w:r>
      <w:r w:rsidRPr="2BF297F7" w:rsidR="00984D6B">
        <w:rPr>
          <w:b/>
          <w:bCs/>
          <w:sz w:val="22"/>
          <w:szCs w:val="22"/>
          <w:lang w:val="en"/>
        </w:rPr>
        <w:t>thoughts.</w:t>
      </w:r>
      <w:r>
        <w:rPr>
          <w:lang w:val="en"/>
        </w:rPr>
        <w:t xml:space="preserve"> </w:t>
      </w:r>
      <w:r>
        <w:rPr>
          <w:lang w:val="en"/>
        </w:rPr>
        <w:br/>
      </w:r>
      <w:r>
        <w:rPr>
          <w:lang w:val="en"/>
        </w:rPr>
        <w:br/>
      </w:r>
      <w:r w:rsidRPr="2BF297F7" w:rsidR="001172F3">
        <w:rPr>
          <w:b/>
          <w:bCs/>
          <w:lang w:val="en"/>
        </w:rPr>
        <w:t>Step 8: Other Functionalities</w:t>
      </w:r>
      <w:r>
        <w:rPr>
          <w:lang w:val="en"/>
        </w:rPr>
        <w:br/>
      </w:r>
      <w:r w:rsidRPr="2BF297F7" w:rsidR="001172F3">
        <w:rPr>
          <w:b/>
          <w:bCs/>
          <w:sz w:val="22"/>
          <w:szCs w:val="22"/>
          <w:lang w:val="en"/>
        </w:rPr>
        <w:t>Properties while playing</w:t>
      </w:r>
    </w:p>
    <w:p w:rsidRPr="000014C1" w:rsidR="003B6869" w:rsidP="2BF297F7" w:rsidRDefault="00723D74" w14:paraId="4610AC26" w14:textId="0D089041">
      <w:pPr>
        <w:rPr>
          <w:rFonts w:asciiTheme="minorHAnsi" w:hAnsiTheme="minorHAnsi" w:cstheme="minorBidi"/>
          <w:sz w:val="22"/>
          <w:szCs w:val="22"/>
          <w:lang w:val="en-GB"/>
        </w:rPr>
      </w:pPr>
      <w:r w:rsidRPr="002729E3">
        <w:rPr>
          <w:noProof/>
          <w:lang w:val="en"/>
        </w:rPr>
        <mc:AlternateContent>
          <mc:Choice Requires="wps">
            <w:drawing>
              <wp:anchor distT="0" distB="0" distL="114300" distR="114300" simplePos="0" relativeHeight="251708416" behindDoc="0" locked="0" layoutInCell="1" allowOverlap="1" wp14:anchorId="2A2C2199" wp14:editId="727F5DB0">
                <wp:simplePos x="0" y="0"/>
                <wp:positionH relativeFrom="column">
                  <wp:posOffset>813981</wp:posOffset>
                </wp:positionH>
                <wp:positionV relativeFrom="paragraph">
                  <wp:posOffset>758722</wp:posOffset>
                </wp:positionV>
                <wp:extent cx="1732561" cy="361137"/>
                <wp:effectExtent l="12700" t="12700" r="7620" b="7620"/>
                <wp:wrapNone/>
                <wp:docPr id="82" name="Ovaal 82"/>
                <wp:cNvGraphicFramePr/>
                <a:graphic xmlns:a="http://schemas.openxmlformats.org/drawingml/2006/main">
                  <a:graphicData uri="http://schemas.microsoft.com/office/word/2010/wordprocessingShape">
                    <wps:wsp>
                      <wps:cNvSpPr/>
                      <wps:spPr>
                        <a:xfrm>
                          <a:off x="0" y="0"/>
                          <a:ext cx="1732561" cy="3611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E55888D">
              <v:oval id="Ovaal 82" style="position:absolute;margin-left:64.1pt;margin-top:59.75pt;width:136.4pt;height:28.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0CE4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"/>
            </w:pict>
          </mc:Fallback>
        </mc:AlternateContent>
      </w:r>
      <w:r w:rsidRPr="2BF297F7" w:rsidR="001172F3">
        <w:rPr>
          <w:sz w:val="22"/>
          <w:szCs w:val="22"/>
          <w:lang w:val="en"/>
        </w:rPr>
        <w:t xml:space="preserve">There are </w:t>
      </w:r>
      <w:r w:rsidRPr="2BF297F7" w:rsidR="00303A13">
        <w:rPr>
          <w:sz w:val="22"/>
          <w:szCs w:val="22"/>
          <w:lang w:val="en"/>
        </w:rPr>
        <w:t>several</w:t>
      </w:r>
      <w:r w:rsidRPr="2BF297F7" w:rsidR="001172F3">
        <w:rPr>
          <w:sz w:val="22"/>
          <w:szCs w:val="22"/>
          <w:lang w:val="en"/>
        </w:rPr>
        <w:t xml:space="preserve"> important functionalities that can be checked and have an influence while playing a scenario. Below are a number of options highlighted in the </w:t>
      </w:r>
      <w:r w:rsidRPr="2BF297F7" w:rsidR="001172F3">
        <w:rPr>
          <w:b/>
          <w:bCs/>
          <w:sz w:val="22"/>
          <w:szCs w:val="22"/>
          <w:lang w:val="en"/>
        </w:rPr>
        <w:t>properties</w:t>
      </w:r>
      <w:r w:rsidRPr="2BF297F7" w:rsidR="001172F3">
        <w:rPr>
          <w:sz w:val="22"/>
          <w:szCs w:val="22"/>
          <w:lang w:val="en"/>
        </w:rPr>
        <w:t xml:space="preserve">screen. </w:t>
      </w:r>
      <w:r w:rsidR="001172F3">
        <w:rPr>
          <w:sz w:val="22"/>
          <w:szCs w:val="22"/>
          <w:lang w:val="en"/>
        </w:rPr>
        <w:br/>
      </w:r>
      <w:r w:rsidR="003B6869">
        <w:rPr>
          <w:noProof/>
          <w:sz w:val="22"/>
          <w:szCs w:val="22"/>
          <w:lang w:val="en"/>
        </w:rPr>
        <w:drawing>
          <wp:inline distT="0" distB="0" distL="0" distR="0" wp14:anchorId="724A1D72" wp14:editId="4257B315">
            <wp:extent cx="3040911" cy="2055236"/>
            <wp:effectExtent l="0" t="0" r="0" b="254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20">
                      <a:extLst>
                        <a:ext uri="{28A0092B-C50C-407E-A947-70E740481C1C}">
                          <a14:useLocalDpi xmlns:a14="http://schemas.microsoft.com/office/drawing/2010/main" val="0"/>
                        </a:ext>
                      </a:extLst>
                    </a:blip>
                    <a:stretch>
                      <a:fillRect/>
                    </a:stretch>
                  </pic:blipFill>
                  <pic:spPr>
                    <a:xfrm>
                      <a:off x="0" y="0"/>
                      <a:ext cx="3052632" cy="2063157"/>
                    </a:xfrm>
                    <a:prstGeom prst="rect">
                      <a:avLst/>
                    </a:prstGeom>
                  </pic:spPr>
                </pic:pic>
              </a:graphicData>
            </a:graphic>
          </wp:inline>
        </w:drawing>
      </w:r>
    </w:p>
    <w:p w:rsidRPr="000014C1" w:rsidR="008C6714" w:rsidP="001172F3" w:rsidRDefault="008C6714" w14:paraId="7D62B0BD" w14:textId="77777777">
      <w:pPr>
        <w:rPr>
          <w:rFonts w:asciiTheme="minorHAnsi" w:hAnsiTheme="minorHAnsi" w:cstheme="minorBidi"/>
          <w:sz w:val="22"/>
          <w:szCs w:val="22"/>
          <w:lang w:val="en-GB"/>
        </w:rPr>
      </w:pPr>
    </w:p>
    <w:p w:rsidRPr="000014C1" w:rsidR="00723D74" w:rsidP="00723D74" w:rsidRDefault="00723D74" w14:paraId="7C6DCD83" w14:textId="44E6C273">
      <w:pPr>
        <w:pStyle w:val="Lijstalinea"/>
        <w:numPr>
          <w:ilvl w:val="0"/>
          <w:numId w:val="22"/>
        </w:numPr>
        <w:rPr>
          <w:lang w:val="en-GB"/>
        </w:rPr>
      </w:pPr>
      <w:r w:rsidRPr="0092715B">
        <w:rPr>
          <w:b/>
          <w:bCs/>
          <w:lang w:val="en"/>
        </w:rPr>
        <w:t xml:space="preserve">Automatic </w:t>
      </w:r>
      <w:r w:rsidRPr="0092715B" w:rsidR="00303A13">
        <w:rPr>
          <w:b/>
          <w:bCs/>
          <w:lang w:val="en"/>
        </w:rPr>
        <w:t>Fullscreen</w:t>
      </w:r>
      <w:r w:rsidRPr="0092715B">
        <w:rPr>
          <w:lang w:val="en"/>
        </w:rPr>
        <w:t xml:space="preserve"> – the call scenario automatically goes on fullscreen when starting</w:t>
      </w:r>
      <w:r>
        <w:rPr>
          <w:lang w:val="en"/>
        </w:rPr>
        <w:t xml:space="preserve"> and will return to its original size after</w:t>
      </w:r>
      <w:r w:rsidR="0092715B">
        <w:rPr>
          <w:lang w:val="en"/>
        </w:rPr>
        <w:t xml:space="preserve"> completion.</w:t>
      </w:r>
    </w:p>
    <w:p w:rsidRPr="000014C1" w:rsidR="008C6714" w:rsidP="00723D74" w:rsidRDefault="008C6714" w14:paraId="4D703BCC" w14:textId="16C3571C">
      <w:pPr>
        <w:pStyle w:val="Lijstalinea"/>
        <w:numPr>
          <w:ilvl w:val="0"/>
          <w:numId w:val="22"/>
        </w:numPr>
        <w:rPr>
          <w:lang w:val="en-GB"/>
        </w:rPr>
      </w:pPr>
      <w:r w:rsidRPr="2BF297F7">
        <w:rPr>
          <w:b/>
          <w:bCs/>
          <w:lang w:val="en"/>
        </w:rPr>
        <w:t>Going back to previous choice in the scenario</w:t>
      </w:r>
      <w:r w:rsidRPr="2BF297F7">
        <w:rPr>
          <w:lang w:val="en"/>
        </w:rPr>
        <w:t xml:space="preserve"> – allows the player to return to the previous answer options to make a new choice.</w:t>
      </w:r>
      <w:r w:rsidRPr="008C0262">
        <w:rPr>
          <w:lang w:val="en"/>
        </w:rPr>
        <w:tab/>
      </w:r>
    </w:p>
    <w:p w:rsidRPr="000014C1" w:rsidR="008C6714" w:rsidP="00723D74" w:rsidRDefault="008C6714" w14:paraId="40B39438" w14:textId="47BD287E">
      <w:pPr>
        <w:pStyle w:val="Lijstalinea"/>
        <w:numPr>
          <w:ilvl w:val="0"/>
          <w:numId w:val="22"/>
        </w:numPr>
        <w:rPr>
          <w:lang w:val="en-GB"/>
        </w:rPr>
      </w:pPr>
      <w:r>
        <w:rPr>
          <w:b/>
          <w:bCs/>
          <w:lang w:val="en"/>
        </w:rPr>
        <w:t xml:space="preserve">Speech recognition – </w:t>
      </w:r>
      <w:r>
        <w:rPr>
          <w:lang w:val="en"/>
        </w:rPr>
        <w:t xml:space="preserve">allows the player to express answer options so that they are selected in this way. </w:t>
      </w:r>
    </w:p>
    <w:p w:rsidRPr="000014C1" w:rsidR="008C6714" w:rsidP="008C6714" w:rsidRDefault="008C6714" w14:paraId="38E8B41F" w14:textId="77777777">
      <w:pPr>
        <w:rPr>
          <w:lang w:val="en-GB"/>
        </w:rPr>
      </w:pPr>
    </w:p>
    <w:p w:rsidRPr="000014C1" w:rsidR="008C6714" w:rsidP="008C6714" w:rsidRDefault="007D271A" w14:paraId="3338F21B" w14:textId="00F894B8">
      <w:pPr>
        <w:rPr>
          <w:rFonts w:asciiTheme="minorHAnsi" w:hAnsiTheme="minorHAnsi" w:cstheme="minorHAnsi"/>
          <w:b/>
          <w:bCs/>
          <w:sz w:val="22"/>
          <w:szCs w:val="22"/>
          <w:lang w:val="en-GB"/>
        </w:rPr>
      </w:pPr>
      <w:r>
        <w:rPr>
          <w:b/>
          <w:bCs/>
          <w:sz w:val="22"/>
          <w:szCs w:val="22"/>
          <w:lang w:val="en"/>
        </w:rPr>
        <w:t>Media</w:t>
      </w:r>
    </w:p>
    <w:p w:rsidRPr="000014C1" w:rsidR="007D271A" w:rsidP="2BF297F7" w:rsidRDefault="007D271A" w14:paraId="283575F7" w14:textId="2220C451">
      <w:pPr>
        <w:rPr>
          <w:rFonts w:asciiTheme="minorHAnsi" w:hAnsiTheme="minorHAnsi" w:cstheme="minorBidi"/>
          <w:sz w:val="22"/>
          <w:szCs w:val="22"/>
          <w:lang w:val="en-GB"/>
        </w:rPr>
      </w:pPr>
      <w:r w:rsidRPr="2BF297F7">
        <w:rPr>
          <w:sz w:val="22"/>
          <w:szCs w:val="22"/>
          <w:lang w:val="en"/>
        </w:rPr>
        <w:t xml:space="preserve">Earlier in this manual, it was explained how speech can be recorded and linked to nodes. Other types of media can also be assigned to nodes. To manage different media in the scenario, they can be uploaded, </w:t>
      </w:r>
      <w:r w:rsidRPr="2BF297F7" w:rsidR="00DB134A">
        <w:rPr>
          <w:sz w:val="22"/>
          <w:szCs w:val="22"/>
          <w:lang w:val="en"/>
        </w:rPr>
        <w:t>downloaded,</w:t>
      </w:r>
      <w:r w:rsidRPr="2BF297F7">
        <w:rPr>
          <w:sz w:val="22"/>
          <w:szCs w:val="22"/>
          <w:lang w:val="en"/>
        </w:rPr>
        <w:t xml:space="preserve"> and deleted via the </w:t>
      </w:r>
      <w:r>
        <w:rPr>
          <w:lang w:val="en"/>
        </w:rPr>
        <w:br/>
      </w:r>
      <w:r w:rsidRPr="2BF297F7" w:rsidR="00CC2DE0">
        <w:rPr>
          <w:b/>
          <w:bCs/>
          <w:sz w:val="22"/>
          <w:szCs w:val="22"/>
          <w:lang w:val="en"/>
        </w:rPr>
        <w:t>media</w:t>
      </w:r>
      <w:r w:rsidR="005F707A">
        <w:rPr>
          <w:b/>
          <w:bCs/>
          <w:sz w:val="22"/>
          <w:szCs w:val="22"/>
          <w:lang w:val="en"/>
        </w:rPr>
        <w:t xml:space="preserve"> </w:t>
      </w:r>
      <w:r w:rsidRPr="2BF297F7" w:rsidR="00CC2DE0">
        <w:rPr>
          <w:sz w:val="22"/>
          <w:szCs w:val="22"/>
          <w:lang w:val="en"/>
        </w:rPr>
        <w:t xml:space="preserve">screen. </w:t>
      </w:r>
    </w:p>
    <w:p w:rsidR="00F20227" w:rsidP="008C6714" w:rsidRDefault="00F20227" w14:paraId="670EBD9B" w14:textId="17F65B78">
      <w:pPr>
        <w:rPr>
          <w:rFonts w:asciiTheme="minorHAnsi" w:hAnsiTheme="minorHAnsi" w:cstheme="minorHAnsi"/>
          <w:sz w:val="22"/>
          <w:szCs w:val="22"/>
        </w:rPr>
      </w:pPr>
      <w:r w:rsidRPr="002729E3">
        <w:rPr>
          <w:noProof/>
          <w:lang w:val="en"/>
        </w:rPr>
        <mc:AlternateContent>
          <mc:Choice Requires="wps">
            <w:drawing>
              <wp:anchor distT="0" distB="0" distL="114300" distR="114300" simplePos="0" relativeHeight="251710464" behindDoc="0" locked="0" layoutInCell="1" allowOverlap="1" wp14:anchorId="611FC782" wp14:editId="7956C9F7">
                <wp:simplePos x="0" y="0"/>
                <wp:positionH relativeFrom="column">
                  <wp:posOffset>524806</wp:posOffset>
                </wp:positionH>
                <wp:positionV relativeFrom="paragraph">
                  <wp:posOffset>763639</wp:posOffset>
                </wp:positionV>
                <wp:extent cx="1732561" cy="361137"/>
                <wp:effectExtent l="12700" t="12700" r="7620" b="7620"/>
                <wp:wrapNone/>
                <wp:docPr id="84" name="Ovaal 84"/>
                <wp:cNvGraphicFramePr/>
                <a:graphic xmlns:a="http://schemas.openxmlformats.org/drawingml/2006/main">
                  <a:graphicData uri="http://schemas.microsoft.com/office/word/2010/wordprocessingShape">
                    <wps:wsp>
                      <wps:cNvSpPr/>
                      <wps:spPr>
                        <a:xfrm>
                          <a:off x="0" y="0"/>
                          <a:ext cx="1732561" cy="3611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7DCA6C">
              <v:oval id="Ovaal 84" style="position:absolute;margin-left:41.3pt;margin-top:60.15pt;width:136.4pt;height:28.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CAFF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"/>
            </w:pict>
          </mc:Fallback>
        </mc:AlternateContent>
      </w:r>
      <w:r>
        <w:rPr>
          <w:noProof/>
          <w:sz w:val="22"/>
          <w:szCs w:val="22"/>
          <w:lang w:val="en"/>
        </w:rPr>
        <w:drawing>
          <wp:inline distT="0" distB="0" distL="0" distR="0" wp14:anchorId="6B854C65" wp14:editId="76FFC344">
            <wp:extent cx="2434855" cy="1645625"/>
            <wp:effectExtent l="0" t="0" r="3810" b="5715"/>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20">
                      <a:extLst>
                        <a:ext uri="{28A0092B-C50C-407E-A947-70E740481C1C}">
                          <a14:useLocalDpi xmlns:a14="http://schemas.microsoft.com/office/drawing/2010/main" val="0"/>
                        </a:ext>
                      </a:extLst>
                    </a:blip>
                    <a:stretch>
                      <a:fillRect/>
                    </a:stretch>
                  </pic:blipFill>
                  <pic:spPr>
                    <a:xfrm>
                      <a:off x="0" y="0"/>
                      <a:ext cx="2448525" cy="1654864"/>
                    </a:xfrm>
                    <a:prstGeom prst="rect">
                      <a:avLst/>
                    </a:prstGeom>
                  </pic:spPr>
                </pic:pic>
              </a:graphicData>
            </a:graphic>
          </wp:inline>
        </w:drawing>
      </w:r>
    </w:p>
    <w:p w:rsidR="00F20227" w:rsidP="008C6714" w:rsidRDefault="00F20227" w14:paraId="2249A39E" w14:textId="77777777">
      <w:pPr>
        <w:rPr>
          <w:rFonts w:asciiTheme="minorHAnsi" w:hAnsiTheme="minorHAnsi" w:cstheme="minorHAnsi"/>
          <w:sz w:val="22"/>
          <w:szCs w:val="22"/>
        </w:rPr>
      </w:pPr>
    </w:p>
    <w:p w:rsidRPr="00CC2DE0" w:rsidR="00F20227" w:rsidP="008C6714" w:rsidRDefault="00F20227" w14:paraId="3A90F79C" w14:textId="77777777">
      <w:pPr>
        <w:rPr>
          <w:rFonts w:asciiTheme="minorHAnsi" w:hAnsiTheme="minorHAnsi" w:cstheme="minorHAnsi"/>
          <w:sz w:val="22"/>
          <w:szCs w:val="22"/>
        </w:rPr>
      </w:pPr>
    </w:p>
    <w:p w:rsidR="00AF46D6" w:rsidP="00131876" w:rsidRDefault="00AF46D6" w14:paraId="097551F5" w14:textId="6B67F696">
      <w:pPr>
        <w:rPr>
          <w:rFonts w:asciiTheme="minorHAnsi" w:hAnsiTheme="minorHAnsi" w:cstheme="minorHAnsi"/>
          <w:b/>
          <w:bCs/>
          <w:sz w:val="22"/>
          <w:szCs w:val="22"/>
        </w:rPr>
      </w:pPr>
    </w:p>
    <w:p w:rsidR="00045DC3" w:rsidP="40BD4714" w:rsidRDefault="00E32AA3" w14:paraId="2FA30334" w14:textId="10101C86">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5522FDD3" wp14:editId="1325DA99">
            <wp:extent cx="4061637" cy="2197215"/>
            <wp:effectExtent l="0" t="0" r="2540" b="0"/>
            <wp:docPr id="86" name="Afbeelding 86" descr="Image with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86" descr="Afbeelding met tekst&#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4073365" cy="2203559"/>
                    </a:xfrm>
                    <a:prstGeom prst="rect">
                      <a:avLst/>
                    </a:prstGeom>
                  </pic:spPr>
                </pic:pic>
              </a:graphicData>
            </a:graphic>
          </wp:inline>
        </w:drawing>
      </w:r>
    </w:p>
    <w:p w:rsidR="00566520" w:rsidP="40BD4714" w:rsidRDefault="00566520" w14:paraId="39B1BE61" w14:textId="77777777">
      <w:pPr>
        <w:rPr>
          <w:rFonts w:asciiTheme="minorHAnsi" w:hAnsiTheme="minorHAnsi" w:cstheme="minorHAnsi"/>
          <w:sz w:val="22"/>
          <w:szCs w:val="22"/>
        </w:rPr>
      </w:pPr>
    </w:p>
    <w:p w:rsidRPr="000014C1" w:rsidR="00566520" w:rsidP="2BF297F7" w:rsidRDefault="00566520" w14:paraId="10794E39" w14:textId="5CF874C1">
      <w:pPr>
        <w:rPr>
          <w:rFonts w:asciiTheme="minorHAnsi" w:hAnsiTheme="minorHAnsi" w:cstheme="minorBidi"/>
          <w:sz w:val="22"/>
          <w:szCs w:val="22"/>
          <w:lang w:val="en-GB"/>
        </w:rPr>
      </w:pPr>
      <w:r w:rsidRPr="2BF297F7">
        <w:rPr>
          <w:sz w:val="22"/>
          <w:szCs w:val="22"/>
          <w:lang w:val="en"/>
        </w:rPr>
        <w:t xml:space="preserve">After successfully uploading media, they can be used with their file name in the different nodes (via the sidebar). </w:t>
      </w:r>
    </w:p>
    <w:p w:rsidRPr="000014C1" w:rsidR="00566520" w:rsidP="40BD4714" w:rsidRDefault="00566520" w14:paraId="49CE755D" w14:textId="77777777">
      <w:pPr>
        <w:rPr>
          <w:rFonts w:asciiTheme="minorHAnsi" w:hAnsiTheme="minorHAnsi" w:cstheme="minorHAnsi"/>
          <w:sz w:val="22"/>
          <w:szCs w:val="22"/>
          <w:lang w:val="en-GB"/>
        </w:rPr>
      </w:pPr>
    </w:p>
    <w:p w:rsidR="00566520" w:rsidP="40BD4714" w:rsidRDefault="00566520" w14:paraId="5D1EF145" w14:textId="1DB2C0E9">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D9F6D8E" wp14:editId="27FA8614">
            <wp:extent cx="4061460" cy="1316699"/>
            <wp:effectExtent l="0" t="0" r="2540" b="444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pic:cNvPicPr/>
                  </pic:nvPicPr>
                  <pic:blipFill>
                    <a:blip r:embed="rId37">
                      <a:extLst>
                        <a:ext uri="{28A0092B-C50C-407E-A947-70E740481C1C}">
                          <a14:useLocalDpi xmlns:a14="http://schemas.microsoft.com/office/drawing/2010/main" val="0"/>
                        </a:ext>
                      </a:extLst>
                    </a:blip>
                    <a:stretch>
                      <a:fillRect/>
                    </a:stretch>
                  </pic:blipFill>
                  <pic:spPr>
                    <a:xfrm>
                      <a:off x="0" y="0"/>
                      <a:ext cx="4084659" cy="1324220"/>
                    </a:xfrm>
                    <a:prstGeom prst="rect">
                      <a:avLst/>
                    </a:prstGeom>
                  </pic:spPr>
                </pic:pic>
              </a:graphicData>
            </a:graphic>
          </wp:inline>
        </w:drawing>
      </w:r>
    </w:p>
    <w:p w:rsidR="00566520" w:rsidP="40BD4714" w:rsidRDefault="00566520" w14:paraId="3AAD071B" w14:textId="77777777">
      <w:pPr>
        <w:rPr>
          <w:rFonts w:asciiTheme="minorHAnsi" w:hAnsiTheme="minorHAnsi" w:cstheme="minorHAnsi"/>
          <w:sz w:val="22"/>
          <w:szCs w:val="22"/>
        </w:rPr>
      </w:pPr>
    </w:p>
    <w:p w:rsidRPr="000014C1" w:rsidR="00045DC3" w:rsidP="40BD4714" w:rsidRDefault="00566520" w14:paraId="7C212A0A" w14:textId="5FFBDCD3">
      <w:pPr>
        <w:rPr>
          <w:rFonts w:asciiTheme="minorHAnsi" w:hAnsiTheme="minorHAnsi" w:cstheme="minorHAnsi"/>
          <w:sz w:val="22"/>
          <w:szCs w:val="22"/>
          <w:lang w:val="en-GB"/>
        </w:rPr>
      </w:pPr>
      <w:r w:rsidRPr="009E552B">
        <w:rPr>
          <w:b/>
          <w:bCs/>
          <w:lang w:val="en"/>
        </w:rPr>
        <w:t xml:space="preserve">Step </w:t>
      </w:r>
      <w:r>
        <w:rPr>
          <w:b/>
          <w:bCs/>
          <w:lang w:val="en"/>
        </w:rPr>
        <w:t>9:</w:t>
      </w:r>
      <w:r>
        <w:rPr>
          <w:lang w:val="en"/>
        </w:rPr>
        <w:t xml:space="preserve"> </w:t>
      </w:r>
      <w:r>
        <w:rPr>
          <w:b/>
          <w:bCs/>
          <w:lang w:val="en"/>
        </w:rPr>
        <w:t xml:space="preserve"> End scenario</w:t>
      </w:r>
      <w:r>
        <w:rPr>
          <w:lang w:val="en"/>
        </w:rPr>
        <w:t>To end the scenario after a</w:t>
      </w:r>
      <w:r>
        <w:rPr>
          <w:b/>
          <w:bCs/>
          <w:lang w:val="en"/>
        </w:rPr>
        <w:br/>
      </w:r>
      <w:r w:rsidR="008A4A53">
        <w:rPr>
          <w:sz w:val="22"/>
          <w:szCs w:val="22"/>
          <w:lang w:val="en"/>
        </w:rPr>
        <w:t xml:space="preserve">player, computer, or situation node, check the </w:t>
      </w:r>
      <w:r>
        <w:rPr>
          <w:lang w:val="en"/>
        </w:rPr>
        <w:t xml:space="preserve">end </w:t>
      </w:r>
      <w:r w:rsidR="008A4A53">
        <w:rPr>
          <w:b/>
          <w:bCs/>
          <w:sz w:val="22"/>
          <w:szCs w:val="22"/>
          <w:lang w:val="en"/>
        </w:rPr>
        <w:t>scenario</w:t>
      </w:r>
      <w:r>
        <w:rPr>
          <w:lang w:val="en"/>
        </w:rPr>
        <w:t xml:space="preserve"> within a selected</w:t>
      </w:r>
      <w:r w:rsidR="008A4A53">
        <w:rPr>
          <w:sz w:val="22"/>
          <w:szCs w:val="22"/>
          <w:lang w:val="en"/>
        </w:rPr>
        <w:t xml:space="preserve"> node. This functionality can be applied to any node in any subject. It is therefore also possible to make a scenario end </w:t>
      </w:r>
      <w:r w:rsidR="00DB134A">
        <w:rPr>
          <w:sz w:val="22"/>
          <w:szCs w:val="22"/>
          <w:lang w:val="en"/>
        </w:rPr>
        <w:t>earlier when</w:t>
      </w:r>
      <w:r w:rsidR="008A4A53">
        <w:rPr>
          <w:sz w:val="22"/>
          <w:szCs w:val="22"/>
          <w:lang w:val="en"/>
        </w:rPr>
        <w:t xml:space="preserve"> a player makes a certain choice. </w:t>
      </w:r>
    </w:p>
    <w:p w:rsidR="00045DC3" w:rsidP="006029E6" w:rsidRDefault="006029E6" w14:paraId="0E519737" w14:textId="6B4AACD1">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607E19C" wp14:editId="4984B6E2">
            <wp:extent cx="3678865" cy="449108"/>
            <wp:effectExtent l="0" t="0" r="4445"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fbeelding 88"/>
                    <pic:cNvPicPr/>
                  </pic:nvPicPr>
                  <pic:blipFill>
                    <a:blip r:embed="rId38">
                      <a:extLst>
                        <a:ext uri="{28A0092B-C50C-407E-A947-70E740481C1C}">
                          <a14:useLocalDpi xmlns:a14="http://schemas.microsoft.com/office/drawing/2010/main" val="0"/>
                        </a:ext>
                      </a:extLst>
                    </a:blip>
                    <a:stretch>
                      <a:fillRect/>
                    </a:stretch>
                  </pic:blipFill>
                  <pic:spPr>
                    <a:xfrm>
                      <a:off x="0" y="0"/>
                      <a:ext cx="3722320" cy="454413"/>
                    </a:xfrm>
                    <a:prstGeom prst="rect">
                      <a:avLst/>
                    </a:prstGeom>
                  </pic:spPr>
                </pic:pic>
              </a:graphicData>
            </a:graphic>
          </wp:inline>
        </w:drawing>
      </w:r>
    </w:p>
    <w:p w:rsidR="006029E6" w:rsidP="006029E6" w:rsidRDefault="009D163A" w14:paraId="6861CC11" w14:textId="2AD4B1E2">
      <w:pPr>
        <w:rPr>
          <w:rFonts w:asciiTheme="minorHAnsi" w:hAnsiTheme="minorHAnsi" w:cstheme="minorHAnsi"/>
          <w:sz w:val="22"/>
          <w:szCs w:val="22"/>
        </w:rPr>
      </w:pPr>
      <w:r>
        <w:rPr>
          <w:noProof/>
          <w:sz w:val="22"/>
          <w:szCs w:val="22"/>
          <w:lang w:val="en"/>
        </w:rPr>
        <w:drawing>
          <wp:anchor distT="0" distB="0" distL="114300" distR="114300" simplePos="0" relativeHeight="251711488" behindDoc="0" locked="0" layoutInCell="1" allowOverlap="1" wp14:anchorId="0A17A9D8" wp14:editId="007D3805">
            <wp:simplePos x="0" y="0"/>
            <wp:positionH relativeFrom="column">
              <wp:posOffset>3810</wp:posOffset>
            </wp:positionH>
            <wp:positionV relativeFrom="paragraph">
              <wp:posOffset>63500</wp:posOffset>
            </wp:positionV>
            <wp:extent cx="746760" cy="723900"/>
            <wp:effectExtent l="0" t="0" r="2540" b="0"/>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fbeelding 89"/>
                    <pic:cNvPicPr/>
                  </pic:nvPicPr>
                  <pic:blipFill rotWithShape="1">
                    <a:blip r:embed="rId39">
                      <a:extLst>
                        <a:ext uri="{28A0092B-C50C-407E-A947-70E740481C1C}">
                          <a14:useLocalDpi xmlns:a14="http://schemas.microsoft.com/office/drawing/2010/main" val="0"/>
                        </a:ext>
                      </a:extLst>
                    </a:blip>
                    <a:srcRect l="6156"/>
                    <a:stretch/>
                  </pic:blipFill>
                  <pic:spPr bwMode="auto">
                    <a:xfrm>
                      <a:off x="0" y="0"/>
                      <a:ext cx="74676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014C1" w:rsidR="006029E6" w:rsidP="40BD4714" w:rsidRDefault="00FB1379" w14:paraId="290A080E" w14:textId="2B54CBB8">
      <w:pPr>
        <w:rPr>
          <w:rFonts w:asciiTheme="minorHAnsi" w:hAnsiTheme="minorHAnsi" w:cstheme="minorHAnsi"/>
          <w:sz w:val="22"/>
          <w:szCs w:val="22"/>
          <w:lang w:val="en-GB"/>
        </w:rPr>
      </w:pPr>
      <w:r>
        <w:rPr>
          <w:sz w:val="22"/>
          <w:szCs w:val="22"/>
          <w:lang w:val="en"/>
        </w:rPr>
        <w:t xml:space="preserve">You can check if there are any errors in it by clicking the </w:t>
      </w:r>
      <w:r>
        <w:rPr>
          <w:b/>
          <w:bCs/>
          <w:sz w:val="22"/>
          <w:szCs w:val="22"/>
          <w:lang w:val="en"/>
        </w:rPr>
        <w:t>validate</w:t>
      </w:r>
      <w:r>
        <w:rPr>
          <w:lang w:val="en"/>
        </w:rPr>
        <w:t xml:space="preserve"> </w:t>
      </w:r>
      <w:r>
        <w:rPr>
          <w:sz w:val="22"/>
          <w:szCs w:val="22"/>
          <w:lang w:val="en"/>
        </w:rPr>
        <w:t xml:space="preserve"> button. You will then receive any error messages that you can recover. Some error messages you can click on, then you will see the place of the error. </w:t>
      </w:r>
    </w:p>
    <w:p w:rsidRPr="000014C1" w:rsidR="00723D11" w:rsidP="40BD4714" w:rsidRDefault="00723D11" w14:paraId="3EC0A4F7" w14:textId="77777777">
      <w:pPr>
        <w:rPr>
          <w:rFonts w:asciiTheme="minorHAnsi" w:hAnsiTheme="minorHAnsi" w:cstheme="minorHAnsi"/>
          <w:sz w:val="22"/>
          <w:szCs w:val="22"/>
          <w:lang w:val="en-GB"/>
        </w:rPr>
      </w:pPr>
    </w:p>
    <w:p w:rsidRPr="000014C1" w:rsidR="00FB1379" w:rsidP="40BD4714" w:rsidRDefault="00723D11" w14:paraId="79D21924" w14:textId="677641A1">
      <w:pPr>
        <w:rPr>
          <w:rFonts w:asciiTheme="minorHAnsi" w:hAnsiTheme="minorHAnsi" w:cstheme="minorHAnsi"/>
          <w:sz w:val="22"/>
          <w:szCs w:val="22"/>
          <w:lang w:val="en-GB"/>
        </w:rPr>
      </w:pPr>
      <w:r>
        <w:rPr>
          <w:noProof/>
          <w:sz w:val="22"/>
          <w:szCs w:val="22"/>
          <w:lang w:val="en"/>
        </w:rPr>
        <w:drawing>
          <wp:anchor distT="0" distB="0" distL="114300" distR="114300" simplePos="0" relativeHeight="251712512" behindDoc="0" locked="0" layoutInCell="1" allowOverlap="1" wp14:anchorId="0CE8DB6C" wp14:editId="799ED5F1">
            <wp:simplePos x="0" y="0"/>
            <wp:positionH relativeFrom="column">
              <wp:posOffset>-49353</wp:posOffset>
            </wp:positionH>
            <wp:positionV relativeFrom="paragraph">
              <wp:posOffset>106060</wp:posOffset>
            </wp:positionV>
            <wp:extent cx="723900" cy="736600"/>
            <wp:effectExtent l="0" t="0" r="0" b="0"/>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pic:cNvPicPr/>
                  </pic:nvPicPr>
                  <pic:blipFill>
                    <a:blip r:embed="rId40">
                      <a:extLst>
                        <a:ext uri="{28A0092B-C50C-407E-A947-70E740481C1C}">
                          <a14:useLocalDpi xmlns:a14="http://schemas.microsoft.com/office/drawing/2010/main" val="0"/>
                        </a:ext>
                      </a:extLst>
                    </a:blip>
                    <a:stretch>
                      <a:fillRect/>
                    </a:stretch>
                  </pic:blipFill>
                  <pic:spPr>
                    <a:xfrm>
                      <a:off x="0" y="0"/>
                      <a:ext cx="723900" cy="736600"/>
                    </a:xfrm>
                    <a:prstGeom prst="rect">
                      <a:avLst/>
                    </a:prstGeom>
                  </pic:spPr>
                </pic:pic>
              </a:graphicData>
            </a:graphic>
            <wp14:sizeRelH relativeFrom="page">
              <wp14:pctWidth>0</wp14:pctWidth>
            </wp14:sizeRelH>
            <wp14:sizeRelV relativeFrom="page">
              <wp14:pctHeight>0</wp14:pctHeight>
            </wp14:sizeRelV>
          </wp:anchor>
        </w:drawing>
      </w:r>
    </w:p>
    <w:p w:rsidRPr="000014C1" w:rsidR="00FB1379" w:rsidP="40BD4714" w:rsidRDefault="00FB1379" w14:paraId="1240AFBC" w14:textId="65B793DE">
      <w:pPr>
        <w:rPr>
          <w:rFonts w:asciiTheme="minorHAnsi" w:hAnsiTheme="minorHAnsi" w:cstheme="minorHAnsi"/>
          <w:sz w:val="22"/>
          <w:szCs w:val="22"/>
          <w:lang w:val="en-GB"/>
        </w:rPr>
      </w:pPr>
      <w:r>
        <w:rPr>
          <w:sz w:val="22"/>
          <w:szCs w:val="22"/>
          <w:lang w:val="en"/>
        </w:rPr>
        <w:t xml:space="preserve">Make sure your scenario is saved frequently, only in this way you ensure that your edits are not lost. </w:t>
      </w:r>
    </w:p>
    <w:p w:rsidRPr="000014C1" w:rsidR="00FB1379" w:rsidP="40BD4714" w:rsidRDefault="00FB1379" w14:paraId="23D08A76" w14:textId="77777777">
      <w:pPr>
        <w:rPr>
          <w:rFonts w:asciiTheme="minorHAnsi" w:hAnsiTheme="minorHAnsi" w:cstheme="minorHAnsi"/>
          <w:sz w:val="22"/>
          <w:szCs w:val="22"/>
          <w:lang w:val="en-GB"/>
        </w:rPr>
      </w:pPr>
    </w:p>
    <w:p w:rsidRPr="000014C1" w:rsidR="00723D11" w:rsidP="40BD4714" w:rsidRDefault="00723D11" w14:paraId="3C7FA9EE" w14:textId="77777777">
      <w:pPr>
        <w:rPr>
          <w:rFonts w:asciiTheme="minorHAnsi" w:hAnsiTheme="minorHAnsi" w:cstheme="minorHAnsi"/>
          <w:sz w:val="22"/>
          <w:szCs w:val="22"/>
          <w:lang w:val="en-GB"/>
        </w:rPr>
      </w:pPr>
    </w:p>
    <w:p w:rsidRPr="000014C1" w:rsidR="00723D11" w:rsidP="40BD4714" w:rsidRDefault="00D25095" w14:paraId="703561BF" w14:textId="1C20FEA4">
      <w:pPr>
        <w:rPr>
          <w:rFonts w:asciiTheme="minorHAnsi" w:hAnsiTheme="minorHAnsi" w:cstheme="minorHAnsi"/>
          <w:sz w:val="22"/>
          <w:szCs w:val="22"/>
          <w:lang w:val="en-GB"/>
        </w:rPr>
      </w:pPr>
      <w:r>
        <w:rPr>
          <w:noProof/>
          <w:sz w:val="22"/>
          <w:szCs w:val="22"/>
          <w:lang w:val="en"/>
        </w:rPr>
        <w:drawing>
          <wp:anchor distT="0" distB="0" distL="114300" distR="114300" simplePos="0" relativeHeight="251713536" behindDoc="0" locked="0" layoutInCell="1" allowOverlap="1" wp14:anchorId="38D589AF" wp14:editId="57833B57">
            <wp:simplePos x="0" y="0"/>
            <wp:positionH relativeFrom="column">
              <wp:posOffset>3810</wp:posOffset>
            </wp:positionH>
            <wp:positionV relativeFrom="paragraph">
              <wp:posOffset>81251</wp:posOffset>
            </wp:positionV>
            <wp:extent cx="698500" cy="736600"/>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fbeelding 91"/>
                    <pic:cNvPicPr/>
                  </pic:nvPicPr>
                  <pic:blipFill>
                    <a:blip r:embed="rId41">
                      <a:extLst>
                        <a:ext uri="{28A0092B-C50C-407E-A947-70E740481C1C}">
                          <a14:useLocalDpi xmlns:a14="http://schemas.microsoft.com/office/drawing/2010/main" val="0"/>
                        </a:ext>
                      </a:extLst>
                    </a:blip>
                    <a:stretch>
                      <a:fillRect/>
                    </a:stretch>
                  </pic:blipFill>
                  <pic:spPr>
                    <a:xfrm>
                      <a:off x="0" y="0"/>
                      <a:ext cx="698500" cy="736600"/>
                    </a:xfrm>
                    <a:prstGeom prst="rect">
                      <a:avLst/>
                    </a:prstGeom>
                  </pic:spPr>
                </pic:pic>
              </a:graphicData>
            </a:graphic>
            <wp14:sizeRelH relativeFrom="page">
              <wp14:pctWidth>0</wp14:pctWidth>
            </wp14:sizeRelH>
            <wp14:sizeRelV relativeFrom="page">
              <wp14:pctHeight>0</wp14:pctHeight>
            </wp14:sizeRelV>
          </wp:anchor>
        </w:drawing>
      </w:r>
    </w:p>
    <w:p w:rsidRPr="000014C1" w:rsidR="00FB1379" w:rsidP="40BD4714" w:rsidRDefault="00FB1379" w14:paraId="07475C5A" w14:textId="6044DA23">
      <w:pPr>
        <w:rPr>
          <w:rFonts w:asciiTheme="minorHAnsi" w:hAnsiTheme="minorHAnsi" w:cstheme="minorHAnsi"/>
          <w:sz w:val="22"/>
          <w:szCs w:val="22"/>
          <w:lang w:val="en-GB"/>
        </w:rPr>
      </w:pPr>
      <w:r>
        <w:rPr>
          <w:sz w:val="22"/>
          <w:szCs w:val="22"/>
          <w:lang w:val="en"/>
        </w:rPr>
        <w:t xml:space="preserve">With the </w:t>
      </w:r>
      <w:r>
        <w:rPr>
          <w:b/>
          <w:bCs/>
          <w:sz w:val="22"/>
          <w:szCs w:val="22"/>
          <w:lang w:val="en"/>
        </w:rPr>
        <w:t>test</w:t>
      </w:r>
      <w:r>
        <w:rPr>
          <w:lang w:val="en"/>
        </w:rPr>
        <w:t xml:space="preserve"> </w:t>
      </w:r>
      <w:r w:rsidR="00561673">
        <w:rPr>
          <w:sz w:val="22"/>
          <w:szCs w:val="22"/>
          <w:lang w:val="en"/>
        </w:rPr>
        <w:t xml:space="preserve"> button you can test your scenario. If you make changes during editing, this button allows you to update the still open test scenario with new changes so that they are immediately visible. </w:t>
      </w:r>
    </w:p>
    <w:p w:rsidRPr="000014C1" w:rsidR="00D25095" w:rsidP="40BD4714" w:rsidRDefault="00D25095" w14:paraId="14A20498" w14:textId="77777777">
      <w:pPr>
        <w:rPr>
          <w:rFonts w:asciiTheme="minorHAnsi" w:hAnsiTheme="minorHAnsi" w:cstheme="minorHAnsi"/>
          <w:sz w:val="22"/>
          <w:szCs w:val="22"/>
          <w:lang w:val="en-GB"/>
        </w:rPr>
      </w:pPr>
    </w:p>
    <w:p w:rsidRPr="000014C1" w:rsidR="00561673" w:rsidP="40BD4714" w:rsidRDefault="00D25095" w14:paraId="1D42D36B" w14:textId="31E0B58F">
      <w:pPr>
        <w:rPr>
          <w:rFonts w:asciiTheme="minorHAnsi" w:hAnsiTheme="minorHAnsi" w:cstheme="minorHAnsi"/>
          <w:sz w:val="22"/>
          <w:szCs w:val="22"/>
          <w:lang w:val="en-GB"/>
        </w:rPr>
      </w:pPr>
      <w:r>
        <w:rPr>
          <w:noProof/>
          <w:sz w:val="22"/>
          <w:szCs w:val="22"/>
          <w:lang w:val="en"/>
        </w:rPr>
        <w:drawing>
          <wp:anchor distT="0" distB="0" distL="114300" distR="114300" simplePos="0" relativeHeight="251714560" behindDoc="0" locked="0" layoutInCell="1" allowOverlap="1" wp14:anchorId="7E6C432D" wp14:editId="50136485">
            <wp:simplePos x="0" y="0"/>
            <wp:positionH relativeFrom="column">
              <wp:posOffset>-49840</wp:posOffset>
            </wp:positionH>
            <wp:positionV relativeFrom="paragraph">
              <wp:posOffset>135166</wp:posOffset>
            </wp:positionV>
            <wp:extent cx="800100" cy="736600"/>
            <wp:effectExtent l="0" t="0" r="0" b="0"/>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fbeelding 92"/>
                    <pic:cNvPicPr/>
                  </pic:nvPicPr>
                  <pic:blipFill>
                    <a:blip r:embed="rId42">
                      <a:extLst>
                        <a:ext uri="{28A0092B-C50C-407E-A947-70E740481C1C}">
                          <a14:useLocalDpi xmlns:a14="http://schemas.microsoft.com/office/drawing/2010/main" val="0"/>
                        </a:ext>
                      </a:extLst>
                    </a:blip>
                    <a:stretch>
                      <a:fillRect/>
                    </a:stretch>
                  </pic:blipFill>
                  <pic:spPr>
                    <a:xfrm>
                      <a:off x="0" y="0"/>
                      <a:ext cx="800100" cy="736600"/>
                    </a:xfrm>
                    <a:prstGeom prst="rect">
                      <a:avLst/>
                    </a:prstGeom>
                  </pic:spPr>
                </pic:pic>
              </a:graphicData>
            </a:graphic>
            <wp14:sizeRelH relativeFrom="page">
              <wp14:pctWidth>0</wp14:pctWidth>
            </wp14:sizeRelH>
            <wp14:sizeRelV relativeFrom="page">
              <wp14:pctHeight>0</wp14:pctHeight>
            </wp14:sizeRelV>
          </wp:anchor>
        </w:drawing>
      </w:r>
    </w:p>
    <w:p w:rsidRPr="000014C1" w:rsidR="00561673" w:rsidP="2BF297F7" w:rsidRDefault="00582DD9" w14:paraId="7466625D" w14:textId="112084F4">
      <w:pPr>
        <w:rPr>
          <w:rFonts w:asciiTheme="minorHAnsi" w:hAnsiTheme="minorHAnsi" w:cstheme="minorBidi"/>
          <w:sz w:val="22"/>
          <w:szCs w:val="22"/>
          <w:lang w:val="en-GB"/>
        </w:rPr>
      </w:pPr>
      <w:r w:rsidRPr="2BF297F7">
        <w:rPr>
          <w:sz w:val="22"/>
          <w:szCs w:val="22"/>
          <w:lang w:val="en"/>
        </w:rPr>
        <w:t xml:space="preserve">The </w:t>
      </w:r>
      <w:r w:rsidRPr="2BF297F7">
        <w:rPr>
          <w:b/>
          <w:bCs/>
          <w:sz w:val="22"/>
          <w:szCs w:val="22"/>
          <w:lang w:val="en"/>
        </w:rPr>
        <w:t>publish</w:t>
      </w:r>
      <w:r w:rsidR="00065F2A">
        <w:rPr>
          <w:b/>
          <w:bCs/>
          <w:sz w:val="22"/>
          <w:szCs w:val="22"/>
          <w:lang w:val="en"/>
        </w:rPr>
        <w:t xml:space="preserve"> </w:t>
      </w:r>
      <w:r w:rsidRPr="2BF297F7">
        <w:rPr>
          <w:sz w:val="22"/>
          <w:szCs w:val="22"/>
          <w:lang w:val="en"/>
        </w:rPr>
        <w:t xml:space="preserve">button makes the scenario available to other users within the domain where the scenario is located. If a scenario has already been published, it must be republished to make saved changes visible to users. </w:t>
      </w:r>
    </w:p>
    <w:p w:rsidRPr="000014C1" w:rsidR="004D4726" w:rsidP="40BD4714" w:rsidRDefault="004D4726" w14:paraId="7AB1D2AA" w14:textId="77777777">
      <w:pPr>
        <w:rPr>
          <w:rFonts w:asciiTheme="minorHAnsi" w:hAnsiTheme="minorHAnsi" w:cstheme="minorHAnsi"/>
          <w:sz w:val="22"/>
          <w:szCs w:val="22"/>
          <w:lang w:val="en-GB"/>
        </w:rPr>
      </w:pPr>
    </w:p>
    <w:p w:rsidRPr="000014C1" w:rsidR="004D4726" w:rsidP="40BD4714" w:rsidRDefault="004D4726" w14:paraId="063BFBEB" w14:textId="77777777">
      <w:pPr>
        <w:rPr>
          <w:rFonts w:asciiTheme="minorHAnsi" w:hAnsiTheme="minorHAnsi" w:cstheme="minorHAnsi"/>
          <w:sz w:val="22"/>
          <w:szCs w:val="22"/>
          <w:lang w:val="en-GB"/>
        </w:rPr>
      </w:pPr>
    </w:p>
    <w:p w:rsidRPr="000014C1" w:rsidR="004D4726" w:rsidP="40BD4714" w:rsidRDefault="004D4726" w14:paraId="09009F4B" w14:textId="4BEAAB46">
      <w:pPr>
        <w:rPr>
          <w:rFonts w:asciiTheme="minorHAnsi" w:hAnsiTheme="minorHAnsi" w:cstheme="minorBidi"/>
          <w:b/>
          <w:bCs/>
          <w:lang w:val="en-GB"/>
        </w:rPr>
      </w:pPr>
      <w:r w:rsidRPr="009E552B">
        <w:rPr>
          <w:b/>
          <w:bCs/>
          <w:lang w:val="en"/>
        </w:rPr>
        <w:t xml:space="preserve">Step </w:t>
      </w:r>
      <w:r>
        <w:rPr>
          <w:b/>
          <w:bCs/>
          <w:lang w:val="en"/>
        </w:rPr>
        <w:t>10: Continuously optimizing scenarios</w:t>
      </w:r>
    </w:p>
    <w:p w:rsidRPr="000014C1" w:rsidR="004D4726" w:rsidP="40BD4714" w:rsidRDefault="004D4726" w14:paraId="5CBE26EC" w14:textId="20596054">
      <w:pPr>
        <w:rPr>
          <w:rFonts w:asciiTheme="minorHAnsi" w:hAnsiTheme="minorHAnsi" w:cstheme="minorBidi"/>
          <w:b/>
          <w:bCs/>
          <w:sz w:val="22"/>
          <w:szCs w:val="22"/>
          <w:lang w:val="en-GB"/>
        </w:rPr>
      </w:pPr>
      <w:r>
        <w:rPr>
          <w:b/>
          <w:bCs/>
          <w:sz w:val="22"/>
          <w:szCs w:val="22"/>
          <w:lang w:val="en"/>
        </w:rPr>
        <w:t>Suggestions</w:t>
      </w:r>
    </w:p>
    <w:p w:rsidRPr="000014C1" w:rsidR="004D4726" w:rsidP="40BD4714" w:rsidRDefault="009412DE" w14:paraId="3A413909" w14:textId="1CFB3324">
      <w:pPr>
        <w:rPr>
          <w:rFonts w:asciiTheme="minorHAnsi" w:hAnsiTheme="minorHAnsi" w:cstheme="minorHAnsi"/>
          <w:sz w:val="22"/>
          <w:szCs w:val="22"/>
          <w:lang w:val="en-GB"/>
        </w:rPr>
      </w:pPr>
      <w:r w:rsidRPr="002729E3">
        <w:rPr>
          <w:noProof/>
          <w:lang w:val="en"/>
        </w:rPr>
        <mc:AlternateContent>
          <mc:Choice Requires="wps">
            <w:drawing>
              <wp:anchor distT="0" distB="0" distL="114300" distR="114300" simplePos="0" relativeHeight="251716608" behindDoc="0" locked="0" layoutInCell="1" allowOverlap="1" wp14:anchorId="503E2366" wp14:editId="5A795C58">
                <wp:simplePos x="0" y="0"/>
                <wp:positionH relativeFrom="column">
                  <wp:posOffset>510363</wp:posOffset>
                </wp:positionH>
                <wp:positionV relativeFrom="paragraph">
                  <wp:posOffset>1055370</wp:posOffset>
                </wp:positionV>
                <wp:extent cx="1732561" cy="361137"/>
                <wp:effectExtent l="12700" t="12700" r="7620" b="7620"/>
                <wp:wrapNone/>
                <wp:docPr id="94" name="Ovaal 94"/>
                <wp:cNvGraphicFramePr/>
                <a:graphic xmlns:a="http://schemas.openxmlformats.org/drawingml/2006/main">
                  <a:graphicData uri="http://schemas.microsoft.com/office/word/2010/wordprocessingShape">
                    <wps:wsp>
                      <wps:cNvSpPr/>
                      <wps:spPr>
                        <a:xfrm>
                          <a:off x="0" y="0"/>
                          <a:ext cx="1732561" cy="3611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23336D0">
              <v:oval id="Ovaal 94" style="position:absolute;margin-left:40.2pt;margin-top:83.1pt;width:136.4pt;height:2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2BFCE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"/>
            </w:pict>
          </mc:Fallback>
        </mc:AlternateContent>
      </w:r>
      <w:r w:rsidR="004D4726">
        <w:rPr>
          <w:sz w:val="22"/>
          <w:szCs w:val="22"/>
          <w:lang w:val="en"/>
        </w:rPr>
        <w:t xml:space="preserve">It is possible </w:t>
      </w:r>
      <w:r>
        <w:rPr>
          <w:sz w:val="22"/>
          <w:szCs w:val="22"/>
          <w:lang w:val="en"/>
        </w:rPr>
        <w:t>to leave suggestions while playing the scenario. These may include comments on existing replies, a suggestion for an answer</w:t>
      </w:r>
      <w:r>
        <w:rPr>
          <w:lang w:val="en"/>
        </w:rPr>
        <w:t>or a comment on</w:t>
      </w:r>
      <w:r>
        <w:rPr>
          <w:sz w:val="22"/>
          <w:szCs w:val="22"/>
          <w:lang w:val="en"/>
        </w:rPr>
        <w:t xml:space="preserve">the text. Based on these suggestions from the </w:t>
      </w:r>
      <w:r>
        <w:rPr>
          <w:sz w:val="22"/>
          <w:szCs w:val="22"/>
          <w:lang w:val="en"/>
        </w:rPr>
        <w:lastRenderedPageBreak/>
        <w:t xml:space="preserve">students, it is possible to then align your scenario more with the target group and therefore optimize it. </w:t>
      </w:r>
      <w:r>
        <w:rPr>
          <w:sz w:val="22"/>
          <w:szCs w:val="22"/>
          <w:lang w:val="en"/>
        </w:rPr>
        <w:br/>
      </w:r>
      <w:r>
        <w:rPr>
          <w:noProof/>
          <w:sz w:val="22"/>
          <w:szCs w:val="22"/>
          <w:lang w:val="en"/>
        </w:rPr>
        <w:drawing>
          <wp:inline distT="0" distB="0" distL="0" distR="0" wp14:anchorId="55243CF7" wp14:editId="0A7264A2">
            <wp:extent cx="2434855" cy="1645625"/>
            <wp:effectExtent l="0" t="0" r="3810" b="5715"/>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20">
                      <a:extLst>
                        <a:ext uri="{28A0092B-C50C-407E-A947-70E740481C1C}">
                          <a14:useLocalDpi xmlns:a14="http://schemas.microsoft.com/office/drawing/2010/main" val="0"/>
                        </a:ext>
                      </a:extLst>
                    </a:blip>
                    <a:stretch>
                      <a:fillRect/>
                    </a:stretch>
                  </pic:blipFill>
                  <pic:spPr>
                    <a:xfrm>
                      <a:off x="0" y="0"/>
                      <a:ext cx="2448525" cy="1654864"/>
                    </a:xfrm>
                    <a:prstGeom prst="rect">
                      <a:avLst/>
                    </a:prstGeom>
                  </pic:spPr>
                </pic:pic>
              </a:graphicData>
            </a:graphic>
          </wp:inline>
        </w:drawing>
      </w:r>
    </w:p>
    <w:p w:rsidRPr="000014C1" w:rsidR="006029E6" w:rsidP="40BD4714" w:rsidRDefault="006029E6" w14:paraId="3E6F9D7F" w14:textId="77777777">
      <w:pPr>
        <w:rPr>
          <w:rFonts w:asciiTheme="minorHAnsi" w:hAnsiTheme="minorHAnsi" w:cstheme="minorHAnsi"/>
          <w:sz w:val="22"/>
          <w:szCs w:val="22"/>
          <w:lang w:val="en-GB"/>
        </w:rPr>
      </w:pPr>
    </w:p>
    <w:p w:rsidRPr="000014C1" w:rsidR="009412DE" w:rsidP="40BD4714" w:rsidRDefault="000F3337" w14:paraId="395D0DC6" w14:textId="58652855">
      <w:pPr>
        <w:rPr>
          <w:rFonts w:asciiTheme="minorHAnsi" w:hAnsiTheme="minorHAnsi" w:cstheme="minorHAnsi"/>
          <w:b/>
          <w:bCs/>
          <w:sz w:val="22"/>
          <w:szCs w:val="22"/>
          <w:lang w:val="en-GB"/>
        </w:rPr>
      </w:pPr>
      <w:r>
        <w:rPr>
          <w:sz w:val="22"/>
          <w:szCs w:val="22"/>
          <w:lang w:val="en"/>
        </w:rPr>
        <w:t>Under</w:t>
      </w:r>
      <w:r w:rsidR="00E53104">
        <w:rPr>
          <w:sz w:val="22"/>
          <w:szCs w:val="22"/>
          <w:lang w:val="en"/>
        </w:rPr>
        <w:t xml:space="preserve"> the </w:t>
      </w:r>
      <w:r w:rsidR="006112E3">
        <w:rPr>
          <w:sz w:val="22"/>
          <w:szCs w:val="22"/>
          <w:lang w:val="en"/>
        </w:rPr>
        <w:t>g</w:t>
      </w:r>
      <w:r w:rsidR="00DB134A">
        <w:rPr>
          <w:sz w:val="22"/>
          <w:szCs w:val="22"/>
          <w:lang w:val="en"/>
        </w:rPr>
        <w:t xml:space="preserve">ame </w:t>
      </w:r>
      <w:r w:rsidR="00DB134A">
        <w:rPr>
          <w:lang w:val="en"/>
        </w:rPr>
        <w:t>category</w:t>
      </w:r>
      <w:r w:rsidR="00E53104">
        <w:rPr>
          <w:b/>
          <w:bCs/>
          <w:sz w:val="22"/>
          <w:szCs w:val="22"/>
          <w:lang w:val="en"/>
        </w:rPr>
        <w:t>,</w:t>
      </w:r>
      <w:r>
        <w:rPr>
          <w:lang w:val="en"/>
        </w:rPr>
        <w:t xml:space="preserve"> check </w:t>
      </w:r>
      <w:r w:rsidR="001170C4">
        <w:rPr>
          <w:b/>
          <w:bCs/>
          <w:sz w:val="22"/>
          <w:szCs w:val="22"/>
          <w:lang w:val="en"/>
        </w:rPr>
        <w:t xml:space="preserve">the player </w:t>
      </w:r>
      <w:r w:rsidR="00DB134A">
        <w:rPr>
          <w:b/>
          <w:bCs/>
          <w:sz w:val="22"/>
          <w:szCs w:val="22"/>
          <w:lang w:val="en"/>
        </w:rPr>
        <w:t>suggestion</w:t>
      </w:r>
      <w:r w:rsidR="00DB134A">
        <w:rPr>
          <w:lang w:val="en"/>
        </w:rPr>
        <w:t xml:space="preserve"> </w:t>
      </w:r>
      <w:r w:rsidR="00DB134A">
        <w:rPr>
          <w:sz w:val="22"/>
          <w:szCs w:val="22"/>
          <w:lang w:val="en"/>
        </w:rPr>
        <w:t>option</w:t>
      </w:r>
      <w:r w:rsidR="001170C4">
        <w:rPr>
          <w:sz w:val="22"/>
          <w:szCs w:val="22"/>
          <w:lang w:val="en"/>
        </w:rPr>
        <w:t xml:space="preserve">. </w:t>
      </w:r>
      <w:r w:rsidR="001170C4">
        <w:rPr>
          <w:b/>
          <w:bCs/>
          <w:sz w:val="22"/>
          <w:szCs w:val="22"/>
          <w:lang w:val="en"/>
        </w:rPr>
        <w:t xml:space="preserve"> </w:t>
      </w:r>
    </w:p>
    <w:p w:rsidRPr="000014C1" w:rsidR="00973577" w:rsidP="2BF297F7" w:rsidRDefault="001170C4" w14:paraId="744BE815" w14:textId="61833FE6">
      <w:pPr>
        <w:rPr>
          <w:rFonts w:asciiTheme="minorHAnsi" w:hAnsiTheme="minorHAnsi" w:cstheme="minorBidi"/>
          <w:sz w:val="22"/>
          <w:szCs w:val="22"/>
          <w:lang w:val="en-GB"/>
        </w:rPr>
      </w:pPr>
      <w:r w:rsidRPr="2BF297F7">
        <w:rPr>
          <w:sz w:val="22"/>
          <w:szCs w:val="22"/>
          <w:lang w:val="en"/>
        </w:rPr>
        <w:t xml:space="preserve">Player suggestions can then be </w:t>
      </w:r>
      <w:r w:rsidRPr="2BF297F7" w:rsidR="00DB134A">
        <w:rPr>
          <w:sz w:val="22"/>
          <w:szCs w:val="22"/>
          <w:lang w:val="en"/>
        </w:rPr>
        <w:t>considered</w:t>
      </w:r>
      <w:r w:rsidRPr="2BF297F7">
        <w:rPr>
          <w:sz w:val="22"/>
          <w:szCs w:val="22"/>
          <w:lang w:val="en"/>
        </w:rPr>
        <w:t xml:space="preserve"> by authors in the optimization of a scenario. Buttons with suggestions get icon. Under </w:t>
      </w:r>
      <w:r w:rsidR="00973577">
        <w:rPr>
          <w:noProof/>
          <w:lang w:val="en"/>
        </w:rPr>
        <w:drawing>
          <wp:inline distT="0" distB="0" distL="0" distR="0" wp14:anchorId="4D82D4F2" wp14:editId="46638793">
            <wp:extent cx="244549" cy="218347"/>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pic:nvPicPr>
                  <pic:blipFill>
                    <a:blip r:embed="rId43">
                      <a:extLst>
                        <a:ext uri="{28A0092B-C50C-407E-A947-70E740481C1C}">
                          <a14:useLocalDpi xmlns:a14="http://schemas.microsoft.com/office/drawing/2010/main" val="0"/>
                        </a:ext>
                      </a:extLst>
                    </a:blip>
                    <a:stretch>
                      <a:fillRect/>
                    </a:stretch>
                  </pic:blipFill>
                  <pic:spPr>
                    <a:xfrm>
                      <a:off x="0" y="0"/>
                      <a:ext cx="244549" cy="218347"/>
                    </a:xfrm>
                    <a:prstGeom prst="rect">
                      <a:avLst/>
                    </a:prstGeom>
                  </pic:spPr>
                </pic:pic>
              </a:graphicData>
            </a:graphic>
          </wp:inline>
        </w:drawing>
      </w:r>
      <w:r w:rsidRPr="2BF297F7" w:rsidR="00973577">
        <w:rPr>
          <w:b/>
          <w:bCs/>
          <w:sz w:val="22"/>
          <w:szCs w:val="22"/>
          <w:lang w:val="en"/>
        </w:rPr>
        <w:t xml:space="preserve">suggestions </w:t>
      </w:r>
      <w:r>
        <w:rPr>
          <w:lang w:val="en"/>
        </w:rPr>
        <w:t xml:space="preserve"> </w:t>
      </w:r>
      <w:r w:rsidRPr="2BF297F7" w:rsidR="00973577">
        <w:rPr>
          <w:sz w:val="22"/>
          <w:szCs w:val="22"/>
          <w:lang w:val="en"/>
        </w:rPr>
        <w:t>in the sidebar, you will then see all unhandled (i.e. unarchived) suggestions on this node. With the help of the button, you can also view archived suggestions.</w:t>
      </w:r>
    </w:p>
    <w:p w:rsidR="001170C4" w:rsidP="001170C4" w:rsidRDefault="004A11C0" w14:paraId="1E7C7443" w14:textId="1AE7F105">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70ECDA0" wp14:editId="3CF078F5">
            <wp:extent cx="2849525" cy="1589434"/>
            <wp:effectExtent l="0" t="0" r="0" b="0"/>
            <wp:docPr id="96" name="Afbeelding 96" descr="Image with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Afbeelding met tekst&#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2854128" cy="1592002"/>
                    </a:xfrm>
                    <a:prstGeom prst="rect">
                      <a:avLst/>
                    </a:prstGeom>
                  </pic:spPr>
                </pic:pic>
              </a:graphicData>
            </a:graphic>
          </wp:inline>
        </w:drawing>
      </w:r>
    </w:p>
    <w:p w:rsidR="004A11C0" w:rsidP="001170C4" w:rsidRDefault="00BE071F" w14:paraId="28AB36F7" w14:textId="4F1617F8">
      <w:pPr>
        <w:rPr>
          <w:rFonts w:asciiTheme="minorHAnsi" w:hAnsiTheme="minorHAnsi" w:cstheme="minorHAnsi"/>
          <w:sz w:val="22"/>
          <w:szCs w:val="22"/>
        </w:rPr>
      </w:pPr>
      <w:r>
        <w:rPr>
          <w:noProof/>
          <w:sz w:val="22"/>
          <w:szCs w:val="22"/>
          <w:lang w:val="en"/>
        </w:rPr>
        <w:drawing>
          <wp:anchor distT="0" distB="0" distL="114300" distR="114300" simplePos="0" relativeHeight="251717632" behindDoc="0" locked="0" layoutInCell="1" allowOverlap="1" wp14:anchorId="1919B2DA" wp14:editId="29A955EB">
            <wp:simplePos x="0" y="0"/>
            <wp:positionH relativeFrom="column">
              <wp:posOffset>-15093</wp:posOffset>
            </wp:positionH>
            <wp:positionV relativeFrom="paragraph">
              <wp:posOffset>66970</wp:posOffset>
            </wp:positionV>
            <wp:extent cx="520700" cy="367665"/>
            <wp:effectExtent l="0" t="0" r="0" b="635"/>
            <wp:wrapSquare wrapText="bothSides"/>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fbeelding 97"/>
                    <pic:cNvPicPr/>
                  </pic:nvPicPr>
                  <pic:blipFill>
                    <a:blip r:embed="rId45">
                      <a:extLst>
                        <a:ext uri="{28A0092B-C50C-407E-A947-70E740481C1C}">
                          <a14:useLocalDpi xmlns:a14="http://schemas.microsoft.com/office/drawing/2010/main" val="0"/>
                        </a:ext>
                      </a:extLst>
                    </a:blip>
                    <a:stretch>
                      <a:fillRect/>
                    </a:stretch>
                  </pic:blipFill>
                  <pic:spPr>
                    <a:xfrm>
                      <a:off x="0" y="0"/>
                      <a:ext cx="520700" cy="367665"/>
                    </a:xfrm>
                    <a:prstGeom prst="rect">
                      <a:avLst/>
                    </a:prstGeom>
                  </pic:spPr>
                </pic:pic>
              </a:graphicData>
            </a:graphic>
            <wp14:sizeRelH relativeFrom="page">
              <wp14:pctWidth>0</wp14:pctWidth>
            </wp14:sizeRelH>
            <wp14:sizeRelV relativeFrom="page">
              <wp14:pctHeight>0</wp14:pctHeight>
            </wp14:sizeRelV>
          </wp:anchor>
        </w:drawing>
      </w:r>
    </w:p>
    <w:p w:rsidRPr="000014C1" w:rsidR="00BE071F" w:rsidP="2BF297F7" w:rsidRDefault="00BE071F" w14:paraId="5676458E" w14:textId="7215096E">
      <w:pPr>
        <w:rPr>
          <w:rFonts w:asciiTheme="minorHAnsi" w:hAnsiTheme="minorHAnsi" w:cstheme="minorBidi"/>
          <w:sz w:val="22"/>
          <w:szCs w:val="22"/>
          <w:lang w:val="en-GB"/>
        </w:rPr>
      </w:pPr>
      <w:r w:rsidRPr="2BF297F7">
        <w:rPr>
          <w:sz w:val="22"/>
          <w:szCs w:val="22"/>
          <w:lang w:val="en"/>
        </w:rPr>
        <w:t>Accepts the suggestion and replaces the button text with the content of the suggestion.</w:t>
      </w:r>
    </w:p>
    <w:p w:rsidRPr="000014C1" w:rsidR="2BF297F7" w:rsidP="2BF297F7" w:rsidRDefault="2BF297F7" w14:paraId="2AF50B5E" w14:textId="42D58622">
      <w:pPr>
        <w:rPr>
          <w:rFonts w:asciiTheme="minorHAnsi" w:hAnsiTheme="minorHAnsi" w:cstheme="minorBidi"/>
          <w:sz w:val="22"/>
          <w:szCs w:val="22"/>
          <w:lang w:val="en-GB"/>
        </w:rPr>
      </w:pPr>
    </w:p>
    <w:p w:rsidRPr="000014C1" w:rsidR="00BE071F" w:rsidP="00BE071F" w:rsidRDefault="00491662" w14:paraId="734057E7" w14:textId="2471948C">
      <w:pPr>
        <w:rPr>
          <w:rFonts w:asciiTheme="minorHAnsi" w:hAnsiTheme="minorHAnsi" w:cstheme="minorHAnsi"/>
          <w:sz w:val="22"/>
          <w:szCs w:val="22"/>
          <w:lang w:val="en-GB"/>
        </w:rPr>
      </w:pPr>
      <w:r>
        <w:rPr>
          <w:noProof/>
          <w:sz w:val="22"/>
          <w:szCs w:val="22"/>
          <w:lang w:val="en"/>
        </w:rPr>
        <w:drawing>
          <wp:anchor distT="0" distB="0" distL="114300" distR="114300" simplePos="0" relativeHeight="251718656" behindDoc="0" locked="0" layoutInCell="1" allowOverlap="1" wp14:anchorId="41186AF1" wp14:editId="5A1F58F7">
            <wp:simplePos x="0" y="0"/>
            <wp:positionH relativeFrom="column">
              <wp:posOffset>-75565</wp:posOffset>
            </wp:positionH>
            <wp:positionV relativeFrom="paragraph">
              <wp:posOffset>193040</wp:posOffset>
            </wp:positionV>
            <wp:extent cx="584200" cy="351790"/>
            <wp:effectExtent l="0" t="0" r="0" b="3810"/>
            <wp:wrapSquare wrapText="bothSides"/>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fbeelding 99"/>
                    <pic:cNvPicPr/>
                  </pic:nvPicPr>
                  <pic:blipFill>
                    <a:blip r:embed="rId46">
                      <a:extLst>
                        <a:ext uri="{28A0092B-C50C-407E-A947-70E740481C1C}">
                          <a14:useLocalDpi xmlns:a14="http://schemas.microsoft.com/office/drawing/2010/main" val="0"/>
                        </a:ext>
                      </a:extLst>
                    </a:blip>
                    <a:stretch>
                      <a:fillRect/>
                    </a:stretch>
                  </pic:blipFill>
                  <pic:spPr>
                    <a:xfrm>
                      <a:off x="0" y="0"/>
                      <a:ext cx="584200" cy="351790"/>
                    </a:xfrm>
                    <a:prstGeom prst="rect">
                      <a:avLst/>
                    </a:prstGeom>
                  </pic:spPr>
                </pic:pic>
              </a:graphicData>
            </a:graphic>
            <wp14:sizeRelH relativeFrom="page">
              <wp14:pctWidth>0</wp14:pctWidth>
            </wp14:sizeRelH>
            <wp14:sizeRelV relativeFrom="page">
              <wp14:pctHeight>0</wp14:pctHeight>
            </wp14:sizeRelV>
          </wp:anchor>
        </w:drawing>
      </w:r>
    </w:p>
    <w:p w:rsidRPr="000014C1" w:rsidR="00BE071F" w:rsidP="00BE071F" w:rsidRDefault="00BE071F" w14:paraId="7DC11A5F" w14:textId="312CF2F6">
      <w:pPr>
        <w:rPr>
          <w:rFonts w:asciiTheme="minorHAnsi" w:hAnsiTheme="minorHAnsi" w:cstheme="minorHAnsi"/>
          <w:sz w:val="22"/>
          <w:szCs w:val="22"/>
          <w:lang w:val="en-GB"/>
        </w:rPr>
      </w:pPr>
      <w:r w:rsidRPr="00BE071F">
        <w:rPr>
          <w:sz w:val="22"/>
          <w:szCs w:val="22"/>
          <w:lang w:val="en"/>
        </w:rPr>
        <w:t>Archives the suggestion, the change is not included in the scenario. As an author, you indicate that the suggestion has been dealt with.</w:t>
      </w:r>
    </w:p>
    <w:p w:rsidRPr="000014C1" w:rsidR="00BE071F" w:rsidP="00BE071F" w:rsidRDefault="00BE071F" w14:paraId="722CBC0B" w14:textId="6D27708C">
      <w:pPr>
        <w:rPr>
          <w:rFonts w:asciiTheme="minorHAnsi" w:hAnsiTheme="minorHAnsi" w:cstheme="minorHAnsi"/>
          <w:sz w:val="22"/>
          <w:szCs w:val="22"/>
          <w:lang w:val="en-GB"/>
        </w:rPr>
      </w:pPr>
    </w:p>
    <w:p w:rsidRPr="000014C1" w:rsidR="004A11C0" w:rsidP="001170C4" w:rsidRDefault="004A11C0" w14:paraId="021FE44D" w14:textId="5E9F02E3">
      <w:pPr>
        <w:rPr>
          <w:rFonts w:asciiTheme="minorHAnsi" w:hAnsiTheme="minorHAnsi" w:cstheme="minorHAnsi"/>
          <w:sz w:val="22"/>
          <w:szCs w:val="22"/>
          <w:lang w:val="en-GB"/>
        </w:rPr>
      </w:pPr>
    </w:p>
    <w:p w:rsidRPr="000014C1" w:rsidR="001C154B" w:rsidRDefault="001C154B" w14:paraId="1BB40012" w14:textId="6BCC395F">
      <w:pPr>
        <w:widowControl w:val="0"/>
        <w:rPr>
          <w:lang w:val="en-GB"/>
        </w:rPr>
      </w:pPr>
      <w:r w:rsidRPr="000014C1">
        <w:rPr>
          <w:lang w:val="en-GB"/>
        </w:rPr>
        <w:br w:type="page"/>
      </w:r>
    </w:p>
    <w:p w:rsidRPr="000014C1" w:rsidR="40BD4714" w:rsidP="40BD4714" w:rsidRDefault="40BD4714" w14:paraId="14C1D0AC" w14:textId="77777777">
      <w:pPr>
        <w:rPr>
          <w:lang w:val="en-GB"/>
        </w:rPr>
      </w:pPr>
    </w:p>
    <w:p w:rsidRPr="001C154B" w:rsidR="002729E3" w:rsidP="001C154B" w:rsidRDefault="4E12553C" w14:paraId="15304D5B" w14:textId="4139568C">
      <w:pPr>
        <w:pStyle w:val="Kop1"/>
        <w:numPr>
          <w:ilvl w:val="0"/>
          <w:numId w:val="5"/>
        </w:numPr>
        <w:jc w:val="left"/>
        <w:rPr>
          <w:color w:val="0070C0"/>
        </w:rPr>
      </w:pPr>
      <w:bookmarkStart w:name="_Toc68814846" w:id="15"/>
      <w:bookmarkStart w:name="_Toc79754926" w:id="16"/>
      <w:r w:rsidRPr="2BF297F7">
        <w:rPr>
          <w:color w:val="0070C0"/>
          <w:lang w:val="en"/>
        </w:rPr>
        <w:t>Structuring the subject</w:t>
      </w:r>
      <w:bookmarkEnd w:id="15"/>
      <w:bookmarkEnd w:id="16"/>
    </w:p>
    <w:p w:rsidRPr="000014C1" w:rsidR="00950725" w:rsidP="00E327E1" w:rsidRDefault="001C154B" w14:paraId="74E009BC" w14:textId="3EB99689">
      <w:pPr>
        <w:pStyle w:val="Kop2"/>
        <w:tabs>
          <w:tab w:val="left" w:pos="511"/>
        </w:tabs>
        <w:ind w:left="0" w:firstLine="0"/>
        <w:rPr>
          <w:rFonts w:eastAsia="Cambria" w:asciiTheme="minorHAnsi" w:hAnsiTheme="minorHAnsi"/>
          <w:b w:val="0"/>
          <w:bCs w:val="0"/>
          <w:sz w:val="22"/>
          <w:szCs w:val="22"/>
          <w:lang w:val="en-GB"/>
        </w:rPr>
      </w:pPr>
      <w:bookmarkStart w:name="_Toc68814847" w:id="17"/>
      <w:r>
        <w:rPr>
          <w:b w:val="0"/>
          <w:bCs w:val="0"/>
          <w:sz w:val="22"/>
          <w:szCs w:val="22"/>
          <w:lang w:val="en"/>
        </w:rPr>
        <w:br/>
      </w:r>
      <w:r w:rsidR="00950725">
        <w:rPr>
          <w:b w:val="0"/>
          <w:bCs w:val="0"/>
          <w:sz w:val="22"/>
          <w:szCs w:val="22"/>
          <w:lang w:val="en"/>
        </w:rPr>
        <w:t xml:space="preserve">The </w:t>
      </w:r>
      <w:r w:rsidR="00950725">
        <w:rPr>
          <w:sz w:val="22"/>
          <w:szCs w:val="22"/>
          <w:lang w:val="en"/>
        </w:rPr>
        <w:t xml:space="preserve">scenario </w:t>
      </w:r>
      <w:r>
        <w:rPr>
          <w:lang w:val="en"/>
        </w:rPr>
        <w:t xml:space="preserve"> </w:t>
      </w:r>
      <w:r w:rsidR="00950725">
        <w:rPr>
          <w:b w:val="0"/>
          <w:bCs w:val="0"/>
          <w:sz w:val="22"/>
          <w:szCs w:val="22"/>
          <w:lang w:val="en"/>
        </w:rPr>
        <w:t xml:space="preserve">always starts with the first subject block when playing. It can start with either a </w:t>
      </w:r>
      <w:r>
        <w:rPr>
          <w:lang w:val="en"/>
        </w:rPr>
        <w:t xml:space="preserve">computer </w:t>
      </w:r>
      <w:r w:rsidRPr="004B4007" w:rsidR="00E327E1">
        <w:rPr>
          <w:sz w:val="22"/>
          <w:szCs w:val="22"/>
          <w:lang w:val="en"/>
        </w:rPr>
        <w:t>node</w:t>
      </w:r>
      <w:r>
        <w:rPr>
          <w:lang w:val="en"/>
        </w:rPr>
        <w:t xml:space="preserve"> or one</w:t>
      </w:r>
      <w:r w:rsidR="00E327E1">
        <w:rPr>
          <w:b w:val="0"/>
          <w:bCs w:val="0"/>
          <w:sz w:val="22"/>
          <w:szCs w:val="22"/>
          <w:lang w:val="en"/>
        </w:rPr>
        <w:t xml:space="preserve"> or more </w:t>
      </w:r>
      <w:r>
        <w:rPr>
          <w:lang w:val="en"/>
        </w:rPr>
        <w:t xml:space="preserve">player </w:t>
      </w:r>
      <w:r w:rsidRPr="004B4007" w:rsidR="00E327E1">
        <w:rPr>
          <w:sz w:val="22"/>
          <w:szCs w:val="22"/>
          <w:lang w:val="en"/>
        </w:rPr>
        <w:t>buttons.</w:t>
      </w:r>
      <w:bookmarkEnd w:id="17"/>
    </w:p>
    <w:p w:rsidRPr="000014C1" w:rsidR="00E327E1" w:rsidP="00950725" w:rsidRDefault="00E327E1" w14:paraId="13CD45CB" w14:textId="77777777">
      <w:pPr>
        <w:pStyle w:val="Kop2"/>
        <w:tabs>
          <w:tab w:val="left" w:pos="511"/>
        </w:tabs>
        <w:rPr>
          <w:rFonts w:eastAsia="Cambria" w:asciiTheme="minorHAnsi" w:hAnsiTheme="minorHAnsi"/>
          <w:b w:val="0"/>
          <w:bCs w:val="0"/>
          <w:sz w:val="22"/>
          <w:szCs w:val="22"/>
          <w:lang w:val="en-GB"/>
        </w:rPr>
      </w:pPr>
    </w:p>
    <w:p w:rsidR="00A91E8B" w:rsidP="00E327E1" w:rsidRDefault="00E327E1" w14:paraId="1F1775C2" w14:textId="77777777">
      <w:pPr>
        <w:pStyle w:val="Kop2"/>
        <w:tabs>
          <w:tab w:val="left" w:pos="511"/>
        </w:tabs>
        <w:ind w:left="0" w:firstLine="0"/>
        <w:rPr>
          <w:sz w:val="22"/>
          <w:szCs w:val="22"/>
          <w:lang w:val="en"/>
        </w:rPr>
      </w:pPr>
      <w:bookmarkStart w:name="_Toc68814848" w:id="18"/>
      <w:r>
        <w:rPr>
          <w:b w:val="0"/>
          <w:bCs w:val="0"/>
          <w:sz w:val="22"/>
          <w:szCs w:val="22"/>
          <w:lang w:val="en"/>
        </w:rPr>
        <w:t xml:space="preserve">By connecting the computer buttons and player buttons, various conversation routes can be created. It is desirable </w:t>
      </w:r>
      <w:r w:rsidR="004E6975">
        <w:rPr>
          <w:b w:val="0"/>
          <w:bCs w:val="0"/>
          <w:sz w:val="22"/>
          <w:szCs w:val="22"/>
          <w:lang w:val="en"/>
        </w:rPr>
        <w:t>to end each route within a subject block with a computer node or situation node.</w:t>
      </w:r>
      <w:r>
        <w:rPr>
          <w:lang w:val="en"/>
        </w:rPr>
        <w:t xml:space="preserve"> </w:t>
      </w:r>
      <w:r w:rsidR="004E6975">
        <w:rPr>
          <w:b w:val="0"/>
          <w:bCs w:val="0"/>
          <w:sz w:val="22"/>
          <w:szCs w:val="22"/>
          <w:lang w:val="en"/>
        </w:rPr>
        <w:br/>
      </w:r>
      <w:r w:rsidR="004E6975">
        <w:rPr>
          <w:b w:val="0"/>
          <w:bCs w:val="0"/>
          <w:sz w:val="22"/>
          <w:szCs w:val="22"/>
          <w:lang w:val="en"/>
        </w:rPr>
        <w:br/>
      </w:r>
      <w:r w:rsidR="004E6975">
        <w:rPr>
          <w:sz w:val="22"/>
          <w:szCs w:val="22"/>
          <w:lang w:val="en"/>
        </w:rPr>
        <w:t>Conversation order: Placement of topics</w:t>
      </w:r>
    </w:p>
    <w:p w:rsidRPr="000014C1" w:rsidR="000F111E" w:rsidP="00A91E8B" w:rsidRDefault="00E327E1" w14:paraId="7883EF9E" w14:textId="3F68D049">
      <w:pPr>
        <w:pStyle w:val="Geenafstand"/>
        <w:rPr>
          <w:rFonts w:eastAsia="Cambria"/>
          <w:b/>
          <w:bCs/>
          <w:lang w:val="en-GB"/>
        </w:rPr>
      </w:pPr>
      <w:r>
        <w:t>The position of the topics within the</w:t>
      </w:r>
      <w:r w:rsidR="00A91E8B">
        <w:t xml:space="preserve"> </w:t>
      </w:r>
      <w:r w:rsidR="004E6975">
        <w:t xml:space="preserve">overview affects the course of the conversation. The further up a topic is placed, the sooner it will be discussed. The first topic, often an introduction or welcome, is therefore at the top left. </w:t>
      </w:r>
      <w:r>
        <w:t xml:space="preserve"> </w:t>
      </w:r>
      <w:r w:rsidR="00467433">
        <w:br/>
      </w:r>
      <w:r w:rsidR="00467433">
        <w:br/>
      </w:r>
      <w:r w:rsidR="00467433">
        <w:t>There are two possibilities:</w:t>
      </w:r>
      <w:r w:rsidR="00467433">
        <w:br/>
      </w:r>
      <w:r w:rsidR="00467433">
        <w:br/>
      </w:r>
      <w:r w:rsidR="006102B0">
        <w:t>1.</w:t>
      </w:r>
      <w:r>
        <w:t xml:space="preserve"> </w:t>
      </w:r>
      <w:r w:rsidR="00467433">
        <w:t>Topics among themselves</w:t>
      </w:r>
      <w:r w:rsidR="006102B0">
        <w:br/>
      </w:r>
      <w:r w:rsidR="006102B0">
        <w:br/>
      </w:r>
      <w:r w:rsidR="006102B0">
        <w:t>In this arrangement, topics are dealt with one after the other.</w:t>
      </w:r>
      <w:bookmarkEnd w:id="18"/>
    </w:p>
    <w:p w:rsidRPr="000014C1" w:rsidR="00022A54" w:rsidP="00E327E1" w:rsidRDefault="002B5575" w14:paraId="77639B89" w14:textId="0AA5315F">
      <w:pPr>
        <w:pStyle w:val="Kop2"/>
        <w:tabs>
          <w:tab w:val="left" w:pos="511"/>
        </w:tabs>
        <w:ind w:left="0" w:firstLine="0"/>
        <w:rPr>
          <w:rFonts w:eastAsia="Cambria" w:asciiTheme="minorHAnsi" w:hAnsiTheme="minorHAnsi"/>
          <w:b w:val="0"/>
          <w:bCs w:val="0"/>
          <w:sz w:val="22"/>
          <w:szCs w:val="22"/>
          <w:lang w:val="en-GB"/>
        </w:rPr>
      </w:pPr>
      <w:bookmarkStart w:name="_Toc68814849" w:id="19"/>
      <w:r>
        <w:rPr>
          <w:b w:val="0"/>
          <w:bCs w:val="0"/>
          <w:noProof/>
          <w:sz w:val="22"/>
          <w:szCs w:val="22"/>
          <w:lang w:val="en"/>
        </w:rPr>
        <w:drawing>
          <wp:inline distT="0" distB="0" distL="0" distR="0" wp14:anchorId="70709434" wp14:editId="4926640A">
            <wp:extent cx="2137144" cy="908503"/>
            <wp:effectExtent l="0" t="0" r="0" b="6350"/>
            <wp:docPr id="102" name="Afbeelding 10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fbeelding 102" descr="Afbeelding met tekst&#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2154271" cy="915784"/>
                    </a:xfrm>
                    <a:prstGeom prst="rect">
                      <a:avLst/>
                    </a:prstGeom>
                  </pic:spPr>
                </pic:pic>
              </a:graphicData>
            </a:graphic>
          </wp:inline>
        </w:drawing>
      </w:r>
      <w:r w:rsidR="008264D2">
        <w:rPr>
          <w:b w:val="0"/>
          <w:bCs w:val="0"/>
          <w:sz w:val="22"/>
          <w:szCs w:val="22"/>
          <w:lang w:val="en"/>
        </w:rPr>
        <w:br/>
      </w:r>
      <w:r>
        <w:rPr>
          <w:b w:val="0"/>
          <w:bCs w:val="0"/>
          <w:sz w:val="22"/>
          <w:szCs w:val="22"/>
          <w:lang w:val="en"/>
        </w:rPr>
        <w:t xml:space="preserve">The player starts with choices in the first topic. When that is completed, the player will only see options from the second topic. </w:t>
      </w:r>
      <w:r w:rsidR="008264D2">
        <w:rPr>
          <w:b w:val="0"/>
          <w:bCs w:val="0"/>
          <w:sz w:val="22"/>
          <w:szCs w:val="22"/>
          <w:lang w:val="en"/>
        </w:rPr>
        <w:br/>
      </w:r>
      <w:r w:rsidR="00022A54">
        <w:rPr>
          <w:b w:val="0"/>
          <w:bCs w:val="0"/>
          <w:sz w:val="22"/>
          <w:szCs w:val="22"/>
          <w:lang w:val="en"/>
        </w:rPr>
        <w:t>If a player</w:t>
      </w:r>
      <w:r>
        <w:rPr>
          <w:lang w:val="en"/>
        </w:rPr>
        <w:t xml:space="preserve"> </w:t>
      </w:r>
      <w:r w:rsidR="008264D2">
        <w:rPr>
          <w:b w:val="0"/>
          <w:bCs w:val="0"/>
          <w:sz w:val="22"/>
          <w:szCs w:val="22"/>
          <w:lang w:val="en"/>
        </w:rPr>
        <w:t xml:space="preserve"> gets to the end of the previous topic, the first nodes of the next topic in the same row become available together.</w:t>
      </w:r>
      <w:r>
        <w:rPr>
          <w:lang w:val="en"/>
        </w:rPr>
        <w:t xml:space="preserve"> </w:t>
      </w:r>
      <w:r w:rsidR="008264D2">
        <w:rPr>
          <w:b w:val="0"/>
          <w:bCs w:val="0"/>
          <w:sz w:val="22"/>
          <w:szCs w:val="22"/>
          <w:lang w:val="en"/>
        </w:rPr>
        <w:br/>
      </w:r>
      <w:r w:rsidR="008264D2">
        <w:rPr>
          <w:b w:val="0"/>
          <w:bCs w:val="0"/>
          <w:sz w:val="22"/>
          <w:szCs w:val="22"/>
          <w:lang w:val="en"/>
        </w:rPr>
        <w:br/>
      </w:r>
      <w:r w:rsidR="008264D2">
        <w:rPr>
          <w:b w:val="0"/>
          <w:bCs w:val="0"/>
          <w:sz w:val="22"/>
          <w:szCs w:val="22"/>
          <w:lang w:val="en"/>
        </w:rPr>
        <w:t>If the player has reached the end of a subject block, the scenario automatically moves</w:t>
      </w:r>
      <w:r>
        <w:rPr>
          <w:lang w:val="en"/>
        </w:rPr>
        <w:t xml:space="preserve"> </w:t>
      </w:r>
      <w:r w:rsidR="007634FF">
        <w:rPr>
          <w:b w:val="0"/>
          <w:bCs w:val="0"/>
          <w:sz w:val="22"/>
          <w:szCs w:val="22"/>
          <w:lang w:val="en"/>
        </w:rPr>
        <w:t xml:space="preserve"> on to the next subject block. It usually starts with one or more player buttons. </w:t>
      </w:r>
      <w:r>
        <w:rPr>
          <w:lang w:val="en"/>
        </w:rPr>
        <w:t xml:space="preserve"> </w:t>
      </w:r>
      <w:r w:rsidR="00467433">
        <w:rPr>
          <w:sz w:val="22"/>
          <w:szCs w:val="22"/>
          <w:lang w:val="en"/>
        </w:rPr>
        <w:br/>
      </w:r>
      <w:r w:rsidR="00467433">
        <w:rPr>
          <w:sz w:val="22"/>
          <w:szCs w:val="22"/>
          <w:lang w:val="en"/>
        </w:rPr>
        <w:br/>
      </w:r>
      <w:r w:rsidR="006102B0">
        <w:rPr>
          <w:sz w:val="22"/>
          <w:szCs w:val="22"/>
          <w:lang w:val="en"/>
        </w:rPr>
        <w:t>Two.</w:t>
      </w:r>
      <w:r>
        <w:rPr>
          <w:lang w:val="en"/>
        </w:rPr>
        <w:t xml:space="preserve"> </w:t>
      </w:r>
      <w:r w:rsidR="00467433">
        <w:rPr>
          <w:sz w:val="22"/>
          <w:szCs w:val="22"/>
          <w:lang w:val="en"/>
        </w:rPr>
        <w:t>Topics side by side</w:t>
      </w:r>
      <w:r w:rsidR="007634FF">
        <w:rPr>
          <w:sz w:val="22"/>
          <w:szCs w:val="22"/>
          <w:lang w:val="en"/>
        </w:rPr>
        <w:br/>
      </w:r>
      <w:r w:rsidR="007634FF">
        <w:rPr>
          <w:sz w:val="22"/>
          <w:szCs w:val="22"/>
          <w:lang w:val="en"/>
        </w:rPr>
        <w:br/>
      </w:r>
      <w:r w:rsidR="007634FF">
        <w:rPr>
          <w:b w:val="0"/>
          <w:bCs w:val="0"/>
          <w:sz w:val="22"/>
          <w:szCs w:val="22"/>
          <w:lang w:val="en"/>
        </w:rPr>
        <w:t>In this setup, topics are discussed side by side.</w:t>
      </w:r>
      <w:r w:rsidR="00B92B25">
        <w:rPr>
          <w:b w:val="0"/>
          <w:bCs w:val="0"/>
          <w:noProof/>
          <w:sz w:val="22"/>
          <w:szCs w:val="22"/>
          <w:lang w:val="en"/>
        </w:rPr>
        <w:drawing>
          <wp:inline distT="0" distB="0" distL="0" distR="0" wp14:anchorId="3F62F09C" wp14:editId="1F9F1040">
            <wp:extent cx="3848986" cy="426698"/>
            <wp:effectExtent l="0" t="0" r="0" b="5715"/>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fbeelding 103"/>
                    <pic:cNvPicPr/>
                  </pic:nvPicPr>
                  <pic:blipFill>
                    <a:blip r:embed="rId48">
                      <a:extLst>
                        <a:ext uri="{28A0092B-C50C-407E-A947-70E740481C1C}">
                          <a14:useLocalDpi xmlns:a14="http://schemas.microsoft.com/office/drawing/2010/main" val="0"/>
                        </a:ext>
                      </a:extLst>
                    </a:blip>
                    <a:stretch>
                      <a:fillRect/>
                    </a:stretch>
                  </pic:blipFill>
                  <pic:spPr>
                    <a:xfrm>
                      <a:off x="0" y="0"/>
                      <a:ext cx="3903295" cy="432719"/>
                    </a:xfrm>
                    <a:prstGeom prst="rect">
                      <a:avLst/>
                    </a:prstGeom>
                  </pic:spPr>
                </pic:pic>
              </a:graphicData>
            </a:graphic>
          </wp:inline>
        </w:drawing>
      </w:r>
      <w:bookmarkEnd w:id="19"/>
    </w:p>
    <w:p w:rsidRPr="000014C1" w:rsidR="00E327E1" w:rsidP="00E327E1" w:rsidRDefault="007634FF" w14:paraId="743C2374" w14:textId="343F31BB">
      <w:pPr>
        <w:pStyle w:val="Kop2"/>
        <w:tabs>
          <w:tab w:val="left" w:pos="511"/>
        </w:tabs>
        <w:ind w:left="0" w:firstLine="0"/>
        <w:rPr>
          <w:rFonts w:eastAsia="Cambria" w:asciiTheme="minorHAnsi" w:hAnsiTheme="minorHAnsi"/>
          <w:b w:val="0"/>
          <w:bCs w:val="0"/>
          <w:sz w:val="22"/>
          <w:szCs w:val="22"/>
          <w:lang w:val="en-GB"/>
        </w:rPr>
      </w:pPr>
      <w:bookmarkStart w:name="_Toc68814850" w:id="20"/>
      <w:r>
        <w:rPr>
          <w:b w:val="0"/>
          <w:bCs w:val="0"/>
          <w:sz w:val="22"/>
          <w:szCs w:val="22"/>
          <w:lang w:val="en"/>
        </w:rPr>
        <w:t xml:space="preserve">The player is shown the start buttons of all subjects on the same horizontal </w:t>
      </w:r>
      <w:r w:rsidR="004D7664">
        <w:rPr>
          <w:b w:val="0"/>
          <w:bCs w:val="0"/>
          <w:sz w:val="22"/>
          <w:szCs w:val="22"/>
          <w:lang w:val="en"/>
        </w:rPr>
        <w:t>layer as answer options. This allows the player to broach and round topics.</w:t>
      </w:r>
      <w:bookmarkEnd w:id="20"/>
    </w:p>
    <w:p w:rsidRPr="000014C1" w:rsidR="004D7664" w:rsidP="00E327E1" w:rsidRDefault="004D7664" w14:paraId="1352A475" w14:textId="77777777">
      <w:pPr>
        <w:pStyle w:val="Kop2"/>
        <w:tabs>
          <w:tab w:val="left" w:pos="511"/>
        </w:tabs>
        <w:ind w:left="0" w:firstLine="0"/>
        <w:rPr>
          <w:rFonts w:eastAsia="Cambria" w:asciiTheme="minorHAnsi" w:hAnsiTheme="minorHAnsi"/>
          <w:b w:val="0"/>
          <w:bCs w:val="0"/>
          <w:sz w:val="22"/>
          <w:szCs w:val="22"/>
          <w:lang w:val="en-GB"/>
        </w:rPr>
      </w:pPr>
    </w:p>
    <w:p w:rsidRPr="000014C1" w:rsidR="004D7664" w:rsidP="00E327E1" w:rsidRDefault="004D7664" w14:paraId="001CBCDF" w14:textId="47874FA5">
      <w:pPr>
        <w:pStyle w:val="Kop2"/>
        <w:tabs>
          <w:tab w:val="left" w:pos="511"/>
        </w:tabs>
        <w:ind w:left="0" w:firstLine="0"/>
        <w:rPr>
          <w:rFonts w:eastAsia="Cambria" w:asciiTheme="minorHAnsi" w:hAnsiTheme="minorHAnsi"/>
          <w:sz w:val="22"/>
          <w:szCs w:val="22"/>
          <w:lang w:val="en-GB"/>
        </w:rPr>
      </w:pPr>
      <w:bookmarkStart w:name="_Toc68814851" w:id="21"/>
      <w:r>
        <w:rPr>
          <w:b w:val="0"/>
          <w:bCs w:val="0"/>
          <w:sz w:val="22"/>
          <w:szCs w:val="22"/>
          <w:lang w:val="en"/>
        </w:rPr>
        <w:t xml:space="preserve">When a player arrives at the end of the previous topic, the first nodes of the following topics become available in the same row. </w:t>
      </w:r>
      <w:r w:rsidR="0095585E">
        <w:rPr>
          <w:b w:val="0"/>
          <w:bCs w:val="0"/>
          <w:sz w:val="22"/>
          <w:szCs w:val="22"/>
          <w:lang w:val="en"/>
        </w:rPr>
        <w:br/>
      </w:r>
      <w:r w:rsidR="0095585E">
        <w:rPr>
          <w:b w:val="0"/>
          <w:bCs w:val="0"/>
          <w:sz w:val="22"/>
          <w:szCs w:val="22"/>
          <w:lang w:val="en"/>
        </w:rPr>
        <w:br/>
      </w:r>
      <w:r w:rsidR="0095585E">
        <w:rPr>
          <w:sz w:val="22"/>
          <w:szCs w:val="22"/>
          <w:lang w:val="en"/>
        </w:rPr>
        <w:t>Optional topics</w:t>
      </w:r>
      <w:bookmarkEnd w:id="21"/>
    </w:p>
    <w:p w:rsidRPr="000014C1" w:rsidR="00D91237" w:rsidP="00814AE3" w:rsidRDefault="00422F33" w14:paraId="7367A277" w14:textId="16F641BE">
      <w:pPr>
        <w:pStyle w:val="Kop2"/>
        <w:tabs>
          <w:tab w:val="left" w:pos="511"/>
        </w:tabs>
        <w:ind w:left="0" w:firstLine="0"/>
        <w:rPr>
          <w:rFonts w:eastAsia="Cambria" w:asciiTheme="minorHAnsi" w:hAnsiTheme="minorHAnsi"/>
          <w:b w:val="0"/>
          <w:bCs w:val="0"/>
          <w:sz w:val="22"/>
          <w:szCs w:val="22"/>
          <w:lang w:val="en-GB"/>
        </w:rPr>
      </w:pPr>
      <w:r>
        <w:rPr>
          <w:b w:val="0"/>
          <w:bCs w:val="0"/>
          <w:sz w:val="22"/>
          <w:szCs w:val="22"/>
          <w:lang w:val="en"/>
        </w:rPr>
        <w:br/>
      </w:r>
      <w:bookmarkStart w:name="_Toc68814852" w:id="22"/>
      <w:r>
        <w:rPr>
          <w:b w:val="0"/>
          <w:bCs w:val="0"/>
          <w:sz w:val="22"/>
          <w:szCs w:val="22"/>
          <w:lang w:val="en"/>
        </w:rPr>
        <w:t xml:space="preserve">Topics can also be made optional. When a topic is optional, this topic can also be skipped in its entirety. In this case, the scenario continues with the other topics without returning to the topic that has been skipped. </w:t>
      </w:r>
      <w:r w:rsidR="00DF0B69">
        <w:rPr>
          <w:b w:val="0"/>
          <w:bCs w:val="0"/>
          <w:sz w:val="22"/>
          <w:szCs w:val="22"/>
          <w:lang w:val="en"/>
        </w:rPr>
        <w:t xml:space="preserve">If a topic </w:t>
      </w:r>
      <w:r>
        <w:rPr>
          <w:lang w:val="en"/>
        </w:rPr>
        <w:t xml:space="preserve">is not </w:t>
      </w:r>
      <w:r w:rsidR="00DF0B69">
        <w:rPr>
          <w:sz w:val="22"/>
          <w:szCs w:val="22"/>
          <w:lang w:val="en"/>
        </w:rPr>
        <w:t>optional,</w:t>
      </w:r>
      <w:r>
        <w:rPr>
          <w:lang w:val="en"/>
        </w:rPr>
        <w:t xml:space="preserve"> </w:t>
      </w:r>
      <w:r w:rsidR="00DF0B69">
        <w:rPr>
          <w:b w:val="0"/>
          <w:bCs w:val="0"/>
          <w:sz w:val="22"/>
          <w:szCs w:val="22"/>
          <w:lang w:val="en"/>
        </w:rPr>
        <w:t xml:space="preserve"> the player must always go through this topic to reach the end of the scenario.</w:t>
      </w:r>
      <w:r>
        <w:rPr>
          <w:lang w:val="en"/>
        </w:rPr>
        <w:t xml:space="preserve"> </w:t>
      </w:r>
      <w:r w:rsidR="00D91237">
        <w:rPr>
          <w:b w:val="0"/>
          <w:bCs w:val="0"/>
          <w:sz w:val="22"/>
          <w:szCs w:val="22"/>
          <w:lang w:val="en"/>
        </w:rPr>
        <w:br/>
      </w:r>
      <w:r w:rsidR="00D91237">
        <w:rPr>
          <w:b w:val="0"/>
          <w:bCs w:val="0"/>
          <w:sz w:val="22"/>
          <w:szCs w:val="22"/>
          <w:lang w:val="en"/>
        </w:rPr>
        <w:t xml:space="preserve">With a subject selected, </w:t>
      </w:r>
      <w:r w:rsidR="00DB134A">
        <w:rPr>
          <w:b w:val="0"/>
          <w:bCs w:val="0"/>
          <w:sz w:val="22"/>
          <w:szCs w:val="22"/>
          <w:lang w:val="en"/>
        </w:rPr>
        <w:t xml:space="preserve">the </w:t>
      </w:r>
      <w:r w:rsidR="00DB134A">
        <w:rPr>
          <w:lang w:val="en"/>
        </w:rPr>
        <w:t>optional</w:t>
      </w:r>
      <w:r w:rsidR="00D91237">
        <w:rPr>
          <w:sz w:val="22"/>
          <w:szCs w:val="22"/>
          <w:lang w:val="en"/>
        </w:rPr>
        <w:t xml:space="preserve"> topic </w:t>
      </w:r>
      <w:r>
        <w:rPr>
          <w:lang w:val="en"/>
        </w:rPr>
        <w:t>option is available in</w:t>
      </w:r>
      <w:r w:rsidR="00D91237">
        <w:rPr>
          <w:b w:val="0"/>
          <w:bCs w:val="0"/>
          <w:sz w:val="22"/>
          <w:szCs w:val="22"/>
          <w:lang w:val="en"/>
        </w:rPr>
        <w:t xml:space="preserve"> </w:t>
      </w:r>
      <w:r w:rsidR="00DB134A">
        <w:rPr>
          <w:b w:val="0"/>
          <w:bCs w:val="0"/>
          <w:sz w:val="22"/>
          <w:szCs w:val="22"/>
          <w:lang w:val="en"/>
        </w:rPr>
        <w:t xml:space="preserve">the </w:t>
      </w:r>
      <w:r w:rsidR="00DB134A">
        <w:rPr>
          <w:lang w:val="en"/>
        </w:rPr>
        <w:t>sidebar</w:t>
      </w:r>
      <w:r w:rsidR="00D91237">
        <w:rPr>
          <w:b w:val="0"/>
          <w:bCs w:val="0"/>
          <w:sz w:val="22"/>
          <w:szCs w:val="22"/>
          <w:lang w:val="en"/>
        </w:rPr>
        <w:t>.</w:t>
      </w:r>
      <w:r>
        <w:rPr>
          <w:lang w:val="en"/>
        </w:rPr>
        <w:t xml:space="preserve"> </w:t>
      </w:r>
      <w:bookmarkEnd w:id="22"/>
    </w:p>
    <w:p w:rsidR="00950725" w:rsidP="000568AE" w:rsidRDefault="00456F0C" w14:paraId="76DE509B" w14:textId="1E367952">
      <w:pPr>
        <w:pStyle w:val="Kop2"/>
        <w:tabs>
          <w:tab w:val="left" w:pos="511"/>
        </w:tabs>
        <w:ind w:left="0" w:firstLine="0"/>
        <w:jc w:val="center"/>
        <w:rPr>
          <w:rFonts w:eastAsia="Cambria" w:asciiTheme="minorHAnsi" w:hAnsiTheme="minorHAnsi"/>
          <w:b w:val="0"/>
          <w:bCs w:val="0"/>
          <w:color w:val="0070C0"/>
          <w:sz w:val="22"/>
          <w:szCs w:val="22"/>
          <w:lang w:val="nl-NL"/>
        </w:rPr>
      </w:pPr>
      <w:bookmarkStart w:name="_Toc68814853" w:id="23"/>
      <w:r>
        <w:rPr>
          <w:rFonts w:eastAsia="Cambria" w:asciiTheme="minorHAnsi" w:hAnsiTheme="minorHAnsi"/>
          <w:b w:val="0"/>
          <w:bCs w:val="0"/>
          <w:noProof/>
          <w:sz w:val="22"/>
          <w:szCs w:val="22"/>
          <w:lang w:val="nl-NL"/>
        </w:rPr>
        <w:drawing>
          <wp:inline distT="0" distB="0" distL="0" distR="0" wp14:anchorId="0664F17A" wp14:editId="146EB817">
            <wp:extent cx="3083441" cy="384449"/>
            <wp:effectExtent l="0" t="0" r="3175"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fbeelding 104"/>
                    <pic:cNvPicPr/>
                  </pic:nvPicPr>
                  <pic:blipFill>
                    <a:blip r:embed="rId49">
                      <a:extLst>
                        <a:ext uri="{28A0092B-C50C-407E-A947-70E740481C1C}">
                          <a14:useLocalDpi xmlns:a14="http://schemas.microsoft.com/office/drawing/2010/main" val="0"/>
                        </a:ext>
                      </a:extLst>
                    </a:blip>
                    <a:stretch>
                      <a:fillRect/>
                    </a:stretch>
                  </pic:blipFill>
                  <pic:spPr>
                    <a:xfrm>
                      <a:off x="0" y="0"/>
                      <a:ext cx="3267031" cy="407339"/>
                    </a:xfrm>
                    <a:prstGeom prst="rect">
                      <a:avLst/>
                    </a:prstGeom>
                  </pic:spPr>
                </pic:pic>
              </a:graphicData>
            </a:graphic>
          </wp:inline>
        </w:drawing>
      </w:r>
      <w:bookmarkEnd w:id="23"/>
      <w:r w:rsidR="00E30279">
        <w:rPr>
          <w:rFonts w:eastAsia="Cambria" w:asciiTheme="minorHAnsi" w:hAnsiTheme="minorHAnsi"/>
          <w:b w:val="0"/>
          <w:bCs w:val="0"/>
          <w:color w:val="0070C0"/>
          <w:sz w:val="22"/>
          <w:szCs w:val="22"/>
          <w:lang w:val="nl-NL"/>
        </w:rPr>
        <w:br/>
      </w:r>
    </w:p>
    <w:p w:rsidRPr="000568AE" w:rsidR="00AB12CB" w:rsidP="000568AE" w:rsidRDefault="00AB12CB" w14:paraId="2AD8FA22" w14:textId="77777777">
      <w:pPr>
        <w:pStyle w:val="Kop2"/>
        <w:tabs>
          <w:tab w:val="left" w:pos="511"/>
        </w:tabs>
        <w:ind w:left="0" w:firstLine="0"/>
        <w:jc w:val="center"/>
        <w:rPr>
          <w:rFonts w:eastAsia="Cambria" w:asciiTheme="minorHAnsi" w:hAnsiTheme="minorHAnsi"/>
          <w:b w:val="0"/>
          <w:bCs w:val="0"/>
          <w:color w:val="0070C0"/>
          <w:sz w:val="22"/>
          <w:szCs w:val="22"/>
          <w:lang w:val="nl-NL"/>
        </w:rPr>
      </w:pPr>
    </w:p>
    <w:p w:rsidRPr="001C154B" w:rsidR="002729E3" w:rsidP="001C154B" w:rsidRDefault="4E12553C" w14:paraId="237EDB41" w14:textId="0E55F045">
      <w:pPr>
        <w:pStyle w:val="Kop1"/>
        <w:numPr>
          <w:ilvl w:val="0"/>
          <w:numId w:val="5"/>
        </w:numPr>
        <w:jc w:val="left"/>
        <w:rPr>
          <w:color w:val="0070C0"/>
        </w:rPr>
      </w:pPr>
      <w:bookmarkStart w:name="_Toc68814854" w:id="24"/>
      <w:bookmarkStart w:name="_Toc79754927" w:id="25"/>
      <w:r w:rsidRPr="001C154B">
        <w:rPr>
          <w:color w:val="0070C0"/>
          <w:lang w:val="en"/>
        </w:rPr>
        <w:lastRenderedPageBreak/>
        <w:t>Course of a scenario</w:t>
      </w:r>
      <w:bookmarkEnd w:id="24"/>
      <w:bookmarkEnd w:id="25"/>
    </w:p>
    <w:p w:rsidR="00814AE3" w:rsidP="00814AE3" w:rsidRDefault="00814AE3" w14:paraId="1193C51E" w14:textId="77777777">
      <w:pPr>
        <w:pStyle w:val="Kop2"/>
        <w:tabs>
          <w:tab w:val="left" w:pos="511"/>
        </w:tabs>
        <w:ind w:left="0" w:firstLine="0"/>
        <w:rPr>
          <w:rFonts w:eastAsia="Cambria" w:asciiTheme="minorHAnsi" w:hAnsiTheme="minorHAnsi"/>
          <w:b w:val="0"/>
          <w:bCs w:val="0"/>
          <w:sz w:val="22"/>
          <w:szCs w:val="22"/>
          <w:lang w:val="nl-NL"/>
        </w:rPr>
      </w:pPr>
    </w:p>
    <w:p w:rsidRPr="000014C1" w:rsidR="000568AE" w:rsidP="00814AE3" w:rsidRDefault="00814AE3" w14:paraId="18D8E414" w14:textId="32BBF82B">
      <w:pPr>
        <w:pStyle w:val="Kop2"/>
        <w:tabs>
          <w:tab w:val="left" w:pos="511"/>
        </w:tabs>
        <w:ind w:left="0" w:firstLine="0"/>
        <w:rPr>
          <w:rFonts w:eastAsia="Cambria" w:asciiTheme="minorHAnsi" w:hAnsiTheme="minorHAnsi"/>
          <w:b w:val="0"/>
          <w:bCs w:val="0"/>
          <w:sz w:val="22"/>
          <w:szCs w:val="22"/>
          <w:lang w:val="en-GB"/>
        </w:rPr>
      </w:pPr>
      <w:bookmarkStart w:name="_Toc68814855" w:id="26"/>
      <w:r>
        <w:rPr>
          <w:b w:val="0"/>
          <w:bCs w:val="0"/>
          <w:sz w:val="22"/>
          <w:szCs w:val="22"/>
          <w:lang w:val="en"/>
        </w:rPr>
        <w:t xml:space="preserve">Just like in a real conversation, it is possible to switch between topics of conversation and come back to something later. In the </w:t>
      </w:r>
      <w:r>
        <w:rPr>
          <w:sz w:val="22"/>
          <w:szCs w:val="22"/>
          <w:lang w:val="en"/>
        </w:rPr>
        <w:t>scenario,</w:t>
      </w:r>
      <w:r>
        <w:rPr>
          <w:lang w:val="en"/>
        </w:rPr>
        <w:t xml:space="preserve"> </w:t>
      </w:r>
      <w:r>
        <w:rPr>
          <w:b w:val="0"/>
          <w:bCs w:val="0"/>
          <w:sz w:val="22"/>
          <w:szCs w:val="22"/>
          <w:lang w:val="en"/>
        </w:rPr>
        <w:t xml:space="preserve"> this means that one can switch between different, side-by-side, placed topics.</w:t>
      </w:r>
      <w:r>
        <w:rPr>
          <w:lang w:val="en"/>
        </w:rPr>
        <w:t xml:space="preserve"> </w:t>
      </w:r>
      <w:r>
        <w:rPr>
          <w:b w:val="0"/>
          <w:bCs w:val="0"/>
          <w:sz w:val="22"/>
          <w:szCs w:val="22"/>
          <w:lang w:val="en"/>
        </w:rPr>
        <w:br/>
      </w:r>
      <w:r>
        <w:rPr>
          <w:b w:val="0"/>
          <w:bCs w:val="0"/>
          <w:sz w:val="22"/>
          <w:szCs w:val="22"/>
          <w:lang w:val="en"/>
        </w:rPr>
        <w:br/>
      </w:r>
      <w:r>
        <w:rPr>
          <w:b w:val="0"/>
          <w:bCs w:val="0"/>
          <w:sz w:val="22"/>
          <w:szCs w:val="22"/>
          <w:lang w:val="en"/>
        </w:rPr>
        <w:t xml:space="preserve">Practically speaking, this means that after a computer node with the option </w:t>
      </w:r>
      <w:r>
        <w:rPr>
          <w:lang w:val="en"/>
        </w:rPr>
        <w:t xml:space="preserve"> </w:t>
      </w:r>
      <w:r w:rsidR="008F20CE">
        <w:rPr>
          <w:sz w:val="22"/>
          <w:szCs w:val="22"/>
          <w:lang w:val="en"/>
        </w:rPr>
        <w:t xml:space="preserve">allow </w:t>
      </w:r>
      <w:r>
        <w:rPr>
          <w:lang w:val="en"/>
        </w:rPr>
        <w:t xml:space="preserve">subject </w:t>
      </w:r>
      <w:r w:rsidR="00630A65">
        <w:rPr>
          <w:sz w:val="22"/>
          <w:szCs w:val="22"/>
          <w:lang w:val="en"/>
        </w:rPr>
        <w:t>change</w:t>
      </w:r>
      <w:r>
        <w:rPr>
          <w:lang w:val="en"/>
        </w:rPr>
        <w:t xml:space="preserve"> </w:t>
      </w:r>
      <w:r w:rsidR="008F20CE">
        <w:rPr>
          <w:sz w:val="22"/>
          <w:szCs w:val="22"/>
          <w:lang w:val="en"/>
        </w:rPr>
        <w:t xml:space="preserve"> </w:t>
      </w:r>
      <w:r w:rsidR="008F20CE">
        <w:rPr>
          <w:b w:val="0"/>
          <w:bCs w:val="0"/>
          <w:sz w:val="22"/>
          <w:szCs w:val="22"/>
          <w:lang w:val="en"/>
        </w:rPr>
        <w:t xml:space="preserve">, in addition to </w:t>
      </w:r>
      <w:r>
        <w:rPr>
          <w:lang w:val="en"/>
        </w:rPr>
        <w:t xml:space="preserve"> </w:t>
      </w:r>
      <w:r w:rsidR="008F20CE">
        <w:rPr>
          <w:sz w:val="22"/>
          <w:szCs w:val="22"/>
          <w:lang w:val="en"/>
        </w:rPr>
        <w:t>player buttons</w:t>
      </w:r>
      <w:r>
        <w:rPr>
          <w:lang w:val="en"/>
        </w:rPr>
        <w:t xml:space="preserve"> </w:t>
      </w:r>
      <w:r w:rsidR="008F20CE">
        <w:rPr>
          <w:b w:val="0"/>
          <w:bCs w:val="0"/>
          <w:sz w:val="22"/>
          <w:szCs w:val="22"/>
          <w:lang w:val="en"/>
        </w:rPr>
        <w:t xml:space="preserve"> from </w:t>
      </w:r>
      <w:r>
        <w:rPr>
          <w:lang w:val="en"/>
        </w:rPr>
        <w:t xml:space="preserve"> </w:t>
      </w:r>
      <w:r w:rsidR="008F20CE">
        <w:rPr>
          <w:b w:val="0"/>
          <w:bCs w:val="0"/>
          <w:i/>
          <w:iCs/>
          <w:sz w:val="22"/>
          <w:szCs w:val="22"/>
          <w:lang w:val="en"/>
        </w:rPr>
        <w:t>that</w:t>
      </w:r>
      <w:r>
        <w:rPr>
          <w:lang w:val="en"/>
        </w:rPr>
        <w:t xml:space="preserve"> subject</w:t>
      </w:r>
      <w:r w:rsidR="008F20CE">
        <w:rPr>
          <w:b w:val="0"/>
          <w:bCs w:val="0"/>
          <w:sz w:val="22"/>
          <w:szCs w:val="22"/>
          <w:lang w:val="en"/>
        </w:rPr>
        <w:t xml:space="preserve"> block, player buttons from </w:t>
      </w:r>
      <w:r>
        <w:rPr>
          <w:lang w:val="en"/>
        </w:rPr>
        <w:t xml:space="preserve"> </w:t>
      </w:r>
      <w:r w:rsidR="008F20CE">
        <w:rPr>
          <w:b w:val="0"/>
          <w:bCs w:val="0"/>
          <w:i/>
          <w:iCs/>
          <w:sz w:val="22"/>
          <w:szCs w:val="22"/>
          <w:lang w:val="en"/>
        </w:rPr>
        <w:t>other</w:t>
      </w:r>
      <w:r>
        <w:rPr>
          <w:lang w:val="en"/>
        </w:rPr>
        <w:t xml:space="preserve"> subject blocks are also</w:t>
      </w:r>
      <w:r w:rsidR="008F20CE">
        <w:rPr>
          <w:b w:val="0"/>
          <w:bCs w:val="0"/>
          <w:sz w:val="22"/>
          <w:szCs w:val="22"/>
          <w:lang w:val="en"/>
        </w:rPr>
        <w:t xml:space="preserve"> offered.</w:t>
      </w:r>
      <w:r>
        <w:rPr>
          <w:lang w:val="en"/>
        </w:rPr>
        <w:t xml:space="preserve"> </w:t>
      </w:r>
      <w:r w:rsidR="001C5E52">
        <w:rPr>
          <w:b w:val="0"/>
          <w:bCs w:val="0"/>
          <w:sz w:val="22"/>
          <w:szCs w:val="22"/>
          <w:lang w:val="en"/>
        </w:rPr>
        <w:t xml:space="preserve">If you have not entered the adjacent block before, the first player buttons from this adjacent block will also be offered in addition to the player buttons from the same block. If you then check the allow </w:t>
      </w:r>
      <w:r>
        <w:rPr>
          <w:lang w:val="en"/>
        </w:rPr>
        <w:t xml:space="preserve"> </w:t>
      </w:r>
      <w:r w:rsidR="001C5E52">
        <w:rPr>
          <w:sz w:val="22"/>
          <w:szCs w:val="22"/>
          <w:lang w:val="en"/>
        </w:rPr>
        <w:t xml:space="preserve"> </w:t>
      </w:r>
      <w:r>
        <w:rPr>
          <w:lang w:val="en"/>
        </w:rPr>
        <w:t xml:space="preserve"> </w:t>
      </w:r>
      <w:r w:rsidR="00630A65">
        <w:rPr>
          <w:sz w:val="22"/>
          <w:szCs w:val="22"/>
          <w:lang w:val="en"/>
        </w:rPr>
        <w:t>subject change</w:t>
      </w:r>
      <w:r>
        <w:rPr>
          <w:lang w:val="en"/>
        </w:rPr>
        <w:t xml:space="preserve"> </w:t>
      </w:r>
      <w:r w:rsidR="001C5E52">
        <w:rPr>
          <w:sz w:val="22"/>
          <w:szCs w:val="22"/>
          <w:lang w:val="en"/>
        </w:rPr>
        <w:t xml:space="preserve"> </w:t>
      </w:r>
      <w:r>
        <w:rPr>
          <w:lang w:val="en"/>
        </w:rPr>
        <w:t xml:space="preserve"> option again within the adjacent block, – in addition</w:t>
      </w:r>
      <w:r w:rsidR="001C5E52">
        <w:rPr>
          <w:b w:val="0"/>
          <w:bCs w:val="0"/>
          <w:sz w:val="22"/>
          <w:szCs w:val="22"/>
          <w:lang w:val="en"/>
        </w:rPr>
        <w:t xml:space="preserve"> to</w:t>
      </w:r>
      <w:r w:rsidR="009D0096">
        <w:rPr>
          <w:b w:val="0"/>
          <w:bCs w:val="0"/>
          <w:sz w:val="22"/>
          <w:szCs w:val="22"/>
          <w:lang w:val="en"/>
        </w:rPr>
        <w:t xml:space="preserve"> </w:t>
      </w:r>
      <w:r w:rsidR="001C5E52">
        <w:rPr>
          <w:b w:val="0"/>
          <w:bCs w:val="0"/>
          <w:sz w:val="22"/>
          <w:szCs w:val="22"/>
          <w:lang w:val="en"/>
        </w:rPr>
        <w:t xml:space="preserve">the player buttons from that same block – the player buttons </w:t>
      </w:r>
      <w:r>
        <w:rPr>
          <w:lang w:val="en"/>
        </w:rPr>
        <w:t xml:space="preserve">from the first block will be offered following the computer </w:t>
      </w:r>
      <w:r w:rsidR="00DB134A">
        <w:rPr>
          <w:sz w:val="22"/>
          <w:szCs w:val="22"/>
          <w:lang w:val="en"/>
        </w:rPr>
        <w:t xml:space="preserve">node </w:t>
      </w:r>
      <w:r w:rsidR="00DB134A">
        <w:rPr>
          <w:lang w:val="en"/>
        </w:rPr>
        <w:t>to</w:t>
      </w:r>
      <w:r w:rsidR="00DB134A">
        <w:rPr>
          <w:b w:val="0"/>
          <w:bCs w:val="0"/>
          <w:sz w:val="22"/>
          <w:szCs w:val="22"/>
          <w:lang w:val="en"/>
        </w:rPr>
        <w:t xml:space="preserve"> </w:t>
      </w:r>
      <w:r w:rsidR="00DB134A">
        <w:rPr>
          <w:lang w:val="en"/>
        </w:rPr>
        <w:t>which</w:t>
      </w:r>
      <w:r w:rsidR="005039FB">
        <w:rPr>
          <w:b w:val="0"/>
          <w:bCs w:val="0"/>
          <w:sz w:val="22"/>
          <w:szCs w:val="22"/>
          <w:lang w:val="en"/>
        </w:rPr>
        <w:t xml:space="preserve"> you </w:t>
      </w:r>
      <w:r>
        <w:rPr>
          <w:lang w:val="en"/>
        </w:rPr>
        <w:t xml:space="preserve"> </w:t>
      </w:r>
      <w:r w:rsidR="005039FB">
        <w:rPr>
          <w:sz w:val="22"/>
          <w:szCs w:val="22"/>
          <w:lang w:val="en"/>
        </w:rPr>
        <w:t xml:space="preserve"> </w:t>
      </w:r>
      <w:r>
        <w:rPr>
          <w:lang w:val="en"/>
        </w:rPr>
        <w:t>have previously</w:t>
      </w:r>
      <w:r w:rsidR="005039FB">
        <w:rPr>
          <w:sz w:val="22"/>
          <w:szCs w:val="22"/>
          <w:lang w:val="en"/>
        </w:rPr>
        <w:t xml:space="preserve"> applied</w:t>
      </w:r>
      <w:r>
        <w:rPr>
          <w:lang w:val="en"/>
        </w:rPr>
        <w:t xml:space="preserve"> </w:t>
      </w:r>
      <w:r w:rsidR="00630A65">
        <w:rPr>
          <w:sz w:val="22"/>
          <w:szCs w:val="22"/>
          <w:lang w:val="en"/>
        </w:rPr>
        <w:t>subject change.</w:t>
      </w:r>
      <w:r>
        <w:rPr>
          <w:lang w:val="en"/>
        </w:rPr>
        <w:t xml:space="preserve"> </w:t>
      </w:r>
      <w:r w:rsidR="005039FB">
        <w:rPr>
          <w:b w:val="0"/>
          <w:bCs w:val="0"/>
          <w:sz w:val="22"/>
          <w:szCs w:val="22"/>
          <w:lang w:val="en"/>
        </w:rPr>
        <w:t xml:space="preserve"> </w:t>
      </w:r>
      <w:bookmarkEnd w:id="26"/>
    </w:p>
    <w:p w:rsidRPr="000014C1" w:rsidR="00B260AB" w:rsidP="00814AE3" w:rsidRDefault="005039FB" w14:paraId="1F1CE0F4" w14:textId="2794CE44">
      <w:pPr>
        <w:pStyle w:val="Kop2"/>
        <w:tabs>
          <w:tab w:val="left" w:pos="511"/>
        </w:tabs>
        <w:ind w:left="0" w:firstLine="0"/>
        <w:rPr>
          <w:rFonts w:eastAsia="Cambria" w:asciiTheme="minorHAnsi" w:hAnsiTheme="minorHAnsi"/>
          <w:b w:val="0"/>
          <w:bCs w:val="0"/>
          <w:sz w:val="22"/>
          <w:szCs w:val="22"/>
          <w:lang w:val="en-GB"/>
        </w:rPr>
      </w:pPr>
      <w:r>
        <w:rPr>
          <w:b w:val="0"/>
          <w:bCs w:val="0"/>
          <w:sz w:val="22"/>
          <w:szCs w:val="22"/>
          <w:lang w:val="en"/>
        </w:rPr>
        <w:br/>
      </w:r>
      <w:bookmarkStart w:name="_Toc68814856" w:id="27"/>
      <w:r>
        <w:rPr>
          <w:b w:val="0"/>
          <w:bCs w:val="0"/>
          <w:color w:val="0070C0"/>
          <w:sz w:val="22"/>
          <w:szCs w:val="22"/>
          <w:lang w:val="en"/>
        </w:rPr>
        <w:t xml:space="preserve">Buttons with </w:t>
      </w:r>
      <w:r w:rsidR="00DB134A">
        <w:rPr>
          <w:b w:val="0"/>
          <w:bCs w:val="0"/>
          <w:color w:val="0070C0"/>
          <w:sz w:val="22"/>
          <w:szCs w:val="22"/>
          <w:lang w:val="en"/>
        </w:rPr>
        <w:t>the</w:t>
      </w:r>
      <w:r w:rsidR="00630A65">
        <w:rPr>
          <w:b w:val="0"/>
          <w:bCs w:val="0"/>
          <w:color w:val="0070C0"/>
          <w:sz w:val="22"/>
          <w:szCs w:val="22"/>
          <w:lang w:val="en"/>
        </w:rPr>
        <w:t xml:space="preserve"> option </w:t>
      </w:r>
      <w:r>
        <w:rPr>
          <w:lang w:val="en"/>
        </w:rPr>
        <w:t xml:space="preserve">allow </w:t>
      </w:r>
      <w:r w:rsidR="00630A65">
        <w:rPr>
          <w:color w:val="0070C0"/>
          <w:sz w:val="22"/>
          <w:szCs w:val="22"/>
          <w:lang w:val="en"/>
        </w:rPr>
        <w:t>subject change</w:t>
      </w:r>
      <w:r>
        <w:rPr>
          <w:lang w:val="en"/>
        </w:rPr>
        <w:t xml:space="preserve"> can be recognized by the purple border and</w:t>
      </w:r>
      <w:r w:rsidR="00630A65">
        <w:rPr>
          <w:b w:val="0"/>
          <w:bCs w:val="0"/>
          <w:color w:val="0070C0"/>
          <w:sz w:val="22"/>
          <w:szCs w:val="22"/>
          <w:lang w:val="en"/>
        </w:rPr>
        <w:t xml:space="preserve"> icon:</w:t>
      </w:r>
      <w:r w:rsidR="00630A65">
        <w:rPr>
          <w:b w:val="0"/>
          <w:bCs w:val="0"/>
          <w:color w:val="0070C0"/>
          <w:sz w:val="22"/>
          <w:szCs w:val="22"/>
          <w:lang w:val="en"/>
        </w:rPr>
        <w:br/>
      </w:r>
      <w:r w:rsidR="000568AE">
        <w:rPr>
          <w:b w:val="0"/>
          <w:bCs w:val="0"/>
          <w:noProof/>
          <w:color w:val="0070C0"/>
          <w:sz w:val="22"/>
          <w:szCs w:val="22"/>
          <w:lang w:val="en"/>
        </w:rPr>
        <w:drawing>
          <wp:inline distT="0" distB="0" distL="0" distR="0" wp14:anchorId="5A410CE4" wp14:editId="147CD26E">
            <wp:extent cx="3646967" cy="412510"/>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fbeelding 105"/>
                    <pic:cNvPicPr/>
                  </pic:nvPicPr>
                  <pic:blipFill>
                    <a:blip r:embed="rId50">
                      <a:extLst>
                        <a:ext uri="{28A0092B-C50C-407E-A947-70E740481C1C}">
                          <a14:useLocalDpi xmlns:a14="http://schemas.microsoft.com/office/drawing/2010/main" val="0"/>
                        </a:ext>
                      </a:extLst>
                    </a:blip>
                    <a:stretch>
                      <a:fillRect/>
                    </a:stretch>
                  </pic:blipFill>
                  <pic:spPr>
                    <a:xfrm>
                      <a:off x="0" y="0"/>
                      <a:ext cx="3711276" cy="419784"/>
                    </a:xfrm>
                    <a:prstGeom prst="rect">
                      <a:avLst/>
                    </a:prstGeom>
                  </pic:spPr>
                </pic:pic>
              </a:graphicData>
            </a:graphic>
          </wp:inline>
        </w:drawing>
      </w:r>
      <w:r w:rsidR="000568AE">
        <w:rPr>
          <w:b w:val="0"/>
          <w:bCs w:val="0"/>
          <w:color w:val="0070C0"/>
          <w:sz w:val="22"/>
          <w:szCs w:val="22"/>
          <w:lang w:val="en"/>
        </w:rPr>
        <w:br/>
      </w:r>
      <w:r w:rsidR="00630A65">
        <w:rPr>
          <w:b w:val="0"/>
          <w:bCs w:val="0"/>
          <w:color w:val="0070C0"/>
          <w:sz w:val="22"/>
          <w:szCs w:val="22"/>
          <w:lang w:val="en"/>
        </w:rPr>
        <w:br/>
      </w:r>
      <w:r w:rsidR="00630A65">
        <w:rPr>
          <w:sz w:val="22"/>
          <w:szCs w:val="22"/>
          <w:lang w:val="en"/>
        </w:rPr>
        <w:t xml:space="preserve">Ending a subject </w:t>
      </w:r>
      <w:r>
        <w:rPr>
          <w:lang w:val="en"/>
        </w:rPr>
        <w:t xml:space="preserve">It is also possible to give the player the possibility to complete a subject </w:t>
      </w:r>
      <w:r w:rsidR="00630A65">
        <w:rPr>
          <w:sz w:val="22"/>
          <w:szCs w:val="22"/>
          <w:lang w:val="en"/>
        </w:rPr>
        <w:br/>
      </w:r>
      <w:r w:rsidR="00630A65">
        <w:rPr>
          <w:b w:val="0"/>
          <w:bCs w:val="0"/>
          <w:sz w:val="22"/>
          <w:szCs w:val="22"/>
          <w:lang w:val="en"/>
        </w:rPr>
        <w:t xml:space="preserve">completely. As with </w:t>
      </w:r>
      <w:r w:rsidR="002F373C">
        <w:rPr>
          <w:b w:val="0"/>
          <w:bCs w:val="0"/>
          <w:sz w:val="22"/>
          <w:szCs w:val="22"/>
          <w:lang w:val="en"/>
        </w:rPr>
        <w:t xml:space="preserve">the </w:t>
      </w:r>
      <w:r w:rsidR="002F373C">
        <w:rPr>
          <w:lang w:val="en"/>
        </w:rPr>
        <w:t>allow</w:t>
      </w:r>
      <w:r w:rsidR="00630A65">
        <w:rPr>
          <w:sz w:val="22"/>
          <w:szCs w:val="22"/>
          <w:lang w:val="en"/>
        </w:rPr>
        <w:t xml:space="preserve"> subject change</w:t>
      </w:r>
      <w:r>
        <w:rPr>
          <w:lang w:val="en"/>
        </w:rPr>
        <w:t xml:space="preserve"> option, the allow end topic option </w:t>
      </w:r>
      <w:r w:rsidR="002F373C">
        <w:rPr>
          <w:sz w:val="22"/>
          <w:szCs w:val="22"/>
          <w:lang w:val="en"/>
        </w:rPr>
        <w:t>allows</w:t>
      </w:r>
      <w:r w:rsidR="002F373C">
        <w:rPr>
          <w:lang w:val="en"/>
        </w:rPr>
        <w:t xml:space="preserve"> </w:t>
      </w:r>
      <w:r w:rsidR="002F373C">
        <w:rPr>
          <w:b w:val="0"/>
          <w:bCs w:val="0"/>
          <w:sz w:val="22"/>
          <w:szCs w:val="22"/>
          <w:lang w:val="en"/>
        </w:rPr>
        <w:t>nodes</w:t>
      </w:r>
      <w:r w:rsidR="00630A65">
        <w:rPr>
          <w:b w:val="0"/>
          <w:bCs w:val="0"/>
          <w:sz w:val="22"/>
          <w:szCs w:val="22"/>
          <w:lang w:val="en"/>
        </w:rPr>
        <w:t xml:space="preserve"> from the current topic and topics that are listed next to and/or in the row below.</w:t>
      </w:r>
      <w:r>
        <w:rPr>
          <w:lang w:val="en"/>
        </w:rPr>
        <w:t xml:space="preserve"> </w:t>
      </w:r>
      <w:r w:rsidR="00630A65">
        <w:rPr>
          <w:b w:val="0"/>
          <w:bCs w:val="0"/>
          <w:sz w:val="22"/>
          <w:szCs w:val="22"/>
          <w:lang w:val="en"/>
        </w:rPr>
        <w:t xml:space="preserve"> </w:t>
      </w:r>
      <w:bookmarkEnd w:id="27"/>
    </w:p>
    <w:p w:rsidRPr="000014C1" w:rsidR="00B260AB" w:rsidP="00814AE3" w:rsidRDefault="00B260AB" w14:paraId="2F2B75C1" w14:textId="77777777">
      <w:pPr>
        <w:pStyle w:val="Kop2"/>
        <w:tabs>
          <w:tab w:val="left" w:pos="511"/>
        </w:tabs>
        <w:ind w:left="0" w:firstLine="0"/>
        <w:rPr>
          <w:rFonts w:eastAsia="Cambria" w:asciiTheme="minorHAnsi" w:hAnsiTheme="minorHAnsi"/>
          <w:b w:val="0"/>
          <w:bCs w:val="0"/>
          <w:sz w:val="22"/>
          <w:szCs w:val="22"/>
          <w:lang w:val="en-GB"/>
        </w:rPr>
      </w:pPr>
    </w:p>
    <w:p w:rsidRPr="000014C1" w:rsidR="0019162B" w:rsidP="00814AE3" w:rsidRDefault="00B260AB" w14:paraId="32005FC3" w14:textId="0A42AC0A">
      <w:pPr>
        <w:pStyle w:val="Kop2"/>
        <w:tabs>
          <w:tab w:val="left" w:pos="511"/>
        </w:tabs>
        <w:ind w:left="0" w:firstLine="0"/>
        <w:rPr>
          <w:rFonts w:eastAsia="Cambria" w:asciiTheme="minorHAnsi" w:hAnsiTheme="minorHAnsi"/>
          <w:b w:val="0"/>
          <w:bCs w:val="0"/>
          <w:color w:val="0070C0"/>
          <w:sz w:val="22"/>
          <w:szCs w:val="22"/>
          <w:lang w:val="en-GB"/>
        </w:rPr>
      </w:pPr>
      <w:bookmarkStart w:name="_Toc68814857" w:id="28"/>
      <w:r>
        <w:rPr>
          <w:b w:val="0"/>
          <w:bCs w:val="0"/>
          <w:color w:val="0070C0"/>
          <w:sz w:val="22"/>
          <w:szCs w:val="22"/>
          <w:lang w:val="en"/>
        </w:rPr>
        <w:t xml:space="preserve">Buttons with the allow </w:t>
      </w:r>
      <w:r>
        <w:rPr>
          <w:color w:val="0070C0"/>
          <w:sz w:val="22"/>
          <w:szCs w:val="22"/>
          <w:lang w:val="en"/>
        </w:rPr>
        <w:t>end subject</w:t>
      </w:r>
      <w:r>
        <w:rPr>
          <w:lang w:val="en"/>
        </w:rPr>
        <w:t xml:space="preserve"> option</w:t>
      </w:r>
      <w:r w:rsidR="0019162B">
        <w:rPr>
          <w:b w:val="0"/>
          <w:bCs w:val="0"/>
          <w:color w:val="0070C0"/>
          <w:sz w:val="22"/>
          <w:szCs w:val="22"/>
          <w:lang w:val="en"/>
        </w:rPr>
        <w:t xml:space="preserve"> can be recognized by the blue border and icon:</w:t>
      </w:r>
      <w:r w:rsidR="000568AE">
        <w:rPr>
          <w:b w:val="0"/>
          <w:bCs w:val="0"/>
          <w:color w:val="0070C0"/>
          <w:sz w:val="22"/>
          <w:szCs w:val="22"/>
          <w:lang w:val="en"/>
        </w:rPr>
        <w:br/>
      </w:r>
      <w:r w:rsidR="008506E2">
        <w:rPr>
          <w:b w:val="0"/>
          <w:bCs w:val="0"/>
          <w:noProof/>
          <w:color w:val="0070C0"/>
          <w:sz w:val="22"/>
          <w:szCs w:val="22"/>
          <w:lang w:val="en"/>
        </w:rPr>
        <w:drawing>
          <wp:inline distT="0" distB="0" distL="0" distR="0" wp14:anchorId="3ACEA538" wp14:editId="4FB0E9F9">
            <wp:extent cx="3242930" cy="413811"/>
            <wp:effectExtent l="0" t="0" r="0" b="5715"/>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fbeelding 106"/>
                    <pic:cNvPicPr/>
                  </pic:nvPicPr>
                  <pic:blipFill>
                    <a:blip r:embed="rId51">
                      <a:extLst>
                        <a:ext uri="{28A0092B-C50C-407E-A947-70E740481C1C}">
                          <a14:useLocalDpi xmlns:a14="http://schemas.microsoft.com/office/drawing/2010/main" val="0"/>
                        </a:ext>
                      </a:extLst>
                    </a:blip>
                    <a:stretch>
                      <a:fillRect/>
                    </a:stretch>
                  </pic:blipFill>
                  <pic:spPr>
                    <a:xfrm>
                      <a:off x="0" y="0"/>
                      <a:ext cx="3351047" cy="427607"/>
                    </a:xfrm>
                    <a:prstGeom prst="rect">
                      <a:avLst/>
                    </a:prstGeom>
                  </pic:spPr>
                </pic:pic>
              </a:graphicData>
            </a:graphic>
          </wp:inline>
        </w:drawing>
      </w:r>
      <w:bookmarkEnd w:id="28"/>
      <w:r w:rsidR="0019162B">
        <w:rPr>
          <w:b w:val="0"/>
          <w:bCs w:val="0"/>
          <w:color w:val="0070C0"/>
          <w:sz w:val="22"/>
          <w:szCs w:val="22"/>
          <w:lang w:val="en"/>
        </w:rPr>
        <w:br/>
      </w:r>
    </w:p>
    <w:p w:rsidRPr="000014C1" w:rsidR="008506E2" w:rsidP="00814AE3" w:rsidRDefault="0019162B" w14:paraId="729C123D" w14:textId="1F0608F9">
      <w:pPr>
        <w:pStyle w:val="Kop2"/>
        <w:tabs>
          <w:tab w:val="left" w:pos="511"/>
        </w:tabs>
        <w:ind w:left="0" w:firstLine="0"/>
        <w:rPr>
          <w:rFonts w:eastAsia="Cambria" w:asciiTheme="minorHAnsi" w:hAnsiTheme="minorHAnsi"/>
          <w:b w:val="0"/>
          <w:bCs w:val="0"/>
          <w:color w:val="0070C0"/>
          <w:sz w:val="22"/>
          <w:szCs w:val="22"/>
          <w:lang w:val="en-GB"/>
        </w:rPr>
      </w:pPr>
      <w:bookmarkStart w:name="_Toc68814858" w:id="29"/>
      <w:r>
        <w:rPr>
          <w:color w:val="000000" w:themeColor="text1"/>
          <w:sz w:val="22"/>
          <w:szCs w:val="22"/>
          <w:lang w:val="en"/>
        </w:rPr>
        <w:t>End scenario</w:t>
      </w:r>
      <w:r>
        <w:rPr>
          <w:color w:val="000000" w:themeColor="text1"/>
          <w:sz w:val="22"/>
          <w:szCs w:val="22"/>
          <w:lang w:val="en"/>
        </w:rPr>
        <w:br/>
      </w:r>
      <w:r>
        <w:rPr>
          <w:b w:val="0"/>
          <w:bCs w:val="0"/>
          <w:color w:val="000000" w:themeColor="text1"/>
          <w:sz w:val="22"/>
          <w:szCs w:val="22"/>
          <w:lang w:val="en"/>
        </w:rPr>
        <w:t xml:space="preserve">To end the scenario after a player or computer node, check </w:t>
      </w:r>
      <w:r>
        <w:rPr>
          <w:lang w:val="en"/>
        </w:rPr>
        <w:t xml:space="preserve">End </w:t>
      </w:r>
      <w:r>
        <w:rPr>
          <w:color w:val="000000" w:themeColor="text1"/>
          <w:sz w:val="22"/>
          <w:szCs w:val="22"/>
          <w:lang w:val="en"/>
        </w:rPr>
        <w:t xml:space="preserve">scenario. </w:t>
      </w:r>
      <w:r>
        <w:rPr>
          <w:lang w:val="en"/>
        </w:rPr>
        <w:t xml:space="preserve"> </w:t>
      </w:r>
      <w:r w:rsidR="00674678">
        <w:rPr>
          <w:b w:val="0"/>
          <w:bCs w:val="0"/>
          <w:color w:val="000000" w:themeColor="text1"/>
          <w:sz w:val="22"/>
          <w:szCs w:val="22"/>
          <w:lang w:val="en"/>
        </w:rPr>
        <w:t xml:space="preserve"> This functionality can be applied to any node in any subject. It is therefore also possible to have a scenario end when a player makes a certain choice. </w:t>
      </w:r>
      <w:r>
        <w:rPr>
          <w:lang w:val="en"/>
        </w:rPr>
        <w:t xml:space="preserve"> </w:t>
      </w:r>
      <w:r w:rsidR="00674678">
        <w:rPr>
          <w:b w:val="0"/>
          <w:bCs w:val="0"/>
          <w:color w:val="000000" w:themeColor="text1"/>
          <w:sz w:val="22"/>
          <w:szCs w:val="22"/>
          <w:lang w:val="en"/>
        </w:rPr>
        <w:br/>
      </w:r>
      <w:r w:rsidR="00674678">
        <w:rPr>
          <w:b w:val="0"/>
          <w:bCs w:val="0"/>
          <w:color w:val="000000" w:themeColor="text1"/>
          <w:sz w:val="22"/>
          <w:szCs w:val="22"/>
          <w:lang w:val="en"/>
        </w:rPr>
        <w:br/>
      </w:r>
      <w:r w:rsidR="00674678">
        <w:rPr>
          <w:b w:val="0"/>
          <w:bCs w:val="0"/>
          <w:color w:val="0070C0"/>
          <w:sz w:val="22"/>
          <w:szCs w:val="22"/>
          <w:lang w:val="en"/>
        </w:rPr>
        <w:t xml:space="preserve">Nodes with </w:t>
      </w:r>
      <w:r w:rsidR="002F373C">
        <w:rPr>
          <w:b w:val="0"/>
          <w:bCs w:val="0"/>
          <w:color w:val="0070C0"/>
          <w:sz w:val="22"/>
          <w:szCs w:val="22"/>
          <w:lang w:val="en"/>
        </w:rPr>
        <w:t xml:space="preserve">that </w:t>
      </w:r>
      <w:r w:rsidR="002F373C">
        <w:rPr>
          <w:lang w:val="en"/>
        </w:rPr>
        <w:t>end</w:t>
      </w:r>
      <w:r w:rsidR="00674678">
        <w:rPr>
          <w:color w:val="0070C0"/>
          <w:sz w:val="22"/>
          <w:szCs w:val="22"/>
          <w:lang w:val="en"/>
        </w:rPr>
        <w:t xml:space="preserve"> scenario </w:t>
      </w:r>
      <w:r>
        <w:rPr>
          <w:lang w:val="en"/>
        </w:rPr>
        <w:t xml:space="preserve">can be recognized by the </w:t>
      </w:r>
      <w:r w:rsidR="00674678">
        <w:rPr>
          <w:b w:val="0"/>
          <w:bCs w:val="0"/>
          <w:color w:val="0070C0"/>
          <w:sz w:val="22"/>
          <w:szCs w:val="22"/>
          <w:lang w:val="en"/>
        </w:rPr>
        <w:t>icon:</w:t>
      </w:r>
      <w:bookmarkEnd w:id="29"/>
    </w:p>
    <w:p w:rsidRPr="00630A65" w:rsidR="00814AE3" w:rsidP="00814AE3" w:rsidRDefault="008506E2" w14:paraId="0A96FE84" w14:textId="39598E92">
      <w:pPr>
        <w:pStyle w:val="Kop2"/>
        <w:tabs>
          <w:tab w:val="left" w:pos="511"/>
        </w:tabs>
        <w:ind w:left="0" w:firstLine="0"/>
        <w:rPr>
          <w:b w:val="0"/>
          <w:bCs w:val="0"/>
          <w:color w:val="0070C0"/>
          <w:lang w:val="nl-NL"/>
        </w:rPr>
      </w:pPr>
      <w:bookmarkStart w:name="_Toc68814859" w:id="30"/>
      <w:r>
        <w:rPr>
          <w:rFonts w:eastAsia="Cambria" w:asciiTheme="minorHAnsi" w:hAnsiTheme="minorHAnsi"/>
          <w:b w:val="0"/>
          <w:bCs w:val="0"/>
          <w:noProof/>
          <w:color w:val="0070C0"/>
          <w:sz w:val="22"/>
          <w:szCs w:val="22"/>
          <w:lang w:val="nl-NL"/>
        </w:rPr>
        <w:drawing>
          <wp:inline distT="0" distB="0" distL="0" distR="0" wp14:anchorId="3BBF3AC6" wp14:editId="3C3ACD57">
            <wp:extent cx="2764465" cy="408584"/>
            <wp:effectExtent l="0" t="0" r="4445"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7"/>
                    <pic:cNvPicPr/>
                  </pic:nvPicPr>
                  <pic:blipFill>
                    <a:blip r:embed="rId52">
                      <a:extLst>
                        <a:ext uri="{28A0092B-C50C-407E-A947-70E740481C1C}">
                          <a14:useLocalDpi xmlns:a14="http://schemas.microsoft.com/office/drawing/2010/main" val="0"/>
                        </a:ext>
                      </a:extLst>
                    </a:blip>
                    <a:stretch>
                      <a:fillRect/>
                    </a:stretch>
                  </pic:blipFill>
                  <pic:spPr>
                    <a:xfrm>
                      <a:off x="0" y="0"/>
                      <a:ext cx="2819388" cy="416702"/>
                    </a:xfrm>
                    <a:prstGeom prst="rect">
                      <a:avLst/>
                    </a:prstGeom>
                  </pic:spPr>
                </pic:pic>
              </a:graphicData>
            </a:graphic>
          </wp:inline>
        </w:drawing>
      </w:r>
      <w:bookmarkEnd w:id="30"/>
      <w:r w:rsidR="00630A65">
        <w:rPr>
          <w:rFonts w:eastAsia="Cambria" w:asciiTheme="minorHAnsi" w:hAnsiTheme="minorHAnsi"/>
          <w:b w:val="0"/>
          <w:bCs w:val="0"/>
          <w:color w:val="0070C0"/>
          <w:sz w:val="22"/>
          <w:szCs w:val="22"/>
          <w:lang w:val="nl-NL"/>
        </w:rPr>
        <w:br/>
      </w:r>
    </w:p>
    <w:p w:rsidRPr="009D74AE" w:rsidR="002729E3" w:rsidP="46F0D4A2" w:rsidRDefault="4E12553C" w14:paraId="0A58BCDB" w14:textId="7C898809">
      <w:pPr>
        <w:pStyle w:val="Kop2"/>
        <w:numPr>
          <w:ilvl w:val="0"/>
          <w:numId w:val="5"/>
        </w:numPr>
        <w:tabs>
          <w:tab w:val="left" w:pos="511"/>
        </w:tabs>
        <w:jc w:val="left"/>
        <w:rPr>
          <w:b w:val="0"/>
          <w:bCs w:val="0"/>
          <w:lang w:val="nl-NL"/>
        </w:rPr>
      </w:pPr>
      <w:bookmarkStart w:name="_Toc68814860" w:id="31"/>
      <w:r w:rsidRPr="46F0D4A2">
        <w:rPr>
          <w:color w:val="4F81BC"/>
          <w:lang w:val="en"/>
        </w:rPr>
        <w:t>Parameters and scores</w:t>
      </w:r>
      <w:bookmarkEnd w:id="31"/>
    </w:p>
    <w:p w:rsidRPr="000014C1" w:rsidR="009D74AE" w:rsidP="009D74AE" w:rsidRDefault="009D74AE" w14:paraId="5AF4A502" w14:textId="23E3652D">
      <w:pPr>
        <w:pStyle w:val="Kop2"/>
        <w:tabs>
          <w:tab w:val="left" w:pos="511"/>
        </w:tabs>
        <w:ind w:left="0" w:firstLine="0"/>
        <w:rPr>
          <w:rFonts w:eastAsia="Cambria" w:asciiTheme="minorHAnsi" w:hAnsiTheme="minorHAnsi"/>
          <w:b w:val="0"/>
          <w:bCs w:val="0"/>
          <w:color w:val="000000" w:themeColor="text1"/>
          <w:sz w:val="22"/>
          <w:szCs w:val="22"/>
          <w:lang w:val="en-GB"/>
        </w:rPr>
      </w:pPr>
      <w:r>
        <w:rPr>
          <w:b w:val="0"/>
          <w:bCs w:val="0"/>
          <w:color w:val="000000" w:themeColor="text1"/>
          <w:sz w:val="22"/>
          <w:szCs w:val="22"/>
          <w:lang w:val="en"/>
        </w:rPr>
        <w:br/>
      </w:r>
      <w:bookmarkStart w:name="_Toc68814861" w:id="32"/>
      <w:r w:rsidR="009B5DCA">
        <w:rPr>
          <w:b w:val="0"/>
          <w:bCs w:val="0"/>
          <w:color w:val="000000" w:themeColor="text1"/>
          <w:sz w:val="22"/>
          <w:szCs w:val="22"/>
          <w:lang w:val="en"/>
        </w:rPr>
        <w:t>When building a scenario, it is often the case that as a teacher you</w:t>
      </w:r>
      <w:r>
        <w:rPr>
          <w:b w:val="0"/>
          <w:bCs w:val="0"/>
          <w:color w:val="000000" w:themeColor="text1"/>
          <w:sz w:val="22"/>
          <w:szCs w:val="22"/>
          <w:lang w:val="en"/>
        </w:rPr>
        <w:t xml:space="preserve"> want control over the paths chosen by the player. Especially if these paths are nonlinear. As a teacher, you have access </w:t>
      </w:r>
      <w:r>
        <w:rPr>
          <w:lang w:val="en"/>
        </w:rPr>
        <w:t xml:space="preserve"> </w:t>
      </w:r>
      <w:r w:rsidR="00B9165D">
        <w:rPr>
          <w:b w:val="0"/>
          <w:bCs w:val="0"/>
          <w:color w:val="000000" w:themeColor="text1"/>
          <w:sz w:val="22"/>
          <w:szCs w:val="22"/>
          <w:lang w:val="en"/>
        </w:rPr>
        <w:t>to optional topics, topics where topics are changed, early termination of topics and more ways to influence the course of the conversation.</w:t>
      </w:r>
      <w:r>
        <w:rPr>
          <w:lang w:val="en"/>
        </w:rPr>
        <w:t xml:space="preserve"> </w:t>
      </w:r>
      <w:r w:rsidR="00AF779F">
        <w:rPr>
          <w:b w:val="0"/>
          <w:bCs w:val="0"/>
          <w:color w:val="000000" w:themeColor="text1"/>
          <w:sz w:val="22"/>
          <w:szCs w:val="22"/>
          <w:lang w:val="en"/>
        </w:rPr>
        <w:t xml:space="preserve">As a teacher (editor) you have the option to </w:t>
      </w:r>
      <w:r>
        <w:rPr>
          <w:lang w:val="en"/>
        </w:rPr>
        <w:t xml:space="preserve">keep track of which parameters the player has scored per player </w:t>
      </w:r>
      <w:r w:rsidR="00AF779F">
        <w:rPr>
          <w:color w:val="000000" w:themeColor="text1"/>
          <w:sz w:val="22"/>
          <w:szCs w:val="22"/>
          <w:lang w:val="en"/>
        </w:rPr>
        <w:t xml:space="preserve">knot. </w:t>
      </w:r>
      <w:r>
        <w:rPr>
          <w:lang w:val="en"/>
        </w:rPr>
        <w:t xml:space="preserve">  </w:t>
      </w:r>
      <w:r w:rsidR="00AF779F">
        <w:rPr>
          <w:b w:val="0"/>
          <w:bCs w:val="0"/>
          <w:color w:val="000000" w:themeColor="text1"/>
          <w:sz w:val="22"/>
          <w:szCs w:val="22"/>
          <w:lang w:val="en"/>
        </w:rPr>
        <w:br/>
      </w:r>
      <w:r w:rsidR="00AF779F">
        <w:rPr>
          <w:b w:val="0"/>
          <w:bCs w:val="0"/>
          <w:color w:val="000000" w:themeColor="text1"/>
          <w:sz w:val="22"/>
          <w:szCs w:val="22"/>
          <w:lang w:val="en"/>
        </w:rPr>
        <w:br/>
      </w:r>
      <w:r w:rsidR="00AF779F">
        <w:rPr>
          <w:color w:val="000000" w:themeColor="text1"/>
          <w:sz w:val="22"/>
          <w:szCs w:val="22"/>
          <w:lang w:val="en"/>
        </w:rPr>
        <w:t>Parameter</w:t>
      </w:r>
      <w:r w:rsidR="00AF779F">
        <w:rPr>
          <w:color w:val="000000" w:themeColor="text1"/>
          <w:sz w:val="22"/>
          <w:szCs w:val="22"/>
          <w:lang w:val="en"/>
        </w:rPr>
        <w:br/>
      </w:r>
      <w:r w:rsidR="00AF779F">
        <w:rPr>
          <w:b w:val="0"/>
          <w:bCs w:val="0"/>
          <w:color w:val="000000" w:themeColor="text1"/>
          <w:sz w:val="22"/>
          <w:szCs w:val="22"/>
          <w:lang w:val="en"/>
        </w:rPr>
        <w:t>A parameter is a variable with a chosen name that can be used within the scenario for:</w:t>
      </w:r>
      <w:bookmarkEnd w:id="32"/>
    </w:p>
    <w:p w:rsidRPr="00AF779F" w:rsidR="00AF779F" w:rsidP="00AF779F" w:rsidRDefault="00AF779F" w14:paraId="5A0E0D2F" w14:textId="329CC88A">
      <w:pPr>
        <w:pStyle w:val="Kop2"/>
        <w:numPr>
          <w:ilvl w:val="0"/>
          <w:numId w:val="1"/>
        </w:numPr>
        <w:tabs>
          <w:tab w:val="left" w:pos="511"/>
        </w:tabs>
        <w:rPr>
          <w:b w:val="0"/>
          <w:bCs w:val="0"/>
          <w:lang w:val="nl-NL"/>
        </w:rPr>
      </w:pPr>
      <w:bookmarkStart w:name="_Toc68814862" w:id="33"/>
      <w:r>
        <w:rPr>
          <w:b w:val="0"/>
          <w:bCs w:val="0"/>
          <w:color w:val="000000" w:themeColor="text1"/>
          <w:sz w:val="22"/>
          <w:szCs w:val="22"/>
          <w:lang w:val="en"/>
        </w:rPr>
        <w:t xml:space="preserve">Saving the chosen </w:t>
      </w:r>
      <w:bookmarkEnd w:id="33"/>
      <w:r w:rsidR="002F373C">
        <w:rPr>
          <w:b w:val="0"/>
          <w:bCs w:val="0"/>
          <w:color w:val="000000" w:themeColor="text1"/>
          <w:sz w:val="22"/>
          <w:szCs w:val="22"/>
          <w:lang w:val="en"/>
        </w:rPr>
        <w:t>paths.</w:t>
      </w:r>
    </w:p>
    <w:p w:rsidRPr="000014C1" w:rsidR="00AF779F" w:rsidP="00AF779F" w:rsidRDefault="00AF779F" w14:paraId="0D86539C" w14:textId="20E40667">
      <w:pPr>
        <w:pStyle w:val="Kop2"/>
        <w:numPr>
          <w:ilvl w:val="0"/>
          <w:numId w:val="1"/>
        </w:numPr>
        <w:tabs>
          <w:tab w:val="left" w:pos="511"/>
        </w:tabs>
        <w:rPr>
          <w:b w:val="0"/>
          <w:bCs w:val="0"/>
          <w:lang w:val="en-GB"/>
        </w:rPr>
      </w:pPr>
      <w:bookmarkStart w:name="_Toc68814863" w:id="34"/>
      <w:r>
        <w:rPr>
          <w:b w:val="0"/>
          <w:bCs w:val="0"/>
          <w:color w:val="000000" w:themeColor="text1"/>
          <w:sz w:val="22"/>
          <w:szCs w:val="22"/>
          <w:lang w:val="en"/>
        </w:rPr>
        <w:t xml:space="preserve">Whether or not to show the answer options </w:t>
      </w:r>
      <w:bookmarkEnd w:id="34"/>
      <w:r w:rsidR="002F373C">
        <w:rPr>
          <w:b w:val="0"/>
          <w:bCs w:val="0"/>
          <w:color w:val="000000" w:themeColor="text1"/>
          <w:sz w:val="22"/>
          <w:szCs w:val="22"/>
          <w:lang w:val="en"/>
        </w:rPr>
        <w:t>conditionally.</w:t>
      </w:r>
    </w:p>
    <w:p w:rsidRPr="000014C1" w:rsidR="00AF779F" w:rsidP="00AF779F" w:rsidRDefault="00AF779F" w14:paraId="5C7194BA" w14:textId="3B1DA72C">
      <w:pPr>
        <w:pStyle w:val="Kop2"/>
        <w:numPr>
          <w:ilvl w:val="0"/>
          <w:numId w:val="1"/>
        </w:numPr>
        <w:tabs>
          <w:tab w:val="left" w:pos="511"/>
        </w:tabs>
        <w:rPr>
          <w:b w:val="0"/>
          <w:bCs w:val="0"/>
          <w:lang w:val="en-GB"/>
        </w:rPr>
      </w:pPr>
      <w:bookmarkStart w:name="_Toc68814864" w:id="35"/>
      <w:r>
        <w:rPr>
          <w:b w:val="0"/>
          <w:bCs w:val="0"/>
          <w:color w:val="000000" w:themeColor="text1"/>
          <w:sz w:val="22"/>
          <w:szCs w:val="22"/>
          <w:lang w:val="en"/>
        </w:rPr>
        <w:t xml:space="preserve">As a score in the </w:t>
      </w:r>
      <w:r w:rsidR="002F373C">
        <w:rPr>
          <w:b w:val="0"/>
          <w:bCs w:val="0"/>
          <w:color w:val="000000" w:themeColor="text1"/>
          <w:sz w:val="22"/>
          <w:szCs w:val="22"/>
          <w:lang w:val="en"/>
        </w:rPr>
        <w:t>end</w:t>
      </w:r>
      <w:r w:rsidR="002F373C">
        <w:rPr>
          <w:b w:val="0"/>
          <w:bCs w:val="0"/>
          <w:lang w:val="en"/>
        </w:rPr>
        <w:t xml:space="preserve"> screen</w:t>
      </w:r>
      <w:r>
        <w:rPr>
          <w:b w:val="0"/>
          <w:bCs w:val="0"/>
          <w:lang w:val="en"/>
        </w:rPr>
        <w:t>.</w:t>
      </w:r>
      <w:bookmarkEnd w:id="35"/>
      <w:r w:rsidR="006D69AE">
        <w:rPr>
          <w:b w:val="0"/>
          <w:bCs w:val="0"/>
          <w:lang w:val="en"/>
        </w:rPr>
        <w:br/>
      </w:r>
    </w:p>
    <w:bookmarkStart w:name="_Toc68814865" w:id="36"/>
    <w:p w:rsidRPr="000014C1" w:rsidR="00BD4369" w:rsidP="2BF297F7" w:rsidRDefault="00BD4369" w14:paraId="00058593" w14:textId="3C2C5AE9">
      <w:pPr>
        <w:pStyle w:val="Kop2"/>
        <w:tabs>
          <w:tab w:val="left" w:pos="511"/>
        </w:tabs>
        <w:ind w:left="0" w:firstLine="0"/>
        <w:rPr>
          <w:rFonts w:asciiTheme="minorHAnsi" w:hAnsiTheme="minorHAnsi"/>
          <w:b w:val="0"/>
          <w:bCs w:val="0"/>
          <w:sz w:val="22"/>
          <w:szCs w:val="22"/>
          <w:lang w:val="en-GB"/>
        </w:rPr>
      </w:pPr>
      <w:r w:rsidRPr="002729E3">
        <w:rPr>
          <w:noProof/>
          <w:lang w:val="en"/>
        </w:rPr>
        <mc:AlternateContent>
          <mc:Choice Requires="wps">
            <w:drawing>
              <wp:anchor distT="0" distB="0" distL="114300" distR="114300" simplePos="0" relativeHeight="251720704" behindDoc="0" locked="0" layoutInCell="1" allowOverlap="1" wp14:anchorId="19635E77" wp14:editId="2F1AC210">
                <wp:simplePos x="0" y="0"/>
                <wp:positionH relativeFrom="column">
                  <wp:posOffset>633228</wp:posOffset>
                </wp:positionH>
                <wp:positionV relativeFrom="paragraph">
                  <wp:posOffset>1551379</wp:posOffset>
                </wp:positionV>
                <wp:extent cx="1327002" cy="210584"/>
                <wp:effectExtent l="12700" t="12700" r="6985" b="18415"/>
                <wp:wrapNone/>
                <wp:docPr id="113" name="Ovaal 113"/>
                <wp:cNvGraphicFramePr/>
                <a:graphic xmlns:a="http://schemas.openxmlformats.org/drawingml/2006/main">
                  <a:graphicData uri="http://schemas.microsoft.com/office/word/2010/wordprocessingShape">
                    <wps:wsp>
                      <wps:cNvSpPr/>
                      <wps:spPr>
                        <a:xfrm>
                          <a:off x="0" y="0"/>
                          <a:ext cx="1327002" cy="2105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FF2B452">
              <v:oval id="Ovaal 113" style="position:absolute;margin-left:49.85pt;margin-top:122.15pt;width:104.5pt;height:1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6BA97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"/>
            </w:pict>
          </mc:Fallback>
        </mc:AlternateContent>
      </w:r>
      <w:r w:rsidRPr="2BF297F7" w:rsidR="006D69AE">
        <w:rPr>
          <w:b w:val="0"/>
          <w:bCs w:val="0"/>
          <w:sz w:val="22"/>
          <w:szCs w:val="22"/>
          <w:lang w:val="en"/>
        </w:rPr>
        <w:t xml:space="preserve">Parameters are used primarily to </w:t>
      </w:r>
      <w:r w:rsidRPr="2BF297F7" w:rsidR="006D69AE">
        <w:rPr>
          <w:sz w:val="22"/>
          <w:szCs w:val="22"/>
          <w:lang w:val="en"/>
        </w:rPr>
        <w:t>assign scores.</w:t>
      </w:r>
      <w:r w:rsidRPr="2BF297F7" w:rsidR="00925E36">
        <w:rPr>
          <w:b w:val="0"/>
          <w:bCs w:val="0"/>
          <w:sz w:val="22"/>
          <w:szCs w:val="22"/>
          <w:lang w:val="en"/>
        </w:rPr>
        <w:t xml:space="preserve"> Through the score, the student's attention is drawn to </w:t>
      </w:r>
      <w:r w:rsidRPr="2BF297F7" w:rsidR="00925E36">
        <w:rPr>
          <w:b w:val="0"/>
          <w:bCs w:val="0"/>
          <w:sz w:val="22"/>
          <w:szCs w:val="22"/>
          <w:lang w:val="en"/>
        </w:rPr>
        <w:lastRenderedPageBreak/>
        <w:t xml:space="preserve">this aspect of the conversation and at the end of the scenario the player knows how he/she did it and where there is still room for improvement. </w:t>
      </w:r>
      <w:r w:rsidR="005A3D82">
        <w:rPr>
          <w:b w:val="0"/>
          <w:bCs w:val="0"/>
          <w:sz w:val="22"/>
          <w:szCs w:val="22"/>
          <w:lang w:val="en"/>
        </w:rPr>
        <w:br/>
      </w:r>
      <w:r>
        <w:rPr>
          <w:noProof/>
          <w:sz w:val="22"/>
          <w:szCs w:val="22"/>
          <w:lang w:val="en"/>
        </w:rPr>
        <w:drawing>
          <wp:inline distT="0" distB="0" distL="0" distR="0" wp14:anchorId="61AF29BE" wp14:editId="573CE2FC">
            <wp:extent cx="1892595" cy="1509285"/>
            <wp:effectExtent l="0" t="0" r="0" b="254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Afbeelding 111"/>
                    <pic:cNvPicPr/>
                  </pic:nvPicPr>
                  <pic:blipFill>
                    <a:blip r:embed="rId53">
                      <a:extLst>
                        <a:ext uri="{28A0092B-C50C-407E-A947-70E740481C1C}">
                          <a14:useLocalDpi xmlns:a14="http://schemas.microsoft.com/office/drawing/2010/main" val="0"/>
                        </a:ext>
                      </a:extLst>
                    </a:blip>
                    <a:stretch>
                      <a:fillRect/>
                    </a:stretch>
                  </pic:blipFill>
                  <pic:spPr>
                    <a:xfrm>
                      <a:off x="0" y="0"/>
                      <a:ext cx="1897856" cy="1513480"/>
                    </a:xfrm>
                    <a:prstGeom prst="rect">
                      <a:avLst/>
                    </a:prstGeom>
                  </pic:spPr>
                </pic:pic>
              </a:graphicData>
            </a:graphic>
          </wp:inline>
        </w:drawing>
      </w:r>
      <w:bookmarkEnd w:id="36"/>
      <w:r w:rsidR="005A3D82">
        <w:rPr>
          <w:b w:val="0"/>
          <w:bCs w:val="0"/>
          <w:sz w:val="22"/>
          <w:szCs w:val="22"/>
          <w:lang w:val="en"/>
        </w:rPr>
        <w:br/>
      </w:r>
    </w:p>
    <w:p w:rsidR="00C2758A" w:rsidP="2BF297F7" w:rsidRDefault="005A3D82" w14:paraId="7FC37C61" w14:textId="42A27DD9">
      <w:pPr>
        <w:pStyle w:val="Kop2"/>
        <w:tabs>
          <w:tab w:val="left" w:pos="511"/>
        </w:tabs>
        <w:ind w:left="0" w:firstLine="0"/>
        <w:rPr>
          <w:b w:val="0"/>
          <w:bCs w:val="0"/>
          <w:sz w:val="22"/>
          <w:szCs w:val="22"/>
          <w:lang w:val="en"/>
        </w:rPr>
      </w:pPr>
      <w:bookmarkStart w:name="_Toc68814866" w:id="37"/>
      <w:r w:rsidRPr="2BF297F7">
        <w:rPr>
          <w:sz w:val="22"/>
          <w:szCs w:val="22"/>
          <w:lang w:val="en"/>
        </w:rPr>
        <w:t>Adding parameters</w:t>
      </w:r>
      <w:r w:rsidRPr="008C0262">
        <w:rPr>
          <w:lang w:val="en"/>
        </w:rPr>
        <w:br/>
      </w:r>
      <w:r w:rsidRPr="2BF297F7">
        <w:rPr>
          <w:b w:val="0"/>
          <w:bCs w:val="0"/>
          <w:sz w:val="22"/>
          <w:szCs w:val="22"/>
          <w:lang w:val="en"/>
        </w:rPr>
        <w:t xml:space="preserve">A distinction can be made between four </w:t>
      </w:r>
      <w:r>
        <w:rPr>
          <w:lang w:val="en"/>
        </w:rPr>
        <w:t xml:space="preserve">types </w:t>
      </w:r>
      <w:r w:rsidRPr="2BF297F7" w:rsidR="002F373C">
        <w:rPr>
          <w:sz w:val="22"/>
          <w:szCs w:val="22"/>
          <w:lang w:val="en"/>
        </w:rPr>
        <w:t>of</w:t>
      </w:r>
      <w:r w:rsidR="002F373C">
        <w:rPr>
          <w:lang w:val="en"/>
        </w:rPr>
        <w:t xml:space="preserve"> </w:t>
      </w:r>
      <w:r w:rsidRPr="2BF297F7" w:rsidR="002F373C">
        <w:rPr>
          <w:b w:val="0"/>
          <w:bCs w:val="0"/>
          <w:sz w:val="22"/>
          <w:szCs w:val="22"/>
          <w:lang w:val="en"/>
        </w:rPr>
        <w:t>parameters</w:t>
      </w:r>
      <w:r w:rsidR="006B6DE5">
        <w:rPr>
          <w:b w:val="0"/>
          <w:bCs w:val="0"/>
          <w:sz w:val="22"/>
          <w:szCs w:val="22"/>
          <w:lang w:val="en"/>
        </w:rPr>
        <w:t>. These are added via the sidebar:</w:t>
      </w:r>
    </w:p>
    <w:p w:rsidR="00C2758A" w:rsidP="2BF297F7" w:rsidRDefault="00C2758A" w14:paraId="1E9DC845" w14:textId="77777777">
      <w:pPr>
        <w:pStyle w:val="Kop2"/>
        <w:tabs>
          <w:tab w:val="left" w:pos="511"/>
        </w:tabs>
        <w:ind w:left="0" w:firstLine="0"/>
        <w:rPr>
          <w:b w:val="0"/>
          <w:bCs w:val="0"/>
          <w:sz w:val="22"/>
          <w:szCs w:val="22"/>
          <w:lang w:val="en"/>
        </w:rPr>
      </w:pPr>
    </w:p>
    <w:p w:rsidRPr="000014C1" w:rsidR="00996CF9" w:rsidP="2BF297F7" w:rsidRDefault="005A3D82" w14:paraId="0AF961E0" w14:textId="19877447">
      <w:pPr>
        <w:pStyle w:val="Kop2"/>
        <w:tabs>
          <w:tab w:val="left" w:pos="511"/>
        </w:tabs>
        <w:ind w:left="0" w:firstLine="0"/>
        <w:rPr>
          <w:rFonts w:asciiTheme="minorHAnsi" w:hAnsiTheme="minorHAnsi"/>
          <w:b w:val="0"/>
          <w:bCs w:val="0"/>
          <w:sz w:val="22"/>
          <w:szCs w:val="22"/>
          <w:lang w:val="en-GB"/>
        </w:rPr>
      </w:pPr>
      <w:r w:rsidRPr="2BF297F7">
        <w:rPr>
          <w:b w:val="0"/>
          <w:bCs w:val="0"/>
          <w:sz w:val="22"/>
          <w:szCs w:val="22"/>
          <w:lang w:val="en"/>
        </w:rPr>
        <w:t>1. String -A parameter that assumes a piece of text as a value</w:t>
      </w:r>
      <w:bookmarkEnd w:id="37"/>
    </w:p>
    <w:p w:rsidRPr="000014C1" w:rsidR="00F2332A" w:rsidP="00062993" w:rsidRDefault="00F2332A" w14:paraId="08332C9C" w14:textId="798BE152">
      <w:pPr>
        <w:pStyle w:val="Kop2"/>
        <w:tabs>
          <w:tab w:val="left" w:pos="511"/>
        </w:tabs>
        <w:ind w:left="0" w:firstLine="0"/>
        <w:rPr>
          <w:rFonts w:asciiTheme="minorHAnsi" w:hAnsiTheme="minorHAnsi" w:cstheme="minorHAnsi"/>
          <w:b w:val="0"/>
          <w:bCs w:val="0"/>
          <w:sz w:val="22"/>
          <w:szCs w:val="22"/>
          <w:lang w:val="en-GB"/>
        </w:rPr>
      </w:pPr>
      <w:bookmarkStart w:name="_Toc68814867" w:id="38"/>
      <w:r>
        <w:rPr>
          <w:b w:val="0"/>
          <w:bCs w:val="0"/>
          <w:sz w:val="22"/>
          <w:szCs w:val="22"/>
          <w:lang w:val="en"/>
        </w:rPr>
        <w:t>2. Integer</w:t>
      </w:r>
      <w:r>
        <w:rPr>
          <w:b w:val="0"/>
          <w:bCs w:val="0"/>
          <w:sz w:val="22"/>
          <w:szCs w:val="22"/>
          <w:lang w:val="en"/>
        </w:rPr>
        <w:tab/>
      </w:r>
      <w:r>
        <w:rPr>
          <w:b w:val="0"/>
          <w:bCs w:val="0"/>
          <w:sz w:val="22"/>
          <w:szCs w:val="22"/>
          <w:lang w:val="en"/>
        </w:rPr>
        <w:t>-</w:t>
      </w:r>
      <w:r>
        <w:rPr>
          <w:b w:val="0"/>
          <w:bCs w:val="0"/>
          <w:sz w:val="22"/>
          <w:szCs w:val="22"/>
          <w:lang w:val="en"/>
        </w:rPr>
        <w:tab/>
      </w:r>
      <w:r>
        <w:rPr>
          <w:b w:val="0"/>
          <w:bCs w:val="0"/>
          <w:sz w:val="22"/>
          <w:szCs w:val="22"/>
          <w:lang w:val="en"/>
        </w:rPr>
        <w:t>A parameter that assumes whole numbers as a value.</w:t>
      </w:r>
      <w:bookmarkEnd w:id="38"/>
    </w:p>
    <w:p w:rsidRPr="000014C1" w:rsidR="002309A7" w:rsidP="00062993" w:rsidRDefault="002309A7" w14:paraId="53B8B9A0" w14:textId="604F2617">
      <w:pPr>
        <w:pStyle w:val="Kop2"/>
        <w:tabs>
          <w:tab w:val="left" w:pos="511"/>
        </w:tabs>
        <w:ind w:left="0" w:firstLine="0"/>
        <w:rPr>
          <w:rFonts w:asciiTheme="minorHAnsi" w:hAnsiTheme="minorHAnsi" w:cstheme="minorHAnsi"/>
          <w:b w:val="0"/>
          <w:bCs w:val="0"/>
          <w:sz w:val="22"/>
          <w:szCs w:val="22"/>
          <w:lang w:val="en-GB"/>
        </w:rPr>
      </w:pPr>
      <w:bookmarkStart w:name="_Toc68814868" w:id="39"/>
      <w:r>
        <w:rPr>
          <w:b w:val="0"/>
          <w:bCs w:val="0"/>
          <w:sz w:val="22"/>
          <w:szCs w:val="22"/>
          <w:lang w:val="en"/>
        </w:rPr>
        <w:t>3. Boolean</w:t>
      </w:r>
      <w:r>
        <w:rPr>
          <w:b w:val="0"/>
          <w:bCs w:val="0"/>
          <w:sz w:val="22"/>
          <w:szCs w:val="22"/>
          <w:lang w:val="en"/>
        </w:rPr>
        <w:tab/>
      </w:r>
      <w:r>
        <w:rPr>
          <w:b w:val="0"/>
          <w:bCs w:val="0"/>
          <w:sz w:val="22"/>
          <w:szCs w:val="22"/>
          <w:lang w:val="en"/>
        </w:rPr>
        <w:t>-</w:t>
      </w:r>
      <w:r>
        <w:rPr>
          <w:b w:val="0"/>
          <w:bCs w:val="0"/>
          <w:sz w:val="22"/>
          <w:szCs w:val="22"/>
          <w:lang w:val="en"/>
        </w:rPr>
        <w:tab/>
      </w:r>
      <w:r>
        <w:rPr>
          <w:b w:val="0"/>
          <w:bCs w:val="0"/>
          <w:sz w:val="22"/>
          <w:szCs w:val="22"/>
          <w:lang w:val="en"/>
        </w:rPr>
        <w:t xml:space="preserve">A </w:t>
      </w:r>
      <w:r>
        <w:rPr>
          <w:lang w:val="en"/>
        </w:rPr>
        <w:t xml:space="preserve">parameter that may or may not be </w:t>
      </w:r>
      <w:r w:rsidR="00D21E8F">
        <w:rPr>
          <w:b w:val="0"/>
          <w:bCs w:val="0"/>
          <w:sz w:val="22"/>
          <w:szCs w:val="22"/>
          <w:lang w:val="en"/>
        </w:rPr>
        <w:t>true</w:t>
      </w:r>
      <w:bookmarkEnd w:id="39"/>
    </w:p>
    <w:p w:rsidRPr="000014C1" w:rsidR="00D21E8F" w:rsidP="00062993" w:rsidRDefault="00D21E8F" w14:paraId="47490A7C" w14:textId="0E13DD59">
      <w:pPr>
        <w:pStyle w:val="Kop2"/>
        <w:tabs>
          <w:tab w:val="left" w:pos="511"/>
        </w:tabs>
        <w:ind w:left="0" w:firstLine="0"/>
        <w:rPr>
          <w:rFonts w:asciiTheme="minorHAnsi" w:hAnsiTheme="minorHAnsi" w:cstheme="minorHAnsi"/>
          <w:b w:val="0"/>
          <w:bCs w:val="0"/>
          <w:sz w:val="22"/>
          <w:szCs w:val="22"/>
          <w:lang w:val="en-GB"/>
        </w:rPr>
      </w:pPr>
      <w:bookmarkStart w:name="_Toc68814869" w:id="40"/>
      <w:r>
        <w:rPr>
          <w:b w:val="0"/>
          <w:bCs w:val="0"/>
          <w:sz w:val="22"/>
          <w:szCs w:val="22"/>
          <w:lang w:val="en"/>
        </w:rPr>
        <w:t>4. Enumeration</w:t>
      </w:r>
      <w:r>
        <w:rPr>
          <w:b w:val="0"/>
          <w:bCs w:val="0"/>
          <w:sz w:val="22"/>
          <w:szCs w:val="22"/>
          <w:lang w:val="en"/>
        </w:rPr>
        <w:tab/>
      </w:r>
      <w:r>
        <w:rPr>
          <w:b w:val="0"/>
          <w:bCs w:val="0"/>
          <w:sz w:val="22"/>
          <w:szCs w:val="22"/>
          <w:lang w:val="en"/>
        </w:rPr>
        <w:t>-</w:t>
      </w:r>
      <w:r>
        <w:rPr>
          <w:b w:val="0"/>
          <w:bCs w:val="0"/>
          <w:sz w:val="22"/>
          <w:szCs w:val="22"/>
          <w:lang w:val="en"/>
        </w:rPr>
        <w:tab/>
      </w:r>
      <w:r>
        <w:rPr>
          <w:b w:val="0"/>
          <w:bCs w:val="0"/>
          <w:sz w:val="22"/>
          <w:szCs w:val="22"/>
          <w:lang w:val="en"/>
        </w:rPr>
        <w:t>A pre-set enumeration</w:t>
      </w:r>
      <w:r w:rsidR="007464CE">
        <w:rPr>
          <w:b w:val="0"/>
          <w:bCs w:val="0"/>
          <w:sz w:val="22"/>
          <w:szCs w:val="22"/>
          <w:lang w:val="en"/>
        </w:rPr>
        <w:t>. The option can be assigned via a node.</w:t>
      </w:r>
      <w:bookmarkEnd w:id="40"/>
    </w:p>
    <w:p w:rsidRPr="000014C1" w:rsidR="0011624C" w:rsidP="00062993" w:rsidRDefault="0011624C" w14:paraId="086961CA" w14:textId="77777777">
      <w:pPr>
        <w:pStyle w:val="Kop2"/>
        <w:tabs>
          <w:tab w:val="left" w:pos="511"/>
        </w:tabs>
        <w:ind w:left="0" w:firstLine="0"/>
        <w:rPr>
          <w:rFonts w:asciiTheme="minorHAnsi" w:hAnsiTheme="minorHAnsi" w:cstheme="minorHAnsi"/>
          <w:b w:val="0"/>
          <w:bCs w:val="0"/>
          <w:sz w:val="22"/>
          <w:szCs w:val="22"/>
          <w:lang w:val="en-GB"/>
        </w:rPr>
      </w:pPr>
    </w:p>
    <w:p w:rsidR="00AF779F" w:rsidP="00AF779F" w:rsidRDefault="00AF779F" w14:paraId="787B1426" w14:textId="02F0D058">
      <w:pPr>
        <w:pStyle w:val="Kop2"/>
        <w:tabs>
          <w:tab w:val="left" w:pos="511"/>
        </w:tabs>
        <w:ind w:left="0" w:firstLine="0"/>
        <w:rPr>
          <w:b w:val="0"/>
          <w:bCs w:val="0"/>
          <w:lang w:val="nl-NL"/>
        </w:rPr>
      </w:pPr>
      <w:r w:rsidRPr="000014C1">
        <w:rPr>
          <w:b w:val="0"/>
          <w:bCs w:val="0"/>
          <w:lang w:val="en-GB"/>
        </w:rPr>
        <w:t xml:space="preserve"> </w:t>
      </w:r>
      <w:bookmarkStart w:name="_Toc68814870" w:id="41"/>
      <w:r w:rsidR="0011624C">
        <w:rPr>
          <w:rFonts w:asciiTheme="minorHAnsi" w:hAnsiTheme="minorHAnsi" w:cstheme="minorHAnsi"/>
          <w:noProof/>
          <w:sz w:val="22"/>
          <w:szCs w:val="22"/>
          <w:lang w:val="nl-NL"/>
        </w:rPr>
        <w:drawing>
          <wp:inline distT="0" distB="0" distL="0" distR="0" wp14:anchorId="6B757E15" wp14:editId="1572DBBA">
            <wp:extent cx="5528930" cy="938135"/>
            <wp:effectExtent l="0" t="0" r="0" b="1905"/>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fbeelding 114"/>
                    <pic:cNvPicPr/>
                  </pic:nvPicPr>
                  <pic:blipFill>
                    <a:blip r:embed="rId54">
                      <a:extLst>
                        <a:ext uri="{28A0092B-C50C-407E-A947-70E740481C1C}">
                          <a14:useLocalDpi xmlns:a14="http://schemas.microsoft.com/office/drawing/2010/main" val="0"/>
                        </a:ext>
                      </a:extLst>
                    </a:blip>
                    <a:stretch>
                      <a:fillRect/>
                    </a:stretch>
                  </pic:blipFill>
                  <pic:spPr>
                    <a:xfrm>
                      <a:off x="0" y="0"/>
                      <a:ext cx="5547293" cy="941251"/>
                    </a:xfrm>
                    <a:prstGeom prst="rect">
                      <a:avLst/>
                    </a:prstGeom>
                  </pic:spPr>
                </pic:pic>
              </a:graphicData>
            </a:graphic>
          </wp:inline>
        </w:drawing>
      </w:r>
      <w:bookmarkEnd w:id="41"/>
    </w:p>
    <w:p w:rsidR="0011624C" w:rsidP="00AF779F" w:rsidRDefault="0011624C" w14:paraId="23EAE874" w14:textId="77777777">
      <w:pPr>
        <w:pStyle w:val="Kop2"/>
        <w:tabs>
          <w:tab w:val="left" w:pos="511"/>
        </w:tabs>
        <w:ind w:left="0" w:firstLine="0"/>
        <w:rPr>
          <w:b w:val="0"/>
          <w:bCs w:val="0"/>
          <w:lang w:val="nl-NL"/>
        </w:rPr>
      </w:pPr>
    </w:p>
    <w:p w:rsidRPr="000014C1" w:rsidR="00665AE8" w:rsidP="2BF297F7" w:rsidRDefault="00665AE8" w14:paraId="1D037B9E" w14:textId="0749C17B">
      <w:pPr>
        <w:pStyle w:val="Kop2"/>
        <w:tabs>
          <w:tab w:val="left" w:pos="511"/>
        </w:tabs>
        <w:ind w:left="0" w:firstLine="0"/>
        <w:rPr>
          <w:b w:val="0"/>
          <w:bCs w:val="0"/>
          <w:sz w:val="22"/>
          <w:szCs w:val="22"/>
          <w:lang w:val="en-GB"/>
        </w:rPr>
      </w:pPr>
      <w:bookmarkStart w:name="_Toc68814871" w:id="42"/>
      <w:r w:rsidRPr="2BF297F7">
        <w:rPr>
          <w:b w:val="0"/>
          <w:bCs w:val="0"/>
          <w:sz w:val="22"/>
          <w:szCs w:val="22"/>
          <w:lang w:val="en"/>
        </w:rPr>
        <w:t xml:space="preserve">The </w:t>
      </w:r>
      <w:r w:rsidRPr="2BF297F7" w:rsidR="002F373C">
        <w:rPr>
          <w:b w:val="0"/>
          <w:bCs w:val="0"/>
          <w:sz w:val="22"/>
          <w:szCs w:val="22"/>
          <w:lang w:val="en"/>
        </w:rPr>
        <w:t>most used</w:t>
      </w:r>
      <w:r w:rsidRPr="2BF297F7">
        <w:rPr>
          <w:b w:val="0"/>
          <w:bCs w:val="0"/>
          <w:sz w:val="22"/>
          <w:szCs w:val="22"/>
          <w:lang w:val="en"/>
        </w:rPr>
        <w:t xml:space="preserve"> type of parameters </w:t>
      </w:r>
      <w:r w:rsidRPr="2BF297F7" w:rsidR="002F373C">
        <w:rPr>
          <w:b w:val="0"/>
          <w:bCs w:val="0"/>
          <w:sz w:val="22"/>
          <w:szCs w:val="22"/>
          <w:lang w:val="en"/>
        </w:rPr>
        <w:t>is</w:t>
      </w:r>
      <w:r w:rsidRPr="2BF297F7">
        <w:rPr>
          <w:b w:val="0"/>
          <w:bCs w:val="0"/>
          <w:sz w:val="22"/>
          <w:szCs w:val="22"/>
          <w:lang w:val="en"/>
        </w:rPr>
        <w:t xml:space="preserve"> </w:t>
      </w:r>
      <w:r w:rsidRPr="2BF297F7" w:rsidR="002F373C">
        <w:rPr>
          <w:b w:val="0"/>
          <w:bCs w:val="0"/>
          <w:sz w:val="22"/>
          <w:szCs w:val="22"/>
          <w:lang w:val="en"/>
        </w:rPr>
        <w:t>I</w:t>
      </w:r>
      <w:r w:rsidRPr="2BF297F7" w:rsidR="002F373C">
        <w:rPr>
          <w:sz w:val="22"/>
          <w:szCs w:val="22"/>
          <w:lang w:val="en"/>
        </w:rPr>
        <w:t xml:space="preserve">nteger </w:t>
      </w:r>
      <w:r w:rsidR="002F373C">
        <w:rPr>
          <w:lang w:val="en"/>
        </w:rPr>
        <w:t>and</w:t>
      </w:r>
      <w:r w:rsidRPr="2BF297F7" w:rsidR="002F373C">
        <w:rPr>
          <w:b w:val="0"/>
          <w:bCs w:val="0"/>
          <w:sz w:val="22"/>
          <w:szCs w:val="22"/>
          <w:lang w:val="en"/>
        </w:rPr>
        <w:t xml:space="preserve"> </w:t>
      </w:r>
      <w:r w:rsidR="002F373C">
        <w:rPr>
          <w:lang w:val="en"/>
        </w:rPr>
        <w:t>Boolean</w:t>
      </w:r>
      <w:r w:rsidRPr="2BF297F7">
        <w:rPr>
          <w:b w:val="0"/>
          <w:bCs w:val="0"/>
          <w:sz w:val="22"/>
          <w:szCs w:val="22"/>
          <w:lang w:val="en"/>
        </w:rPr>
        <w:t>.</w:t>
      </w:r>
      <w:bookmarkEnd w:id="42"/>
    </w:p>
    <w:p w:rsidRPr="000014C1" w:rsidR="00067619" w:rsidP="00067619" w:rsidRDefault="00067619" w14:paraId="3FEF7919" w14:textId="497E6DCA">
      <w:pPr>
        <w:pStyle w:val="Kop2"/>
        <w:numPr>
          <w:ilvl w:val="0"/>
          <w:numId w:val="1"/>
        </w:numPr>
        <w:tabs>
          <w:tab w:val="left" w:pos="511"/>
        </w:tabs>
        <w:rPr>
          <w:b w:val="0"/>
          <w:bCs w:val="0"/>
          <w:sz w:val="22"/>
          <w:szCs w:val="22"/>
          <w:lang w:val="en-GB"/>
        </w:rPr>
      </w:pPr>
      <w:bookmarkStart w:name="_Toc68814872" w:id="43"/>
      <w:r w:rsidRPr="00E2011E">
        <w:rPr>
          <w:sz w:val="22"/>
          <w:szCs w:val="22"/>
          <w:lang w:val="en"/>
        </w:rPr>
        <w:t>Integers</w:t>
      </w:r>
      <w:r>
        <w:rPr>
          <w:b w:val="0"/>
          <w:bCs w:val="0"/>
          <w:sz w:val="22"/>
          <w:szCs w:val="22"/>
          <w:lang w:val="en"/>
        </w:rPr>
        <w:t xml:space="preserve"> are used for scoring and tracking whether</w:t>
      </w:r>
      <w:r>
        <w:rPr>
          <w:lang w:val="en"/>
        </w:rPr>
        <w:t xml:space="preserve"> a player does a certain type of action more</w:t>
      </w:r>
      <w:r w:rsidR="00E2011E">
        <w:rPr>
          <w:b w:val="0"/>
          <w:bCs w:val="0"/>
          <w:sz w:val="22"/>
          <w:szCs w:val="22"/>
          <w:lang w:val="en"/>
        </w:rPr>
        <w:t xml:space="preserve"> often</w:t>
      </w:r>
      <w:bookmarkEnd w:id="43"/>
    </w:p>
    <w:p w:rsidRPr="000014C1" w:rsidR="00E2011E" w:rsidP="00067619" w:rsidRDefault="00E2011E" w14:paraId="405ADA41" w14:textId="198F4BEE">
      <w:pPr>
        <w:pStyle w:val="Kop2"/>
        <w:numPr>
          <w:ilvl w:val="0"/>
          <w:numId w:val="1"/>
        </w:numPr>
        <w:tabs>
          <w:tab w:val="left" w:pos="511"/>
        </w:tabs>
        <w:rPr>
          <w:b w:val="0"/>
          <w:bCs w:val="0"/>
          <w:sz w:val="22"/>
          <w:szCs w:val="22"/>
          <w:lang w:val="en-GB"/>
        </w:rPr>
      </w:pPr>
      <w:bookmarkStart w:name="_Toc68814873" w:id="44"/>
      <w:r>
        <w:rPr>
          <w:b w:val="0"/>
          <w:bCs w:val="0"/>
          <w:sz w:val="22"/>
          <w:szCs w:val="22"/>
          <w:lang w:val="en"/>
        </w:rPr>
        <w:t xml:space="preserve">Booleans can be used for simple true </w:t>
      </w:r>
      <w:r w:rsidR="002F373C">
        <w:rPr>
          <w:b w:val="0"/>
          <w:bCs w:val="0"/>
          <w:sz w:val="22"/>
          <w:szCs w:val="22"/>
          <w:lang w:val="en"/>
        </w:rPr>
        <w:t xml:space="preserve">or </w:t>
      </w:r>
      <w:r w:rsidR="00537D2D">
        <w:rPr>
          <w:lang w:val="en"/>
        </w:rPr>
        <w:t xml:space="preserve">untrue </w:t>
      </w:r>
      <w:r w:rsidR="00537D2D">
        <w:rPr>
          <w:b w:val="0"/>
          <w:bCs w:val="0"/>
          <w:sz w:val="22"/>
          <w:szCs w:val="22"/>
          <w:lang w:val="en"/>
        </w:rPr>
        <w:t>conditions</w:t>
      </w:r>
      <w:r>
        <w:rPr>
          <w:b w:val="0"/>
          <w:bCs w:val="0"/>
          <w:sz w:val="22"/>
          <w:szCs w:val="22"/>
          <w:lang w:val="en"/>
        </w:rPr>
        <w:t>. This way you keep track of whether a player has made at least a certain important choice.</w:t>
      </w:r>
      <w:bookmarkEnd w:id="44"/>
    </w:p>
    <w:p w:rsidRPr="000014C1" w:rsidR="00E2011E" w:rsidP="2BF297F7" w:rsidRDefault="00E2011E" w14:paraId="47BCC8B8" w14:textId="60F3D5BC">
      <w:pPr>
        <w:pStyle w:val="Kop2"/>
        <w:ind w:left="0" w:firstLine="0"/>
        <w:rPr>
          <w:b w:val="0"/>
          <w:bCs w:val="0"/>
          <w:sz w:val="22"/>
          <w:szCs w:val="22"/>
          <w:lang w:val="en-GB"/>
        </w:rPr>
      </w:pPr>
      <w:bookmarkStart w:name="_Toc68814874" w:id="45"/>
      <w:r w:rsidRPr="2BF297F7">
        <w:rPr>
          <w:b w:val="0"/>
          <w:bCs w:val="0"/>
          <w:sz w:val="22"/>
          <w:szCs w:val="22"/>
          <w:lang w:val="en"/>
        </w:rPr>
        <w:t>You can use these parameters in the scenario to show conditionally following player options or not.</w:t>
      </w:r>
      <w:bookmarkEnd w:id="45"/>
    </w:p>
    <w:p w:rsidRPr="000014C1" w:rsidR="00BC30DD" w:rsidP="00BC30DD" w:rsidRDefault="00BC30DD" w14:paraId="224230D7" w14:textId="77777777">
      <w:pPr>
        <w:pStyle w:val="Kop2"/>
        <w:ind w:left="142" w:hanging="24"/>
        <w:rPr>
          <w:b w:val="0"/>
          <w:bCs w:val="0"/>
          <w:sz w:val="22"/>
          <w:szCs w:val="22"/>
          <w:lang w:val="en-GB"/>
        </w:rPr>
      </w:pPr>
    </w:p>
    <w:p w:rsidRPr="000014C1" w:rsidR="001800EE" w:rsidP="2BF297F7" w:rsidRDefault="00BC30DD" w14:paraId="6CA4E06C" w14:textId="7FF19BB8">
      <w:pPr>
        <w:pStyle w:val="Kop2"/>
        <w:ind w:left="0" w:firstLine="0"/>
        <w:rPr>
          <w:b w:val="0"/>
          <w:bCs w:val="0"/>
          <w:sz w:val="22"/>
          <w:szCs w:val="22"/>
          <w:lang w:val="en-GB"/>
        </w:rPr>
      </w:pPr>
      <w:bookmarkStart w:name="_Toc68814875" w:id="46"/>
      <w:r w:rsidRPr="2BF297F7">
        <w:rPr>
          <w:b w:val="0"/>
          <w:bCs w:val="0"/>
          <w:sz w:val="22"/>
          <w:szCs w:val="22"/>
          <w:lang w:val="en"/>
        </w:rPr>
        <w:t xml:space="preserve">When a parameter is </w:t>
      </w:r>
      <w:r w:rsidRPr="2BF297F7" w:rsidR="00537D2D">
        <w:rPr>
          <w:sz w:val="22"/>
          <w:szCs w:val="22"/>
          <w:lang w:val="en"/>
        </w:rPr>
        <w:t>evaluated,</w:t>
      </w:r>
      <w:r w:rsidR="00537D2D">
        <w:rPr>
          <w:lang w:val="en"/>
        </w:rPr>
        <w:t xml:space="preserve"> </w:t>
      </w:r>
      <w:r w:rsidRPr="2BF297F7" w:rsidR="00537D2D">
        <w:rPr>
          <w:b w:val="0"/>
          <w:bCs w:val="0"/>
          <w:sz w:val="22"/>
          <w:szCs w:val="22"/>
          <w:lang w:val="en"/>
        </w:rPr>
        <w:t>it</w:t>
      </w:r>
      <w:r w:rsidRPr="2BF297F7">
        <w:rPr>
          <w:b w:val="0"/>
          <w:bCs w:val="0"/>
          <w:sz w:val="22"/>
          <w:szCs w:val="22"/>
          <w:lang w:val="en"/>
        </w:rPr>
        <w:t xml:space="preserve"> is displayed as a score on the end screen. The value of the parameter is therefore included in the calculation of the total score.</w:t>
      </w:r>
      <w:bookmarkEnd w:id="46"/>
    </w:p>
    <w:p w:rsidRPr="000014C1" w:rsidR="001800EE" w:rsidP="001800EE" w:rsidRDefault="001800EE" w14:paraId="598295A4" w14:textId="77777777">
      <w:pPr>
        <w:pStyle w:val="Kop2"/>
        <w:rPr>
          <w:b w:val="0"/>
          <w:bCs w:val="0"/>
          <w:sz w:val="22"/>
          <w:szCs w:val="22"/>
          <w:lang w:val="en-GB"/>
        </w:rPr>
      </w:pPr>
    </w:p>
    <w:p w:rsidRPr="000014C1" w:rsidR="001800EE" w:rsidP="006A2220" w:rsidRDefault="001800EE" w14:paraId="02DEF9FF" w14:textId="733B7CD2">
      <w:pPr>
        <w:pStyle w:val="Kop2"/>
        <w:ind w:left="0" w:firstLine="0"/>
        <w:rPr>
          <w:b w:val="0"/>
          <w:bCs w:val="0"/>
          <w:sz w:val="22"/>
          <w:szCs w:val="22"/>
          <w:lang w:val="en-GB"/>
        </w:rPr>
      </w:pPr>
      <w:bookmarkStart w:name="_Toc68814876" w:id="47"/>
      <w:r>
        <w:rPr>
          <w:b w:val="0"/>
          <w:bCs w:val="0"/>
          <w:sz w:val="22"/>
          <w:szCs w:val="22"/>
          <w:lang w:val="en"/>
        </w:rPr>
        <w:t xml:space="preserve">The </w:t>
      </w:r>
      <w:r>
        <w:rPr>
          <w:sz w:val="22"/>
          <w:szCs w:val="22"/>
          <w:lang w:val="en"/>
        </w:rPr>
        <w:t xml:space="preserve">initial </w:t>
      </w:r>
      <w:r w:rsidR="00537D2D">
        <w:rPr>
          <w:sz w:val="22"/>
          <w:szCs w:val="22"/>
          <w:lang w:val="en"/>
        </w:rPr>
        <w:t xml:space="preserve">value </w:t>
      </w:r>
      <w:r w:rsidR="00537D2D">
        <w:rPr>
          <w:lang w:val="en"/>
        </w:rPr>
        <w:t>describes</w:t>
      </w:r>
      <w:r>
        <w:rPr>
          <w:b w:val="0"/>
          <w:bCs w:val="0"/>
          <w:sz w:val="22"/>
          <w:szCs w:val="22"/>
          <w:lang w:val="en"/>
        </w:rPr>
        <w:t xml:space="preserve"> the state of the parameter at the start of the scenario.</w:t>
      </w:r>
      <w:bookmarkEnd w:id="47"/>
    </w:p>
    <w:p w:rsidRPr="000014C1" w:rsidR="00F87FA6" w:rsidP="006A2220" w:rsidRDefault="001800EE" w14:paraId="3201A709" w14:textId="51F3ECE9">
      <w:pPr>
        <w:pStyle w:val="Kop2"/>
        <w:ind w:left="0" w:firstLine="0"/>
        <w:rPr>
          <w:b w:val="0"/>
          <w:bCs w:val="0"/>
          <w:sz w:val="22"/>
          <w:szCs w:val="22"/>
          <w:lang w:val="en-GB"/>
        </w:rPr>
      </w:pPr>
      <w:bookmarkStart w:name="_Toc68814877" w:id="48"/>
      <w:r>
        <w:rPr>
          <w:b w:val="0"/>
          <w:bCs w:val="0"/>
          <w:sz w:val="22"/>
          <w:szCs w:val="22"/>
          <w:lang w:val="en"/>
        </w:rPr>
        <w:t xml:space="preserve">The </w:t>
      </w:r>
      <w:r w:rsidR="00537D2D">
        <w:rPr>
          <w:sz w:val="22"/>
          <w:szCs w:val="22"/>
          <w:lang w:val="en"/>
        </w:rPr>
        <w:t xml:space="preserve">description </w:t>
      </w:r>
      <w:r w:rsidR="00537D2D">
        <w:rPr>
          <w:lang w:val="en"/>
        </w:rPr>
        <w:t>can</w:t>
      </w:r>
      <w:r w:rsidR="00F87FA6">
        <w:rPr>
          <w:b w:val="0"/>
          <w:bCs w:val="0"/>
          <w:sz w:val="22"/>
          <w:szCs w:val="22"/>
          <w:lang w:val="en"/>
        </w:rPr>
        <w:t xml:space="preserve"> be requested by a player by hovering over the</w:t>
      </w:r>
      <w:bookmarkEnd w:id="48"/>
    </w:p>
    <w:p w:rsidRPr="000014C1" w:rsidR="00EC60F9" w:rsidP="006A2220" w:rsidRDefault="00537D2D" w14:paraId="039367AD" w14:textId="72D40CC2">
      <w:pPr>
        <w:pStyle w:val="Kop2"/>
        <w:ind w:left="0" w:firstLine="0"/>
        <w:rPr>
          <w:b w:val="0"/>
          <w:bCs w:val="0"/>
          <w:sz w:val="22"/>
          <w:szCs w:val="22"/>
          <w:lang w:val="en-GB"/>
        </w:rPr>
      </w:pPr>
      <w:bookmarkStart w:name="_Toc68814878" w:id="49"/>
      <w:r>
        <w:rPr>
          <w:b w:val="0"/>
          <w:bCs w:val="0"/>
          <w:sz w:val="22"/>
          <w:szCs w:val="22"/>
          <w:lang w:val="en"/>
        </w:rPr>
        <w:t>next</w:t>
      </w:r>
      <w:r>
        <w:rPr>
          <w:lang w:val="en"/>
        </w:rPr>
        <w:t xml:space="preserve"> </w:t>
      </w:r>
      <w:r>
        <w:rPr>
          <w:b w:val="0"/>
          <w:bCs w:val="0"/>
          <w:sz w:val="22"/>
          <w:szCs w:val="22"/>
          <w:lang w:val="en"/>
        </w:rPr>
        <w:t>to</w:t>
      </w:r>
      <w:r w:rsidR="00EC60F9">
        <w:rPr>
          <w:b w:val="0"/>
          <w:bCs w:val="0"/>
          <w:sz w:val="22"/>
          <w:szCs w:val="22"/>
          <w:lang w:val="en"/>
        </w:rPr>
        <w:t xml:space="preserve"> the parameter score. When no description has been added,</w:t>
      </w:r>
      <w:bookmarkEnd w:id="49"/>
    </w:p>
    <w:p w:rsidRPr="000014C1" w:rsidR="001800EE" w:rsidP="006A2220" w:rsidRDefault="00EC60F9" w14:paraId="2727ECA6" w14:textId="651EE4F2">
      <w:pPr>
        <w:pStyle w:val="Kop2"/>
        <w:ind w:left="0" w:firstLine="0"/>
        <w:rPr>
          <w:b w:val="0"/>
          <w:bCs w:val="0"/>
          <w:sz w:val="22"/>
          <w:szCs w:val="22"/>
          <w:lang w:val="en-GB"/>
        </w:rPr>
      </w:pPr>
      <w:bookmarkStart w:name="_Toc68814879" w:id="50"/>
      <w:r>
        <w:rPr>
          <w:b w:val="0"/>
          <w:bCs w:val="0"/>
          <w:sz w:val="22"/>
          <w:szCs w:val="22"/>
          <w:lang w:val="en"/>
        </w:rPr>
        <w:t>this option is not offered.</w:t>
      </w:r>
      <w:bookmarkEnd w:id="50"/>
      <w:r w:rsidR="005F78F3">
        <w:rPr>
          <w:b w:val="0"/>
          <w:bCs w:val="0"/>
          <w:sz w:val="22"/>
          <w:szCs w:val="22"/>
          <w:lang w:val="en"/>
        </w:rPr>
        <w:br/>
      </w:r>
    </w:p>
    <w:p w:rsidRPr="00FD6773" w:rsidR="001C154B" w:rsidP="00FD6773" w:rsidRDefault="005F78F3" w14:paraId="2CAF1FA7" w14:textId="4F44A21B">
      <w:pPr>
        <w:pStyle w:val="Kop2"/>
        <w:ind w:left="0" w:firstLine="0"/>
        <w:rPr>
          <w:b w:val="0"/>
          <w:bCs w:val="0"/>
          <w:sz w:val="22"/>
          <w:szCs w:val="22"/>
          <w:lang w:val="en-GB"/>
        </w:rPr>
      </w:pPr>
      <w:bookmarkStart w:name="_Toc68814880" w:id="51"/>
      <w:r w:rsidRPr="2BF297F7">
        <w:rPr>
          <w:sz w:val="22"/>
          <w:szCs w:val="22"/>
          <w:highlight w:val="yellow"/>
          <w:lang w:val="en"/>
        </w:rPr>
        <w:t>TIP</w:t>
      </w:r>
      <w:r w:rsidRPr="2BF297F7">
        <w:rPr>
          <w:b w:val="0"/>
          <w:bCs w:val="0"/>
          <w:sz w:val="22"/>
          <w:szCs w:val="22"/>
          <w:highlight w:val="yellow"/>
          <w:lang w:val="en"/>
        </w:rPr>
        <w:t>:</w:t>
      </w:r>
      <w:r>
        <w:rPr>
          <w:lang w:val="en"/>
        </w:rPr>
        <w:t xml:space="preserve"> </w:t>
      </w:r>
      <w:r w:rsidRPr="2BF297F7">
        <w:rPr>
          <w:b w:val="0"/>
          <w:bCs w:val="0"/>
          <w:sz w:val="22"/>
          <w:szCs w:val="22"/>
          <w:lang w:val="en"/>
        </w:rPr>
        <w:t xml:space="preserve"> Parameters aim to draw players' attention to an aspect of the situation, to challenge players to score better and better at measuring. When setting parameters, make sure that you formulate them in such a way that they meet the needs of players; they must provide them with insight. </w:t>
      </w:r>
      <w:bookmarkEnd w:id="51"/>
    </w:p>
    <w:p w:rsidRPr="000014C1" w:rsidR="001C154B" w:rsidP="2BF297F7" w:rsidRDefault="001C154B" w14:paraId="1F436187" w14:textId="77777777">
      <w:pPr>
        <w:pStyle w:val="Kop2"/>
        <w:ind w:left="0" w:firstLine="0"/>
        <w:rPr>
          <w:sz w:val="22"/>
          <w:szCs w:val="22"/>
          <w:lang w:val="en-GB"/>
        </w:rPr>
      </w:pPr>
    </w:p>
    <w:p w:rsidRPr="000014C1" w:rsidR="006A2220" w:rsidP="006A2220" w:rsidRDefault="006A2220" w14:paraId="31A5DFBD" w14:textId="2561E408">
      <w:pPr>
        <w:pStyle w:val="Kop2"/>
        <w:ind w:left="0" w:firstLine="0"/>
        <w:rPr>
          <w:sz w:val="22"/>
          <w:szCs w:val="22"/>
          <w:lang w:val="en-GB"/>
        </w:rPr>
      </w:pPr>
      <w:bookmarkStart w:name="_Toc68814881" w:id="52"/>
      <w:r>
        <w:rPr>
          <w:sz w:val="22"/>
          <w:szCs w:val="22"/>
          <w:lang w:val="en"/>
        </w:rPr>
        <w:t>Evaluations</w:t>
      </w:r>
      <w:bookmarkEnd w:id="52"/>
    </w:p>
    <w:p w:rsidRPr="006A2220" w:rsidR="006A2220" w:rsidP="006A2220" w:rsidRDefault="006A2220" w14:paraId="182F5A02" w14:textId="77777777">
      <w:pPr>
        <w:pStyle w:val="Kop2"/>
        <w:ind w:left="0" w:firstLine="0"/>
        <w:rPr>
          <w:b w:val="0"/>
          <w:bCs w:val="0"/>
          <w:sz w:val="22"/>
          <w:szCs w:val="22"/>
        </w:rPr>
      </w:pPr>
      <w:bookmarkStart w:name="_Toc68814882" w:id="53"/>
      <w:r w:rsidRPr="006A2220">
        <w:rPr>
          <w:b w:val="0"/>
          <w:bCs w:val="0"/>
          <w:sz w:val="22"/>
          <w:szCs w:val="22"/>
          <w:lang w:val="en"/>
        </w:rPr>
        <w:t>When a player has completed a scenario, they receive an evaluation of the results achieved during the interview process in the final screen. This section covers adding evaluations.</w:t>
      </w:r>
      <w:bookmarkEnd w:id="53"/>
    </w:p>
    <w:bookmarkStart w:name="_Toc68814883" w:id="54"/>
    <w:p w:rsidRPr="006A2220" w:rsidR="006A2220" w:rsidP="006A2220" w:rsidRDefault="006442EB" w14:paraId="4024D218" w14:textId="16042D66">
      <w:pPr>
        <w:pStyle w:val="Kop2"/>
        <w:ind w:left="0" w:firstLine="0"/>
        <w:rPr>
          <w:b w:val="0"/>
          <w:bCs w:val="0"/>
          <w:sz w:val="22"/>
          <w:szCs w:val="22"/>
          <w:lang w:val="nl-NL"/>
        </w:rPr>
      </w:pPr>
      <w:r w:rsidRPr="002729E3">
        <w:rPr>
          <w:noProof/>
          <w:lang w:val="en"/>
        </w:rPr>
        <w:lastRenderedPageBreak/>
        <mc:AlternateContent>
          <mc:Choice Requires="wps">
            <w:drawing>
              <wp:anchor distT="0" distB="0" distL="114300" distR="114300" simplePos="0" relativeHeight="251722752" behindDoc="0" locked="0" layoutInCell="1" allowOverlap="1" wp14:anchorId="2F09848C" wp14:editId="697EB899">
                <wp:simplePos x="0" y="0"/>
                <wp:positionH relativeFrom="column">
                  <wp:posOffset>552893</wp:posOffset>
                </wp:positionH>
                <wp:positionV relativeFrom="paragraph">
                  <wp:posOffset>1135217</wp:posOffset>
                </wp:positionV>
                <wp:extent cx="1327002" cy="210584"/>
                <wp:effectExtent l="12700" t="12700" r="6985" b="18415"/>
                <wp:wrapNone/>
                <wp:docPr id="117" name="Ovaal 117"/>
                <wp:cNvGraphicFramePr/>
                <a:graphic xmlns:a="http://schemas.openxmlformats.org/drawingml/2006/main">
                  <a:graphicData uri="http://schemas.microsoft.com/office/word/2010/wordprocessingShape">
                    <wps:wsp>
                      <wps:cNvSpPr/>
                      <wps:spPr>
                        <a:xfrm>
                          <a:off x="0" y="0"/>
                          <a:ext cx="1327002" cy="2105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8D2FCC0">
              <v:oval id="Ovaal 117" style="position:absolute;margin-left:43.55pt;margin-top:89.4pt;width:104.5pt;height:1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D7A6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"/>
            </w:pict>
          </mc:Fallback>
        </mc:AlternateContent>
      </w:r>
      <w:r>
        <w:rPr>
          <w:b w:val="0"/>
          <w:bCs w:val="0"/>
          <w:noProof/>
          <w:sz w:val="22"/>
          <w:szCs w:val="22"/>
          <w:lang w:val="en"/>
        </w:rPr>
        <w:drawing>
          <wp:inline distT="0" distB="0" distL="0" distR="0" wp14:anchorId="79F97DD4" wp14:editId="072EDF30">
            <wp:extent cx="1733107" cy="1335937"/>
            <wp:effectExtent l="0" t="0" r="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fbeelding 115"/>
                    <pic:cNvPicPr/>
                  </pic:nvPicPr>
                  <pic:blipFill>
                    <a:blip r:embed="rId55">
                      <a:extLst>
                        <a:ext uri="{28A0092B-C50C-407E-A947-70E740481C1C}">
                          <a14:useLocalDpi xmlns:a14="http://schemas.microsoft.com/office/drawing/2010/main" val="0"/>
                        </a:ext>
                      </a:extLst>
                    </a:blip>
                    <a:stretch>
                      <a:fillRect/>
                    </a:stretch>
                  </pic:blipFill>
                  <pic:spPr>
                    <a:xfrm>
                      <a:off x="0" y="0"/>
                      <a:ext cx="1738445" cy="1340052"/>
                    </a:xfrm>
                    <a:prstGeom prst="rect">
                      <a:avLst/>
                    </a:prstGeom>
                  </pic:spPr>
                </pic:pic>
              </a:graphicData>
            </a:graphic>
          </wp:inline>
        </w:drawing>
      </w:r>
      <w:bookmarkEnd w:id="54"/>
    </w:p>
    <w:p w:rsidR="005F78F3" w:rsidP="006442EB" w:rsidRDefault="005F78F3" w14:paraId="172BFC0B" w14:textId="4D23A739">
      <w:pPr>
        <w:pStyle w:val="Kop2"/>
        <w:ind w:left="0" w:firstLine="0"/>
        <w:rPr>
          <w:b w:val="0"/>
          <w:bCs w:val="0"/>
          <w:sz w:val="22"/>
          <w:szCs w:val="22"/>
          <w:lang w:val="nl-NL"/>
        </w:rPr>
      </w:pPr>
    </w:p>
    <w:p w:rsidRPr="000014C1" w:rsidR="001C154B" w:rsidP="00A60E2E" w:rsidRDefault="00FC14D0" w14:paraId="2885DE6E" w14:textId="3D73EBEE">
      <w:pPr>
        <w:pStyle w:val="Kop2"/>
        <w:ind w:left="0" w:firstLine="0"/>
        <w:rPr>
          <w:b w:val="0"/>
          <w:bCs w:val="0"/>
          <w:sz w:val="22"/>
          <w:szCs w:val="22"/>
          <w:lang w:val="en-GB"/>
        </w:rPr>
      </w:pPr>
      <w:bookmarkStart w:name="_Toc68814884" w:id="55"/>
      <w:r w:rsidRPr="00FC14D0">
        <w:rPr>
          <w:b w:val="0"/>
          <w:bCs w:val="0"/>
          <w:sz w:val="22"/>
          <w:szCs w:val="22"/>
          <w:lang w:val="en"/>
        </w:rPr>
        <w:t>In the evaluation screen, the parameters are listed in order —from top to bottom— as they are also shown in the end screen. The order of the parameters can be adjusted by dragging the ↕ icon for the row in question to the desired order.</w:t>
      </w:r>
      <w:bookmarkEnd w:id="55"/>
      <w:r w:rsidR="00A60E2E">
        <w:rPr>
          <w:b w:val="0"/>
          <w:bCs w:val="0"/>
          <w:sz w:val="22"/>
          <w:szCs w:val="22"/>
          <w:lang w:val="en"/>
        </w:rPr>
        <w:br/>
      </w:r>
    </w:p>
    <w:p w:rsidRPr="000014C1" w:rsidR="001C154B" w:rsidRDefault="001C154B" w14:paraId="232ECC60" w14:textId="77777777">
      <w:pPr>
        <w:widowControl w:val="0"/>
        <w:rPr>
          <w:rFonts w:ascii="Calibri" w:hAnsi="Calibri" w:eastAsia="Calibri" w:cstheme="minorBidi"/>
          <w:sz w:val="22"/>
          <w:szCs w:val="22"/>
          <w:lang w:val="en-GB" w:eastAsia="en-US"/>
        </w:rPr>
      </w:pPr>
      <w:r w:rsidRPr="000014C1">
        <w:rPr>
          <w:b/>
          <w:bCs/>
          <w:sz w:val="22"/>
          <w:szCs w:val="22"/>
          <w:lang w:val="en-GB"/>
        </w:rPr>
        <w:br w:type="page"/>
      </w:r>
    </w:p>
    <w:p w:rsidRPr="000014C1" w:rsidR="0011624C" w:rsidP="00A60E2E" w:rsidRDefault="0011624C" w14:paraId="3332C31D" w14:textId="77777777">
      <w:pPr>
        <w:pStyle w:val="Kop2"/>
        <w:ind w:left="0" w:firstLine="0"/>
        <w:rPr>
          <w:b w:val="0"/>
          <w:bCs w:val="0"/>
          <w:sz w:val="22"/>
          <w:szCs w:val="22"/>
          <w:lang w:val="en-GB"/>
        </w:rPr>
      </w:pPr>
    </w:p>
    <w:p w:rsidRPr="007A082B" w:rsidR="007A082B" w:rsidP="2BF297F7" w:rsidRDefault="4E12553C" w14:paraId="35A42EF1" w14:textId="77777777">
      <w:pPr>
        <w:pStyle w:val="Kop1"/>
        <w:numPr>
          <w:ilvl w:val="0"/>
          <w:numId w:val="24"/>
        </w:numPr>
      </w:pPr>
      <w:bookmarkStart w:name="_Toc68814885" w:id="56"/>
      <w:bookmarkStart w:name="_Toc79754928" w:id="57"/>
      <w:r w:rsidRPr="001C154B">
        <w:rPr>
          <w:color w:val="0070C0"/>
          <w:lang w:val="en"/>
        </w:rPr>
        <w:t>Leave a scenari</w:t>
      </w:r>
      <w:bookmarkEnd w:id="56"/>
      <w:r w:rsidR="007A082B">
        <w:rPr>
          <w:color w:val="0070C0"/>
          <w:lang w:val="en"/>
        </w:rPr>
        <w:t>o</w:t>
      </w:r>
      <w:bookmarkEnd w:id="57"/>
    </w:p>
    <w:p w:rsidRPr="007A082B" w:rsidR="00457A25" w:rsidP="007A082B" w:rsidRDefault="003C7B9C" w14:paraId="16E63415" w14:textId="50F72DC8">
      <w:pPr>
        <w:pStyle w:val="Geenafstand"/>
        <w:rPr>
          <w:b/>
          <w:bCs/>
          <w:sz w:val="28"/>
          <w:szCs w:val="28"/>
        </w:rPr>
      </w:pPr>
      <w:r w:rsidRPr="007A082B">
        <w:rPr>
          <w:b/>
          <w:bCs/>
        </w:rPr>
        <w:t>Add audio</w:t>
      </w:r>
      <w:r w:rsidRPr="007A082B" w:rsidR="002E036E">
        <w:br/>
      </w:r>
      <w:r w:rsidRPr="007A082B" w:rsidR="00DC0144">
        <w:t xml:space="preserve">Select the </w:t>
      </w:r>
      <w:r w:rsidRPr="007A082B" w:rsidR="002E036E">
        <w:t xml:space="preserve">Computer </w:t>
      </w:r>
      <w:r w:rsidRPr="007A082B" w:rsidR="00DC0144">
        <w:rPr>
          <w:b/>
          <w:bCs/>
        </w:rPr>
        <w:t>Node</w:t>
      </w:r>
      <w:r w:rsidRPr="007A082B" w:rsidR="002E036E">
        <w:t xml:space="preserve"> you want to leave a message</w:t>
      </w:r>
      <w:r w:rsidRPr="007A082B" w:rsidR="00DC0144">
        <w:t xml:space="preserve"> by selecting it with a single click. In the sidebar, various information about the selected BUTTON</w:t>
      </w:r>
      <w:r w:rsidRPr="007A082B" w:rsidR="002E036E">
        <w:br/>
      </w:r>
      <w:r w:rsidRPr="007A082B" w:rsidR="002E036E">
        <w:br/>
      </w:r>
      <w:r w:rsidRPr="007A082B" w:rsidR="00156989">
        <w:rPr>
          <w:b/>
          <w:bCs/>
        </w:rPr>
        <w:t>IMPORTANT</w:t>
      </w:r>
    </w:p>
    <w:p w:rsidRPr="000014C1" w:rsidR="002E036E" w:rsidP="2BF297F7" w:rsidRDefault="002E036E" w14:paraId="196E2D5F" w14:textId="08EE7B29">
      <w:pPr>
        <w:rPr>
          <w:rFonts w:eastAsia="Cambria" w:asciiTheme="minorHAnsi" w:hAnsiTheme="minorHAnsi" w:cstheme="minorBidi"/>
          <w:sz w:val="22"/>
          <w:szCs w:val="22"/>
          <w:lang w:val="en-GB"/>
        </w:rPr>
      </w:pPr>
      <w:r>
        <w:rPr>
          <w:lang w:val="en"/>
        </w:rPr>
        <w:t>Will not appear in</w:t>
      </w:r>
      <w:r w:rsidR="00457A25">
        <w:rPr>
          <w:lang w:val="en"/>
        </w:rPr>
        <w:t xml:space="preserve"> </w:t>
      </w:r>
      <w:r w:rsidRPr="2BF297F7" w:rsidR="00156989">
        <w:rPr>
          <w:sz w:val="22"/>
          <w:szCs w:val="22"/>
          <w:lang w:val="en"/>
        </w:rPr>
        <w:t>the meantime and after you leave all the buttons to save the scenario and the audio! Below you can see the content of a scenario with one selected computer node</w:t>
      </w:r>
      <w:r>
        <w:rPr>
          <w:lang w:val="en"/>
        </w:rPr>
        <w:br/>
      </w:r>
      <w:r>
        <w:rPr>
          <w:lang w:val="en"/>
        </w:rPr>
        <w:br/>
      </w:r>
      <w:r>
        <w:rPr>
          <w:lang w:val="en"/>
        </w:rPr>
        <w:br/>
      </w:r>
      <w:r w:rsidR="007252D2">
        <w:rPr>
          <w:noProof/>
          <w:lang w:val="en"/>
        </w:rPr>
        <w:drawing>
          <wp:inline distT="0" distB="0" distL="0" distR="0" wp14:anchorId="2AFBC795" wp14:editId="333F6F3B">
            <wp:extent cx="2743200" cy="2677422"/>
            <wp:effectExtent l="0" t="0" r="0" b="254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56">
                      <a:extLst>
                        <a:ext uri="{28A0092B-C50C-407E-A947-70E740481C1C}">
                          <a14:useLocalDpi xmlns:a14="http://schemas.microsoft.com/office/drawing/2010/main" val="0"/>
                        </a:ext>
                      </a:extLst>
                    </a:blip>
                    <a:stretch>
                      <a:fillRect/>
                    </a:stretch>
                  </pic:blipFill>
                  <pic:spPr>
                    <a:xfrm>
                      <a:off x="0" y="0"/>
                      <a:ext cx="2743200" cy="2677422"/>
                    </a:xfrm>
                    <a:prstGeom prst="rect">
                      <a:avLst/>
                    </a:prstGeom>
                  </pic:spPr>
                </pic:pic>
              </a:graphicData>
            </a:graphic>
          </wp:inline>
        </w:drawing>
      </w:r>
    </w:p>
    <w:p w:rsidRPr="000014C1" w:rsidR="007252D2" w:rsidP="002E036E" w:rsidRDefault="007252D2" w14:paraId="0598571F" w14:textId="77777777">
      <w:pPr>
        <w:rPr>
          <w:rFonts w:eastAsia="Cambria" w:asciiTheme="minorHAnsi" w:hAnsiTheme="minorHAnsi" w:cstheme="minorHAnsi"/>
          <w:sz w:val="22"/>
          <w:szCs w:val="22"/>
          <w:lang w:val="en-GB"/>
        </w:rPr>
      </w:pPr>
    </w:p>
    <w:p w:rsidRPr="000014C1" w:rsidR="007252D2" w:rsidP="002E036E" w:rsidRDefault="00F513AF" w14:paraId="4A5D3FD2" w14:textId="483FB0D1">
      <w:pPr>
        <w:rPr>
          <w:rFonts w:eastAsia="Cambria" w:asciiTheme="minorHAnsi" w:hAnsiTheme="minorHAnsi" w:cstheme="minorHAnsi"/>
          <w:sz w:val="22"/>
          <w:szCs w:val="22"/>
          <w:lang w:val="en-GB"/>
        </w:rPr>
      </w:pPr>
      <w:r>
        <w:rPr>
          <w:sz w:val="22"/>
          <w:szCs w:val="22"/>
          <w:lang w:val="en"/>
        </w:rPr>
        <w:t xml:space="preserve">Under the </w:t>
      </w:r>
      <w:r w:rsidR="00F305B4">
        <w:rPr>
          <w:b/>
          <w:bCs/>
          <w:sz w:val="22"/>
          <w:szCs w:val="22"/>
          <w:lang w:val="en"/>
        </w:rPr>
        <w:t>Media</w:t>
      </w:r>
      <w:r w:rsidR="00F305B4">
        <w:rPr>
          <w:lang w:val="en"/>
        </w:rPr>
        <w:t xml:space="preserve"> </w:t>
      </w:r>
      <w:r w:rsidR="00F305B4">
        <w:rPr>
          <w:sz w:val="22"/>
          <w:szCs w:val="22"/>
          <w:lang w:val="en"/>
        </w:rPr>
        <w:t>category</w:t>
      </w:r>
      <w:r>
        <w:rPr>
          <w:sz w:val="22"/>
          <w:szCs w:val="22"/>
          <w:lang w:val="en"/>
        </w:rPr>
        <w:t>, open the 'record' window</w:t>
      </w:r>
    </w:p>
    <w:p w:rsidR="000A232C" w:rsidP="002E036E" w:rsidRDefault="000A232C" w14:paraId="03374AF6" w14:textId="3E86B6FB">
      <w:pPr>
        <w:rPr>
          <w:rFonts w:eastAsia="Cambria" w:asciiTheme="minorHAnsi" w:hAnsiTheme="minorHAnsi" w:cstheme="minorHAnsi"/>
          <w:sz w:val="22"/>
          <w:szCs w:val="22"/>
        </w:rPr>
      </w:pPr>
      <w:r w:rsidRPr="002729E3">
        <w:rPr>
          <w:noProof/>
          <w:lang w:val="en"/>
        </w:rPr>
        <mc:AlternateContent>
          <mc:Choice Requires="wps">
            <w:drawing>
              <wp:anchor distT="0" distB="0" distL="114300" distR="114300" simplePos="0" relativeHeight="251681792" behindDoc="0" locked="0" layoutInCell="1" allowOverlap="1" wp14:anchorId="774212D1" wp14:editId="51268B35">
                <wp:simplePos x="0" y="0"/>
                <wp:positionH relativeFrom="column">
                  <wp:posOffset>-74428</wp:posOffset>
                </wp:positionH>
                <wp:positionV relativeFrom="paragraph">
                  <wp:posOffset>1362400</wp:posOffset>
                </wp:positionV>
                <wp:extent cx="1614082" cy="295644"/>
                <wp:effectExtent l="12700" t="12700" r="12065" b="9525"/>
                <wp:wrapNone/>
                <wp:docPr id="30" name="Ovaal 30"/>
                <wp:cNvGraphicFramePr/>
                <a:graphic xmlns:a="http://schemas.openxmlformats.org/drawingml/2006/main">
                  <a:graphicData uri="http://schemas.microsoft.com/office/word/2010/wordprocessingShape">
                    <wps:wsp>
                      <wps:cNvSpPr/>
                      <wps:spPr>
                        <a:xfrm>
                          <a:off x="0" y="0"/>
                          <a:ext cx="1614082" cy="2956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88C9670">
              <v:oval id="Ovaal 30" style="position:absolute;margin-left:-5.85pt;margin-top:107.3pt;width:127.1pt;height:2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03EC7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"/>
            </w:pict>
          </mc:Fallback>
        </mc:AlternateContent>
      </w:r>
      <w:r>
        <w:rPr>
          <w:noProof/>
          <w:sz w:val="22"/>
          <w:szCs w:val="22"/>
          <w:lang w:val="en"/>
        </w:rPr>
        <w:drawing>
          <wp:inline distT="0" distB="0" distL="0" distR="0" wp14:anchorId="63A04D3C" wp14:editId="60DABC6F">
            <wp:extent cx="2381693" cy="1718137"/>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57">
                      <a:extLst>
                        <a:ext uri="{28A0092B-C50C-407E-A947-70E740481C1C}">
                          <a14:useLocalDpi xmlns:a14="http://schemas.microsoft.com/office/drawing/2010/main" val="0"/>
                        </a:ext>
                      </a:extLst>
                    </a:blip>
                    <a:stretch>
                      <a:fillRect/>
                    </a:stretch>
                  </pic:blipFill>
                  <pic:spPr>
                    <a:xfrm>
                      <a:off x="0" y="0"/>
                      <a:ext cx="2387736" cy="1722496"/>
                    </a:xfrm>
                    <a:prstGeom prst="rect">
                      <a:avLst/>
                    </a:prstGeom>
                  </pic:spPr>
                </pic:pic>
              </a:graphicData>
            </a:graphic>
          </wp:inline>
        </w:drawing>
      </w:r>
    </w:p>
    <w:p w:rsidR="00156989" w:rsidP="002E036E" w:rsidRDefault="00156989" w14:paraId="3CFB1B58" w14:textId="7366DB77">
      <w:pPr>
        <w:rPr>
          <w:rFonts w:eastAsia="Cambria" w:asciiTheme="minorHAnsi" w:hAnsiTheme="minorHAnsi" w:cstheme="minorHAnsi"/>
          <w:sz w:val="22"/>
          <w:szCs w:val="22"/>
        </w:rPr>
      </w:pPr>
    </w:p>
    <w:p w:rsidR="00156989" w:rsidP="002E036E" w:rsidRDefault="000326A2" w14:paraId="3B532042" w14:textId="1BDABB92">
      <w:pPr>
        <w:rPr>
          <w:rFonts w:eastAsia="Cambria" w:asciiTheme="minorHAnsi" w:hAnsiTheme="minorHAnsi" w:cstheme="minorHAnsi"/>
          <w:sz w:val="22"/>
          <w:szCs w:val="22"/>
        </w:rPr>
      </w:pPr>
      <w:r>
        <w:rPr>
          <w:sz w:val="22"/>
          <w:szCs w:val="22"/>
          <w:lang w:val="en"/>
        </w:rPr>
        <w:t>It contains several elements:</w:t>
      </w:r>
    </w:p>
    <w:p w:rsidRPr="000014C1" w:rsidR="000326A2" w:rsidP="000326A2" w:rsidRDefault="000326A2" w14:paraId="460B3881" w14:textId="26B44471">
      <w:pPr>
        <w:pStyle w:val="Lijstalinea"/>
        <w:numPr>
          <w:ilvl w:val="0"/>
          <w:numId w:val="1"/>
        </w:numPr>
        <w:rPr>
          <w:rFonts w:eastAsia="Cambria" w:cstheme="minorHAnsi"/>
          <w:lang w:val="en-GB"/>
        </w:rPr>
      </w:pPr>
      <w:r w:rsidRPr="000326A2">
        <w:rPr>
          <w:lang w:val="en"/>
        </w:rPr>
        <w:t xml:space="preserve">The file name of the </w:t>
      </w:r>
      <w:r w:rsidRPr="000326A2" w:rsidR="00F305B4">
        <w:rPr>
          <w:lang w:val="en"/>
        </w:rPr>
        <w:t>sound</w:t>
      </w:r>
      <w:r w:rsidR="00F305B4">
        <w:rPr>
          <w:lang w:val="en"/>
        </w:rPr>
        <w:t xml:space="preserve"> clip</w:t>
      </w:r>
    </w:p>
    <w:p w:rsidRPr="000014C1" w:rsidR="000326A2" w:rsidP="2BF297F7" w:rsidRDefault="000326A2" w14:paraId="32CD1C82" w14:textId="635D4095">
      <w:pPr>
        <w:pStyle w:val="Lijstalinea"/>
        <w:numPr>
          <w:ilvl w:val="0"/>
          <w:numId w:val="1"/>
        </w:numPr>
        <w:rPr>
          <w:rFonts w:eastAsia="Cambria"/>
          <w:lang w:val="en-GB"/>
        </w:rPr>
      </w:pPr>
      <w:r w:rsidRPr="2BF297F7">
        <w:rPr>
          <w:lang w:val="en"/>
        </w:rPr>
        <w:t>The emoti</w:t>
      </w:r>
      <w:r w:rsidR="00F17FAC">
        <w:rPr>
          <w:lang w:val="en"/>
        </w:rPr>
        <w:t>onal state</w:t>
      </w:r>
      <w:r w:rsidRPr="2BF297F7">
        <w:rPr>
          <w:lang w:val="en"/>
        </w:rPr>
        <w:t xml:space="preserve"> of the character at that point in the conversation. </w:t>
      </w:r>
    </w:p>
    <w:p w:rsidRPr="000014C1" w:rsidR="000326A2" w:rsidP="000326A2" w:rsidRDefault="000326A2" w14:paraId="02B5EE5B" w14:textId="4475D54E">
      <w:pPr>
        <w:pStyle w:val="Lijstalinea"/>
        <w:numPr>
          <w:ilvl w:val="0"/>
          <w:numId w:val="1"/>
        </w:numPr>
        <w:rPr>
          <w:rFonts w:eastAsia="Cambria" w:cstheme="minorHAnsi"/>
          <w:lang w:val="en-GB"/>
        </w:rPr>
      </w:pPr>
      <w:r>
        <w:rPr>
          <w:lang w:val="en"/>
        </w:rPr>
        <w:t>The text to be spoken.</w:t>
      </w:r>
    </w:p>
    <w:p w:rsidRPr="000014C1" w:rsidR="00FD1231" w:rsidP="00FD1231" w:rsidRDefault="00FD1231" w14:paraId="4C64FA59" w14:textId="137FF7A4">
      <w:pPr>
        <w:rPr>
          <w:rFonts w:eastAsia="Cambria" w:asciiTheme="minorHAnsi" w:hAnsiTheme="minorHAnsi" w:cstheme="minorHAnsi"/>
          <w:sz w:val="22"/>
          <w:szCs w:val="22"/>
          <w:lang w:val="en-GB"/>
        </w:rPr>
      </w:pPr>
      <w:r>
        <w:rPr>
          <w:lang w:val="en"/>
        </w:rPr>
        <w:lastRenderedPageBreak/>
        <w:br/>
      </w:r>
      <w:r>
        <w:rPr>
          <w:sz w:val="22"/>
          <w:szCs w:val="22"/>
          <w:lang w:val="en"/>
        </w:rPr>
        <w:t xml:space="preserve">Below </w:t>
      </w:r>
      <w:r w:rsidR="00CA77D1">
        <w:rPr>
          <w:sz w:val="22"/>
          <w:szCs w:val="22"/>
          <w:lang w:val="en"/>
        </w:rPr>
        <w:t>is an example of the record window:</w:t>
      </w:r>
      <w:r w:rsidR="00CA77D1">
        <w:rPr>
          <w:sz w:val="22"/>
          <w:szCs w:val="22"/>
          <w:lang w:val="en"/>
        </w:rPr>
        <w:br/>
      </w:r>
      <w:r w:rsidR="00CA77D1">
        <w:rPr>
          <w:noProof/>
          <w:sz w:val="22"/>
          <w:szCs w:val="22"/>
          <w:lang w:val="en"/>
        </w:rPr>
        <w:drawing>
          <wp:inline distT="0" distB="0" distL="0" distR="0" wp14:anchorId="2F4C0427" wp14:editId="6C7F4B79">
            <wp:extent cx="3987209" cy="2438200"/>
            <wp:effectExtent l="0" t="0" r="635" b="635"/>
            <wp:docPr id="45" name="Afbeelding 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3997746" cy="2444643"/>
                    </a:xfrm>
                    <a:prstGeom prst="rect">
                      <a:avLst/>
                    </a:prstGeom>
                  </pic:spPr>
                </pic:pic>
              </a:graphicData>
            </a:graphic>
          </wp:inline>
        </w:drawing>
      </w:r>
    </w:p>
    <w:p w:rsidRPr="000014C1" w:rsidR="00FD1231" w:rsidP="00FD1231" w:rsidRDefault="00FD1231" w14:paraId="49F15D5B" w14:textId="71B95A99">
      <w:pPr>
        <w:rPr>
          <w:rFonts w:eastAsia="Cambria" w:cstheme="minorHAnsi"/>
          <w:lang w:val="en-GB"/>
        </w:rPr>
      </w:pPr>
    </w:p>
    <w:p w:rsidRPr="000014C1" w:rsidR="000326A2" w:rsidP="000326A2" w:rsidRDefault="00351139" w14:paraId="2E939F9F" w14:textId="6ED58E40">
      <w:pPr>
        <w:rPr>
          <w:rFonts w:eastAsia="Cambria" w:asciiTheme="minorHAnsi" w:hAnsiTheme="minorHAnsi" w:cstheme="minorHAnsi"/>
          <w:b/>
          <w:bCs/>
          <w:sz w:val="22"/>
          <w:szCs w:val="22"/>
          <w:lang w:val="en-GB"/>
        </w:rPr>
      </w:pPr>
      <w:r>
        <w:rPr>
          <w:noProof/>
          <w:sz w:val="22"/>
          <w:szCs w:val="22"/>
          <w:lang w:val="en"/>
        </w:rPr>
        <w:drawing>
          <wp:anchor distT="0" distB="0" distL="114300" distR="114300" simplePos="0" relativeHeight="251684864" behindDoc="0" locked="0" layoutInCell="1" allowOverlap="1" wp14:anchorId="02D83574" wp14:editId="7B75C76A">
            <wp:simplePos x="0" y="0"/>
            <wp:positionH relativeFrom="column">
              <wp:posOffset>5686</wp:posOffset>
            </wp:positionH>
            <wp:positionV relativeFrom="paragraph">
              <wp:posOffset>189230</wp:posOffset>
            </wp:positionV>
            <wp:extent cx="584200" cy="596265"/>
            <wp:effectExtent l="0" t="0" r="0" b="63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59">
                      <a:extLst>
                        <a:ext uri="{28A0092B-C50C-407E-A947-70E740481C1C}">
                          <a14:useLocalDpi xmlns:a14="http://schemas.microsoft.com/office/drawing/2010/main" val="0"/>
                        </a:ext>
                      </a:extLst>
                    </a:blip>
                    <a:stretch>
                      <a:fillRect/>
                    </a:stretch>
                  </pic:blipFill>
                  <pic:spPr>
                    <a:xfrm>
                      <a:off x="0" y="0"/>
                      <a:ext cx="584200" cy="596265"/>
                    </a:xfrm>
                    <a:prstGeom prst="rect">
                      <a:avLst/>
                    </a:prstGeom>
                  </pic:spPr>
                </pic:pic>
              </a:graphicData>
            </a:graphic>
            <wp14:sizeRelH relativeFrom="page">
              <wp14:pctWidth>0</wp14:pctWidth>
            </wp14:sizeRelH>
            <wp14:sizeRelV relativeFrom="page">
              <wp14:pctHeight>0</wp14:pctHeight>
            </wp14:sizeRelV>
          </wp:anchor>
        </w:drawing>
      </w:r>
      <w:r>
        <w:rPr>
          <w:b/>
          <w:bCs/>
          <w:sz w:val="22"/>
          <w:szCs w:val="22"/>
          <w:lang w:val="en"/>
        </w:rPr>
        <w:t>Recording the audio</w:t>
      </w:r>
      <w:r>
        <w:rPr>
          <w:b/>
          <w:bCs/>
          <w:sz w:val="22"/>
          <w:szCs w:val="22"/>
          <w:lang w:val="en"/>
        </w:rPr>
        <w:br/>
      </w:r>
    </w:p>
    <w:p w:rsidRPr="000014C1" w:rsidR="000326A2" w:rsidP="000326A2" w:rsidRDefault="000326A2" w14:paraId="1CD1C4BA" w14:textId="09241E6B">
      <w:pPr>
        <w:rPr>
          <w:rFonts w:eastAsia="Cambria" w:asciiTheme="minorHAnsi" w:hAnsiTheme="minorHAnsi" w:cstheme="minorHAnsi"/>
          <w:sz w:val="22"/>
          <w:szCs w:val="22"/>
          <w:lang w:val="en-GB"/>
        </w:rPr>
      </w:pPr>
      <w:r>
        <w:rPr>
          <w:sz w:val="22"/>
          <w:szCs w:val="22"/>
          <w:lang w:val="en"/>
        </w:rPr>
        <w:t>You can start recording with the microphone button</w:t>
      </w:r>
      <w:r>
        <w:rPr>
          <w:sz w:val="22"/>
          <w:szCs w:val="22"/>
          <w:lang w:val="en"/>
        </w:rPr>
        <w:br/>
      </w:r>
    </w:p>
    <w:p w:rsidRPr="000014C1" w:rsidR="001008AD" w:rsidP="000326A2" w:rsidRDefault="00DC30A1" w14:paraId="13BC9102" w14:textId="1FA73C60">
      <w:pPr>
        <w:rPr>
          <w:rFonts w:eastAsia="Cambria" w:asciiTheme="minorHAnsi" w:hAnsiTheme="minorHAnsi" w:cstheme="minorHAnsi"/>
          <w:sz w:val="22"/>
          <w:szCs w:val="22"/>
          <w:lang w:val="en-GB"/>
        </w:rPr>
      </w:pPr>
      <w:r>
        <w:rPr>
          <w:noProof/>
          <w:sz w:val="22"/>
          <w:szCs w:val="22"/>
          <w:lang w:val="en"/>
        </w:rPr>
        <w:drawing>
          <wp:anchor distT="0" distB="0" distL="114300" distR="114300" simplePos="0" relativeHeight="251683840" behindDoc="0" locked="0" layoutInCell="1" allowOverlap="1" wp14:anchorId="543C2B9D" wp14:editId="6120746B">
            <wp:simplePos x="0" y="0"/>
            <wp:positionH relativeFrom="column">
              <wp:posOffset>-28723</wp:posOffset>
            </wp:positionH>
            <wp:positionV relativeFrom="paragraph">
              <wp:posOffset>139065</wp:posOffset>
            </wp:positionV>
            <wp:extent cx="637540" cy="590550"/>
            <wp:effectExtent l="0" t="0" r="0" b="635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60">
                      <a:extLst>
                        <a:ext uri="{28A0092B-C50C-407E-A947-70E740481C1C}">
                          <a14:useLocalDpi xmlns:a14="http://schemas.microsoft.com/office/drawing/2010/main" val="0"/>
                        </a:ext>
                      </a:extLst>
                    </a:blip>
                    <a:stretch>
                      <a:fillRect/>
                    </a:stretch>
                  </pic:blipFill>
                  <pic:spPr>
                    <a:xfrm>
                      <a:off x="0" y="0"/>
                      <a:ext cx="637540" cy="590550"/>
                    </a:xfrm>
                    <a:prstGeom prst="rect">
                      <a:avLst/>
                    </a:prstGeom>
                  </pic:spPr>
                </pic:pic>
              </a:graphicData>
            </a:graphic>
            <wp14:sizeRelH relativeFrom="page">
              <wp14:pctWidth>0</wp14:pctWidth>
            </wp14:sizeRelH>
            <wp14:sizeRelV relativeFrom="page">
              <wp14:pctHeight>0</wp14:pctHeight>
            </wp14:sizeRelV>
          </wp:anchor>
        </w:drawing>
      </w:r>
    </w:p>
    <w:p w:rsidRPr="000014C1" w:rsidR="000A232C" w:rsidP="002E036E" w:rsidRDefault="002D6F36" w14:paraId="021079EA" w14:textId="76C2864D">
      <w:pPr>
        <w:rPr>
          <w:rFonts w:eastAsia="Cambria" w:asciiTheme="minorHAnsi" w:hAnsiTheme="minorHAnsi" w:cstheme="minorHAnsi"/>
          <w:sz w:val="22"/>
          <w:szCs w:val="22"/>
          <w:lang w:val="en-GB"/>
        </w:rPr>
      </w:pPr>
      <w:r>
        <w:rPr>
          <w:sz w:val="22"/>
          <w:szCs w:val="22"/>
          <w:lang w:val="en"/>
        </w:rPr>
        <w:t>The icon changes as a confirmation that you are going to record</w:t>
      </w:r>
    </w:p>
    <w:p w:rsidRPr="000014C1" w:rsidR="001008AD" w:rsidP="002E036E" w:rsidRDefault="001008AD" w14:paraId="2D605103" w14:textId="77777777">
      <w:pPr>
        <w:rPr>
          <w:rFonts w:eastAsia="Cambria" w:asciiTheme="minorHAnsi" w:hAnsiTheme="minorHAnsi" w:cstheme="minorHAnsi"/>
          <w:sz w:val="22"/>
          <w:szCs w:val="22"/>
          <w:lang w:val="en-GB"/>
        </w:rPr>
      </w:pPr>
    </w:p>
    <w:p w:rsidRPr="000014C1" w:rsidR="00CF797B" w:rsidP="002E036E" w:rsidRDefault="00CF797B" w14:paraId="2ACB0B60" w14:textId="3FE5848F">
      <w:pPr>
        <w:rPr>
          <w:rFonts w:eastAsia="Cambria" w:asciiTheme="minorHAnsi" w:hAnsiTheme="minorHAnsi" w:cstheme="minorHAnsi"/>
          <w:sz w:val="22"/>
          <w:szCs w:val="22"/>
          <w:lang w:val="en-GB"/>
        </w:rPr>
      </w:pPr>
    </w:p>
    <w:p w:rsidRPr="000014C1" w:rsidR="00DC30A1" w:rsidP="002E036E" w:rsidRDefault="00DC30A1" w14:paraId="6F1E0C88" w14:textId="77777777">
      <w:pPr>
        <w:rPr>
          <w:rFonts w:eastAsia="Cambria" w:asciiTheme="minorHAnsi" w:hAnsiTheme="minorHAnsi" w:cstheme="minorHAnsi"/>
          <w:sz w:val="22"/>
          <w:szCs w:val="22"/>
          <w:lang w:val="en-GB"/>
        </w:rPr>
      </w:pPr>
      <w:r>
        <w:rPr>
          <w:noProof/>
          <w:sz w:val="22"/>
          <w:szCs w:val="22"/>
          <w:lang w:val="en"/>
        </w:rPr>
        <w:drawing>
          <wp:anchor distT="0" distB="0" distL="114300" distR="114300" simplePos="0" relativeHeight="251682816" behindDoc="0" locked="0" layoutInCell="1" allowOverlap="1" wp14:anchorId="3074CAA7" wp14:editId="0684EF14">
            <wp:simplePos x="0" y="0"/>
            <wp:positionH relativeFrom="column">
              <wp:posOffset>-80010</wp:posOffset>
            </wp:positionH>
            <wp:positionV relativeFrom="paragraph">
              <wp:posOffset>123190</wp:posOffset>
            </wp:positionV>
            <wp:extent cx="721995" cy="687070"/>
            <wp:effectExtent l="0" t="0" r="1905"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a:blip r:embed="rId61">
                      <a:extLst>
                        <a:ext uri="{28A0092B-C50C-407E-A947-70E740481C1C}">
                          <a14:useLocalDpi xmlns:a14="http://schemas.microsoft.com/office/drawing/2010/main" val="0"/>
                        </a:ext>
                      </a:extLst>
                    </a:blip>
                    <a:stretch>
                      <a:fillRect/>
                    </a:stretch>
                  </pic:blipFill>
                  <pic:spPr>
                    <a:xfrm>
                      <a:off x="0" y="0"/>
                      <a:ext cx="721995" cy="687070"/>
                    </a:xfrm>
                    <a:prstGeom prst="rect">
                      <a:avLst/>
                    </a:prstGeom>
                  </pic:spPr>
                </pic:pic>
              </a:graphicData>
            </a:graphic>
            <wp14:sizeRelH relativeFrom="page">
              <wp14:pctWidth>0</wp14:pctWidth>
            </wp14:sizeRelH>
            <wp14:sizeRelV relativeFrom="page">
              <wp14:pctHeight>0</wp14:pctHeight>
            </wp14:sizeRelV>
          </wp:anchor>
        </w:drawing>
      </w:r>
    </w:p>
    <w:p w:rsidRPr="000014C1" w:rsidR="00CD287C" w:rsidP="002E036E" w:rsidRDefault="00CD287C" w14:paraId="0AED16AD" w14:textId="1CE0976E">
      <w:pPr>
        <w:rPr>
          <w:rFonts w:eastAsia="Cambria" w:asciiTheme="minorHAnsi" w:hAnsiTheme="minorHAnsi" w:cstheme="minorHAnsi"/>
          <w:sz w:val="22"/>
          <w:szCs w:val="22"/>
          <w:lang w:val="en-GB"/>
        </w:rPr>
      </w:pPr>
      <w:r>
        <w:rPr>
          <w:sz w:val="22"/>
          <w:szCs w:val="22"/>
          <w:lang w:val="en"/>
        </w:rPr>
        <w:t xml:space="preserve">During recording, you can check the volume by looking at the dark circle that fills the button, depending on the volume of the recording. When you </w:t>
      </w:r>
      <w:r>
        <w:rPr>
          <w:b/>
          <w:bCs/>
          <w:sz w:val="22"/>
          <w:szCs w:val="22"/>
          <w:lang w:val="en"/>
        </w:rPr>
        <w:t>are NOT</w:t>
      </w:r>
      <w:r>
        <w:rPr>
          <w:lang w:val="en"/>
        </w:rPr>
        <w:t xml:space="preserve"> sitting a moving</w:t>
      </w:r>
      <w:r>
        <w:rPr>
          <w:sz w:val="22"/>
          <w:szCs w:val="22"/>
          <w:lang w:val="en"/>
        </w:rPr>
        <w:t xml:space="preserve"> dark circle, it is not observed by the window.</w:t>
      </w:r>
    </w:p>
    <w:p w:rsidRPr="000014C1" w:rsidR="00DC30A1" w:rsidP="002E036E" w:rsidRDefault="00DC30A1" w14:paraId="01771B38" w14:textId="77777777">
      <w:pPr>
        <w:rPr>
          <w:rFonts w:eastAsia="Cambria" w:asciiTheme="minorHAnsi" w:hAnsiTheme="minorHAnsi" w:cstheme="minorHAnsi"/>
          <w:sz w:val="22"/>
          <w:szCs w:val="22"/>
          <w:lang w:val="en-GB"/>
        </w:rPr>
      </w:pPr>
    </w:p>
    <w:p w:rsidRPr="000014C1" w:rsidR="000A232C" w:rsidP="002E036E" w:rsidRDefault="00DC30A1" w14:paraId="65E176E8" w14:textId="1890AE30">
      <w:pPr>
        <w:rPr>
          <w:rFonts w:eastAsia="Cambria" w:asciiTheme="minorHAnsi" w:hAnsiTheme="minorHAnsi" w:cstheme="minorHAnsi"/>
          <w:sz w:val="22"/>
          <w:szCs w:val="22"/>
          <w:lang w:val="en-GB"/>
        </w:rPr>
      </w:pPr>
      <w:r>
        <w:rPr>
          <w:noProof/>
          <w:sz w:val="22"/>
          <w:szCs w:val="22"/>
          <w:lang w:val="en"/>
        </w:rPr>
        <w:drawing>
          <wp:anchor distT="0" distB="0" distL="114300" distR="114300" simplePos="0" relativeHeight="251685888" behindDoc="0" locked="0" layoutInCell="1" allowOverlap="1" wp14:anchorId="54245A57" wp14:editId="792B98C5">
            <wp:simplePos x="0" y="0"/>
            <wp:positionH relativeFrom="column">
              <wp:posOffset>-28575</wp:posOffset>
            </wp:positionH>
            <wp:positionV relativeFrom="paragraph">
              <wp:posOffset>132080</wp:posOffset>
            </wp:positionV>
            <wp:extent cx="615950" cy="596900"/>
            <wp:effectExtent l="0" t="0" r="635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62">
                      <a:extLst>
                        <a:ext uri="{28A0092B-C50C-407E-A947-70E740481C1C}">
                          <a14:useLocalDpi xmlns:a14="http://schemas.microsoft.com/office/drawing/2010/main" val="0"/>
                        </a:ext>
                      </a:extLst>
                    </a:blip>
                    <a:stretch>
                      <a:fillRect/>
                    </a:stretch>
                  </pic:blipFill>
                  <pic:spPr>
                    <a:xfrm>
                      <a:off x="0" y="0"/>
                      <a:ext cx="615950" cy="596900"/>
                    </a:xfrm>
                    <a:prstGeom prst="rect">
                      <a:avLst/>
                    </a:prstGeom>
                  </pic:spPr>
                </pic:pic>
              </a:graphicData>
            </a:graphic>
            <wp14:sizeRelH relativeFrom="page">
              <wp14:pctWidth>0</wp14:pctWidth>
            </wp14:sizeRelH>
            <wp14:sizeRelV relativeFrom="page">
              <wp14:pctHeight>0</wp14:pctHeight>
            </wp14:sizeRelV>
          </wp:anchor>
        </w:drawing>
      </w:r>
    </w:p>
    <w:p w:rsidRPr="000014C1" w:rsidR="00CF797B" w:rsidP="002E036E" w:rsidRDefault="00CF797B" w14:paraId="4FA44074" w14:textId="14DD941F">
      <w:pPr>
        <w:rPr>
          <w:rFonts w:eastAsia="Cambria" w:asciiTheme="minorHAnsi" w:hAnsiTheme="minorHAnsi" w:cstheme="minorHAnsi"/>
          <w:sz w:val="22"/>
          <w:szCs w:val="22"/>
          <w:lang w:val="en-GB"/>
        </w:rPr>
      </w:pPr>
      <w:r>
        <w:rPr>
          <w:sz w:val="22"/>
          <w:szCs w:val="22"/>
          <w:lang w:val="en"/>
        </w:rPr>
        <w:t xml:space="preserve">You can stop recording with the same button. The icon changes as a confirmation that you will stop recording. </w:t>
      </w:r>
    </w:p>
    <w:p w:rsidRPr="000014C1" w:rsidR="000A232C" w:rsidP="002E036E" w:rsidRDefault="000A232C" w14:paraId="0E258730" w14:textId="77777777">
      <w:pPr>
        <w:rPr>
          <w:rFonts w:eastAsia="Cambria" w:asciiTheme="minorHAnsi" w:hAnsiTheme="minorHAnsi" w:cstheme="minorHAnsi"/>
          <w:sz w:val="22"/>
          <w:szCs w:val="22"/>
          <w:lang w:val="en-GB"/>
        </w:rPr>
      </w:pPr>
    </w:p>
    <w:p w:rsidRPr="000014C1" w:rsidR="00CD38CB" w:rsidP="002E036E" w:rsidRDefault="00CD38CB" w14:paraId="505457CC" w14:textId="77777777">
      <w:pPr>
        <w:rPr>
          <w:rFonts w:eastAsia="Cambria" w:asciiTheme="minorHAnsi" w:hAnsiTheme="minorHAnsi" w:cstheme="minorHAnsi"/>
          <w:sz w:val="22"/>
          <w:szCs w:val="22"/>
          <w:lang w:val="en-GB"/>
        </w:rPr>
      </w:pPr>
    </w:p>
    <w:p w:rsidRPr="000014C1" w:rsidR="000A232C" w:rsidP="002E036E" w:rsidRDefault="00CD38CB" w14:paraId="70749DE2" w14:textId="2A144F5D">
      <w:pPr>
        <w:rPr>
          <w:rFonts w:eastAsia="Cambria" w:asciiTheme="minorHAnsi" w:hAnsiTheme="minorHAnsi" w:cstheme="minorHAnsi"/>
          <w:sz w:val="22"/>
          <w:szCs w:val="22"/>
          <w:lang w:val="en-GB"/>
        </w:rPr>
      </w:pPr>
      <w:r>
        <w:rPr>
          <w:sz w:val="22"/>
          <w:szCs w:val="22"/>
          <w:lang w:val="en"/>
        </w:rPr>
        <w:t xml:space="preserve">Are you satisfied with the recording? Then click </w:t>
      </w:r>
      <w:r>
        <w:rPr>
          <w:b/>
          <w:bCs/>
          <w:sz w:val="22"/>
          <w:szCs w:val="22"/>
          <w:lang w:val="en"/>
        </w:rPr>
        <w:t>Confirm</w:t>
      </w:r>
      <w:r>
        <w:rPr>
          <w:sz w:val="22"/>
          <w:szCs w:val="22"/>
          <w:lang w:val="en"/>
        </w:rPr>
        <w:t xml:space="preserve">. The audio is then permanently linked to the (computer) node. </w:t>
      </w:r>
      <w:r>
        <w:rPr>
          <w:lang w:val="en"/>
        </w:rPr>
        <w:t xml:space="preserve"> </w:t>
      </w:r>
      <w:r>
        <w:rPr>
          <w:i/>
          <w:iCs/>
          <w:sz w:val="22"/>
          <w:szCs w:val="22"/>
          <w:lang w:val="en"/>
        </w:rPr>
        <w:t>Only the selected recording is saved.</w:t>
      </w:r>
    </w:p>
    <w:p w:rsidRPr="000014C1" w:rsidR="00CD38CB" w:rsidP="002E036E" w:rsidRDefault="00CD38CB" w14:paraId="63A7FE13" w14:textId="77777777">
      <w:pPr>
        <w:rPr>
          <w:rFonts w:eastAsia="Cambria" w:asciiTheme="minorHAnsi" w:hAnsiTheme="minorHAnsi" w:cstheme="minorHAnsi"/>
          <w:sz w:val="22"/>
          <w:szCs w:val="22"/>
          <w:lang w:val="en-GB"/>
        </w:rPr>
      </w:pPr>
    </w:p>
    <w:p w:rsidRPr="000014C1" w:rsidR="00CD38CB" w:rsidP="002E036E" w:rsidRDefault="00964F4A" w14:paraId="1038EEB6" w14:textId="4EE1DDE0">
      <w:pPr>
        <w:rPr>
          <w:rFonts w:eastAsia="Cambria" w:asciiTheme="minorHAnsi" w:hAnsiTheme="minorHAnsi" w:cstheme="minorHAnsi"/>
          <w:sz w:val="22"/>
          <w:szCs w:val="22"/>
          <w:lang w:val="en-GB"/>
        </w:rPr>
      </w:pPr>
      <w:r>
        <w:rPr>
          <w:sz w:val="22"/>
          <w:szCs w:val="22"/>
          <w:lang w:val="en"/>
        </w:rPr>
        <w:t xml:space="preserve">Aren't you happy with the recording? Then you can open a new recording by clicking on the microphone head again. The last recorded snippet is selected. </w:t>
      </w:r>
      <w:r w:rsidR="003B27A4">
        <w:rPr>
          <w:sz w:val="22"/>
          <w:szCs w:val="22"/>
          <w:lang w:val="en"/>
        </w:rPr>
        <w:t xml:space="preserve">If you do decide to opt for an earlier recording, you can do so by clicking in the sphere for the recording in question. After this, you can </w:t>
      </w:r>
      <w:r w:rsidR="00F305B4">
        <w:rPr>
          <w:sz w:val="22"/>
          <w:szCs w:val="22"/>
          <w:lang w:val="en"/>
        </w:rPr>
        <w:t xml:space="preserve">choose </w:t>
      </w:r>
      <w:r w:rsidR="00F305B4">
        <w:rPr>
          <w:lang w:val="en"/>
        </w:rPr>
        <w:t>Confirm</w:t>
      </w:r>
      <w:r>
        <w:rPr>
          <w:lang w:val="en"/>
        </w:rPr>
        <w:t xml:space="preserve"> to link the audio to the</w:t>
      </w:r>
      <w:r w:rsidR="003B27A4">
        <w:rPr>
          <w:sz w:val="22"/>
          <w:szCs w:val="22"/>
          <w:lang w:val="en"/>
        </w:rPr>
        <w:t xml:space="preserve"> computer node.</w:t>
      </w:r>
    </w:p>
    <w:p w:rsidRPr="000014C1" w:rsidR="003B27A4" w:rsidP="002E036E" w:rsidRDefault="003B27A4" w14:paraId="37F28FAF" w14:textId="77777777">
      <w:pPr>
        <w:rPr>
          <w:rFonts w:eastAsia="Cambria" w:asciiTheme="minorHAnsi" w:hAnsiTheme="minorHAnsi" w:cstheme="minorHAnsi"/>
          <w:sz w:val="22"/>
          <w:szCs w:val="22"/>
          <w:lang w:val="en-GB"/>
        </w:rPr>
      </w:pPr>
    </w:p>
    <w:p w:rsidR="003B27A4" w:rsidP="002E036E" w:rsidRDefault="00DF50F5" w14:paraId="749F1F46" w14:textId="7D37FD31">
      <w:pPr>
        <w:rPr>
          <w:rFonts w:eastAsia="Cambria" w:asciiTheme="minorHAnsi" w:hAnsiTheme="minorHAnsi" w:cstheme="minorHAnsi"/>
          <w:b/>
          <w:bCs/>
          <w:sz w:val="22"/>
          <w:szCs w:val="22"/>
        </w:rPr>
      </w:pPr>
      <w:r w:rsidRPr="0099142E">
        <w:rPr>
          <w:b/>
          <w:bCs/>
          <w:sz w:val="22"/>
          <w:szCs w:val="22"/>
          <w:highlight w:val="yellow"/>
          <w:lang w:val="en"/>
        </w:rPr>
        <w:t>Tips on recording!</w:t>
      </w:r>
    </w:p>
    <w:p w:rsidRPr="000014C1" w:rsidR="00DF50F5" w:rsidP="00DF50F5" w:rsidRDefault="00DF50F5" w14:paraId="621F9F96" w14:textId="700322C8">
      <w:pPr>
        <w:pStyle w:val="Lijstalinea"/>
        <w:numPr>
          <w:ilvl w:val="0"/>
          <w:numId w:val="1"/>
        </w:numPr>
        <w:rPr>
          <w:rFonts w:eastAsia="Cambria" w:cstheme="minorHAnsi"/>
          <w:lang w:val="en-GB"/>
        </w:rPr>
      </w:pPr>
      <w:r w:rsidRPr="00DF50F5">
        <w:rPr>
          <w:lang w:val="en"/>
        </w:rPr>
        <w:t>After the start of recording, wait shortly before you start</w:t>
      </w:r>
      <w:r w:rsidR="005E48E7">
        <w:rPr>
          <w:lang w:val="en"/>
        </w:rPr>
        <w:t xml:space="preserve"> </w:t>
      </w:r>
      <w:r w:rsidR="006930AF">
        <w:rPr>
          <w:lang w:val="en"/>
        </w:rPr>
        <w:t xml:space="preserve">talking. There is a delay between clicking and actual recording, otherwise the start of the recording will not be </w:t>
      </w:r>
      <w:r w:rsidR="00F305B4">
        <w:rPr>
          <w:lang w:val="en"/>
        </w:rPr>
        <w:t>considered</w:t>
      </w:r>
      <w:r w:rsidR="006930AF">
        <w:rPr>
          <w:lang w:val="en"/>
        </w:rPr>
        <w:t>.</w:t>
      </w:r>
    </w:p>
    <w:p w:rsidRPr="000014C1" w:rsidR="006930AF" w:rsidP="00DF50F5" w:rsidRDefault="00BD1FC9" w14:paraId="1A353133" w14:textId="79617D36">
      <w:pPr>
        <w:pStyle w:val="Lijstalinea"/>
        <w:numPr>
          <w:ilvl w:val="0"/>
          <w:numId w:val="1"/>
        </w:numPr>
        <w:rPr>
          <w:rFonts w:eastAsia="Cambria" w:cstheme="minorHAnsi"/>
          <w:lang w:val="en-GB"/>
        </w:rPr>
      </w:pPr>
      <w:r>
        <w:rPr>
          <w:lang w:val="en"/>
        </w:rPr>
        <w:t xml:space="preserve">This delay also applies to stopping recording. After speaking the text, wait before pressing the stop button. </w:t>
      </w:r>
    </w:p>
    <w:p w:rsidRPr="000014C1" w:rsidR="00BD1FC9" w:rsidP="00DF50F5" w:rsidRDefault="00BD1FC9" w14:paraId="1C8F8FFD" w14:textId="66559C04">
      <w:pPr>
        <w:pStyle w:val="Lijstalinea"/>
        <w:numPr>
          <w:ilvl w:val="0"/>
          <w:numId w:val="1"/>
        </w:numPr>
        <w:rPr>
          <w:rFonts w:eastAsia="Cambria" w:cstheme="minorHAnsi"/>
          <w:lang w:val="en-GB"/>
        </w:rPr>
      </w:pPr>
      <w:r>
        <w:rPr>
          <w:lang w:val="en"/>
        </w:rPr>
        <w:t>Clicking the mouse is audible</w:t>
      </w:r>
      <w:r w:rsidR="0099142E">
        <w:rPr>
          <w:lang w:val="en"/>
        </w:rPr>
        <w:t xml:space="preserve"> in the scenario. Where possible, use </w:t>
      </w:r>
      <w:r w:rsidR="00F305B4">
        <w:rPr>
          <w:lang w:val="en"/>
        </w:rPr>
        <w:t>a touchpad</w:t>
      </w:r>
      <w:r w:rsidR="0099142E">
        <w:rPr>
          <w:lang w:val="en"/>
        </w:rPr>
        <w:t>.</w:t>
      </w:r>
    </w:p>
    <w:p w:rsidRPr="000014C1" w:rsidR="0099142E" w:rsidP="00DF50F5" w:rsidRDefault="0099142E" w14:paraId="71C39704" w14:textId="012EB4B0">
      <w:pPr>
        <w:pStyle w:val="Lijstalinea"/>
        <w:numPr>
          <w:ilvl w:val="0"/>
          <w:numId w:val="1"/>
        </w:numPr>
        <w:rPr>
          <w:rFonts w:eastAsia="Cambria" w:cstheme="minorHAnsi"/>
          <w:lang w:val="en-GB"/>
        </w:rPr>
      </w:pPr>
      <w:r>
        <w:rPr>
          <w:lang w:val="en"/>
        </w:rPr>
        <w:t xml:space="preserve">Listen back to a recording immediately to see if it's suitable for the scenario. </w:t>
      </w:r>
    </w:p>
    <w:p w:rsidRPr="000014C1" w:rsidR="000A6637" w:rsidP="2BF297F7" w:rsidRDefault="000A6637" w14:paraId="47A60EC0" w14:textId="28212B4C">
      <w:pPr>
        <w:pStyle w:val="Lijstalinea"/>
        <w:numPr>
          <w:ilvl w:val="0"/>
          <w:numId w:val="1"/>
        </w:numPr>
        <w:rPr>
          <w:rFonts w:eastAsia="Cambria"/>
          <w:lang w:val="en-GB"/>
        </w:rPr>
      </w:pPr>
      <w:r w:rsidRPr="2BF297F7">
        <w:rPr>
          <w:lang w:val="en"/>
        </w:rPr>
        <w:t xml:space="preserve">Sometimes there are multiple computer buttons with the same name in a scenario. If you re-enter it, you will receive a warning that the name is already in use. In that case, the most convenient thing to do is to cancel and then rename the file. </w:t>
      </w:r>
      <w:r w:rsidRPr="2BF297F7" w:rsidR="00222347">
        <w:rPr>
          <w:lang w:val="en"/>
        </w:rPr>
        <w:t xml:space="preserve">Then you can confirm the recording with a new file name. </w:t>
      </w:r>
    </w:p>
    <w:p w:rsidRPr="000014C1" w:rsidR="000A232C" w:rsidP="002E036E" w:rsidRDefault="000A6637" w14:paraId="7213608D" w14:textId="271DA4B5">
      <w:pPr>
        <w:rPr>
          <w:rFonts w:eastAsia="Cambria" w:asciiTheme="minorHAnsi" w:hAnsiTheme="minorHAnsi" w:cstheme="minorHAnsi"/>
          <w:sz w:val="22"/>
          <w:szCs w:val="22"/>
          <w:lang w:val="en-GB"/>
        </w:rPr>
      </w:pPr>
      <w:r>
        <w:rPr>
          <w:noProof/>
          <w:sz w:val="22"/>
          <w:szCs w:val="22"/>
          <w:lang w:val="en"/>
        </w:rPr>
        <w:lastRenderedPageBreak/>
        <w:drawing>
          <wp:anchor distT="0" distB="0" distL="114300" distR="114300" simplePos="0" relativeHeight="251686912" behindDoc="0" locked="0" layoutInCell="1" allowOverlap="1" wp14:anchorId="7AFADDCE" wp14:editId="24E3F83D">
            <wp:simplePos x="0" y="0"/>
            <wp:positionH relativeFrom="column">
              <wp:posOffset>3840</wp:posOffset>
            </wp:positionH>
            <wp:positionV relativeFrom="paragraph">
              <wp:posOffset>45912</wp:posOffset>
            </wp:positionV>
            <wp:extent cx="633730" cy="584200"/>
            <wp:effectExtent l="0" t="0" r="127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63">
                      <a:extLst>
                        <a:ext uri="{28A0092B-C50C-407E-A947-70E740481C1C}">
                          <a14:useLocalDpi xmlns:a14="http://schemas.microsoft.com/office/drawing/2010/main" val="0"/>
                        </a:ext>
                      </a:extLst>
                    </a:blip>
                    <a:stretch>
                      <a:fillRect/>
                    </a:stretch>
                  </pic:blipFill>
                  <pic:spPr>
                    <a:xfrm>
                      <a:off x="0" y="0"/>
                      <a:ext cx="633730" cy="584200"/>
                    </a:xfrm>
                    <a:prstGeom prst="rect">
                      <a:avLst/>
                    </a:prstGeom>
                  </pic:spPr>
                </pic:pic>
              </a:graphicData>
            </a:graphic>
            <wp14:sizeRelH relativeFrom="page">
              <wp14:pctWidth>0</wp14:pctWidth>
            </wp14:sizeRelH>
            <wp14:sizeRelV relativeFrom="page">
              <wp14:pctHeight>0</wp14:pctHeight>
            </wp14:sizeRelV>
          </wp:anchor>
        </w:drawing>
      </w:r>
    </w:p>
    <w:p w:rsidRPr="000014C1" w:rsidR="000A6637" w:rsidP="00B9359B" w:rsidRDefault="00B1245C" w14:paraId="5932D1D5" w14:textId="77777777">
      <w:pPr>
        <w:rPr>
          <w:rFonts w:eastAsia="Cambria" w:asciiTheme="minorHAnsi" w:hAnsiTheme="minorHAnsi" w:cstheme="minorHAnsi"/>
          <w:sz w:val="22"/>
          <w:szCs w:val="22"/>
          <w:lang w:val="en-GB"/>
        </w:rPr>
      </w:pPr>
      <w:r>
        <w:rPr>
          <w:sz w:val="22"/>
          <w:szCs w:val="22"/>
          <w:lang w:val="en"/>
        </w:rPr>
        <w:t xml:space="preserve">You can test your scenario using the </w:t>
      </w:r>
      <w:r>
        <w:rPr>
          <w:b/>
          <w:bCs/>
          <w:sz w:val="22"/>
          <w:szCs w:val="22"/>
          <w:lang w:val="en"/>
        </w:rPr>
        <w:t>Test</w:t>
      </w:r>
      <w:r>
        <w:rPr>
          <w:sz w:val="22"/>
          <w:szCs w:val="22"/>
          <w:lang w:val="en"/>
        </w:rPr>
        <w:t xml:space="preserve">button. You can listen to your recording directly in the scenario. </w:t>
      </w:r>
    </w:p>
    <w:p w:rsidRPr="000014C1" w:rsidR="000A232C" w:rsidP="002E036E" w:rsidRDefault="00B9359B" w14:paraId="060F6951" w14:textId="5A8A7DA0">
      <w:pPr>
        <w:rPr>
          <w:rFonts w:eastAsia="Cambria" w:asciiTheme="minorHAnsi" w:hAnsiTheme="minorHAnsi" w:cstheme="minorHAnsi"/>
          <w:sz w:val="22"/>
          <w:szCs w:val="22"/>
          <w:lang w:val="en-GB"/>
        </w:rPr>
      </w:pPr>
      <w:r>
        <w:rPr>
          <w:sz w:val="22"/>
          <w:szCs w:val="22"/>
          <w:lang w:val="en"/>
        </w:rPr>
        <w:br/>
      </w:r>
      <w:r w:rsidRPr="00B9359B">
        <w:rPr>
          <w:sz w:val="22"/>
          <w:szCs w:val="22"/>
          <w:highlight w:val="yellow"/>
          <w:lang w:val="en"/>
        </w:rPr>
        <w:t>Tip</w:t>
      </w:r>
      <w:r>
        <w:rPr>
          <w:sz w:val="22"/>
          <w:szCs w:val="22"/>
          <w:lang w:val="en"/>
        </w:rPr>
        <w:t xml:space="preserve">: </w:t>
      </w:r>
      <w:r>
        <w:rPr>
          <w:lang w:val="en"/>
        </w:rPr>
        <w:t xml:space="preserve"> </w:t>
      </w:r>
      <w:r w:rsidRPr="00B9359B">
        <w:rPr>
          <w:sz w:val="22"/>
          <w:szCs w:val="22"/>
          <w:lang w:val="en"/>
        </w:rPr>
        <w:t>You can leave the test version of the scenario open in the additional tab. Did you make any new changes after testing? Then you can click on 'Test' again. You will then receive confirmation that the scenario is ready to be tested. By clicking 'OK', a change will immediately become visible in the current test version (in the additional tab) - without having to reload the scenario and play from the beginning. The "Reopen Scenario Player" button will reload the scenario, and thus play it from the beginning.</w:t>
      </w:r>
    </w:p>
    <w:p w:rsidRPr="000014C1" w:rsidR="001C154B" w:rsidRDefault="001C154B" w14:paraId="4FB01263" w14:textId="19E31BB8">
      <w:pPr>
        <w:widowControl w:val="0"/>
        <w:rPr>
          <w:rFonts w:ascii="Calibri" w:hAnsi="Calibri" w:eastAsia="Calibri" w:cstheme="minorBidi"/>
          <w:sz w:val="26"/>
          <w:szCs w:val="26"/>
          <w:lang w:val="en-GB" w:eastAsia="en-US"/>
        </w:rPr>
      </w:pPr>
      <w:r w:rsidRPr="000014C1">
        <w:rPr>
          <w:b/>
          <w:bCs/>
          <w:lang w:val="en-GB"/>
        </w:rPr>
        <w:br w:type="page"/>
      </w:r>
    </w:p>
    <w:p w:rsidRPr="000014C1" w:rsidR="00524EF5" w:rsidP="00524EF5" w:rsidRDefault="00524EF5" w14:paraId="38AB3098" w14:textId="77777777">
      <w:pPr>
        <w:pStyle w:val="Kop2"/>
        <w:tabs>
          <w:tab w:val="left" w:pos="511"/>
        </w:tabs>
        <w:ind w:left="0" w:firstLine="0"/>
        <w:rPr>
          <w:b w:val="0"/>
          <w:bCs w:val="0"/>
          <w:lang w:val="en-GB"/>
        </w:rPr>
      </w:pPr>
    </w:p>
    <w:p w:rsidRPr="001C154B" w:rsidR="002729E3" w:rsidP="009231FF" w:rsidRDefault="4E12553C" w14:paraId="429EDCE0" w14:textId="74B8368A">
      <w:pPr>
        <w:pStyle w:val="Kop1"/>
        <w:numPr>
          <w:ilvl w:val="0"/>
          <w:numId w:val="24"/>
        </w:numPr>
        <w:rPr>
          <w:color w:val="0070C0"/>
        </w:rPr>
      </w:pPr>
      <w:bookmarkStart w:name="_Toc68814886" w:id="58"/>
      <w:bookmarkStart w:name="_Toc79754929" w:id="59"/>
      <w:r w:rsidRPr="001C154B">
        <w:rPr>
          <w:color w:val="0070C0"/>
          <w:lang w:val="en"/>
        </w:rPr>
        <w:t>View scores</w:t>
      </w:r>
      <w:bookmarkEnd w:id="58"/>
      <w:bookmarkEnd w:id="59"/>
    </w:p>
    <w:p w:rsidRPr="000014C1" w:rsidR="002729E3" w:rsidP="2BF297F7" w:rsidRDefault="005B508B" w14:paraId="236FAED1" w14:textId="30BD9972">
      <w:pPr>
        <w:pStyle w:val="Kop2"/>
        <w:tabs>
          <w:tab w:val="left" w:pos="511"/>
        </w:tabs>
        <w:ind w:left="0" w:firstLine="0"/>
        <w:rPr>
          <w:rFonts w:asciiTheme="minorHAnsi" w:hAnsiTheme="minorHAnsi"/>
          <w:color w:val="000000" w:themeColor="text1"/>
          <w:sz w:val="22"/>
          <w:szCs w:val="22"/>
          <w:lang w:val="en-GB"/>
        </w:rPr>
      </w:pPr>
      <w:r>
        <w:rPr>
          <w:b w:val="0"/>
          <w:bCs w:val="0"/>
          <w:color w:val="000000" w:themeColor="text1"/>
          <w:sz w:val="22"/>
          <w:szCs w:val="22"/>
          <w:lang w:val="en"/>
        </w:rPr>
        <w:br/>
      </w:r>
      <w:bookmarkStart w:name="_Toc68814887" w:id="60"/>
      <w:r w:rsidRPr="2BF297F7">
        <w:rPr>
          <w:b w:val="0"/>
          <w:bCs w:val="0"/>
          <w:color w:val="000000" w:themeColor="text1"/>
          <w:sz w:val="22"/>
          <w:szCs w:val="22"/>
          <w:lang w:val="en"/>
        </w:rPr>
        <w:t xml:space="preserve">To see the scores, it is important to select a group first. In the sidebar, under the </w:t>
      </w:r>
      <w:r w:rsidR="004D7590">
        <w:rPr>
          <w:b w:val="0"/>
          <w:bCs w:val="0"/>
          <w:color w:val="000000" w:themeColor="text1"/>
          <w:sz w:val="22"/>
          <w:szCs w:val="22"/>
          <w:lang w:val="en"/>
        </w:rPr>
        <w:br/>
      </w:r>
      <w:r w:rsidR="00F17FAC">
        <w:rPr>
          <w:color w:val="000000" w:themeColor="text1"/>
          <w:sz w:val="22"/>
          <w:szCs w:val="22"/>
          <w:lang w:val="en"/>
        </w:rPr>
        <w:t>dashboard</w:t>
      </w:r>
      <w:r w:rsidRPr="2BF297F7" w:rsidR="00F305B4">
        <w:rPr>
          <w:color w:val="000000" w:themeColor="text1"/>
          <w:sz w:val="22"/>
          <w:szCs w:val="22"/>
          <w:lang w:val="en"/>
        </w:rPr>
        <w:t>,</w:t>
      </w:r>
      <w:r w:rsidR="00F305B4">
        <w:rPr>
          <w:lang w:val="en"/>
        </w:rPr>
        <w:t xml:space="preserve"> </w:t>
      </w:r>
      <w:r w:rsidRPr="2BF297F7" w:rsidR="00F305B4">
        <w:rPr>
          <w:b w:val="0"/>
          <w:bCs w:val="0"/>
          <w:color w:val="000000" w:themeColor="text1"/>
          <w:sz w:val="22"/>
          <w:szCs w:val="22"/>
          <w:lang w:val="en"/>
        </w:rPr>
        <w:t>go</w:t>
      </w:r>
      <w:r w:rsidRPr="2BF297F7" w:rsidR="004D7590">
        <w:rPr>
          <w:b w:val="0"/>
          <w:bCs w:val="0"/>
          <w:color w:val="000000" w:themeColor="text1"/>
          <w:sz w:val="22"/>
          <w:szCs w:val="22"/>
          <w:lang w:val="en"/>
        </w:rPr>
        <w:t xml:space="preserve"> </w:t>
      </w:r>
      <w:r w:rsidRPr="2BF297F7" w:rsidR="00F305B4">
        <w:rPr>
          <w:b w:val="0"/>
          <w:bCs w:val="0"/>
          <w:color w:val="000000" w:themeColor="text1"/>
          <w:sz w:val="22"/>
          <w:szCs w:val="22"/>
          <w:lang w:val="en"/>
        </w:rPr>
        <w:t xml:space="preserve">to </w:t>
      </w:r>
      <w:r w:rsidR="00F305B4">
        <w:rPr>
          <w:lang w:val="en"/>
        </w:rPr>
        <w:t>Groups</w:t>
      </w:r>
      <w:r w:rsidRPr="2BF297F7" w:rsidR="004D7590">
        <w:rPr>
          <w:color w:val="000000" w:themeColor="text1"/>
          <w:sz w:val="22"/>
          <w:szCs w:val="22"/>
          <w:lang w:val="en"/>
        </w:rPr>
        <w:t>.</w:t>
      </w:r>
      <w:r w:rsidR="004D7590">
        <w:rPr>
          <w:color w:val="000000" w:themeColor="text1"/>
          <w:sz w:val="22"/>
          <w:szCs w:val="22"/>
          <w:lang w:val="en"/>
        </w:rPr>
        <w:br/>
      </w:r>
      <w:r w:rsidR="001F6775">
        <w:rPr>
          <w:noProof/>
          <w:color w:val="000000" w:themeColor="text1"/>
          <w:sz w:val="22"/>
          <w:szCs w:val="22"/>
          <w:lang w:val="en"/>
        </w:rPr>
        <w:drawing>
          <wp:inline distT="0" distB="0" distL="0" distR="0" wp14:anchorId="6F1D667B" wp14:editId="6F8B4229">
            <wp:extent cx="2137144" cy="2402959"/>
            <wp:effectExtent l="0" t="0" r="0" b="0"/>
            <wp:docPr id="46" name="Afbeelding 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10;&#10;Automatisch gegenereerde beschrijving"/>
                    <pic:cNvPicPr/>
                  </pic:nvPicPr>
                  <pic:blipFill rotWithShape="1">
                    <a:blip r:embed="rId64">
                      <a:extLst>
                        <a:ext uri="{28A0092B-C50C-407E-A947-70E740481C1C}">
                          <a14:useLocalDpi xmlns:a14="http://schemas.microsoft.com/office/drawing/2010/main" val="0"/>
                        </a:ext>
                      </a:extLst>
                    </a:blip>
                    <a:srcRect r="3288" b="3464"/>
                    <a:stretch/>
                  </pic:blipFill>
                  <pic:spPr bwMode="auto">
                    <a:xfrm>
                      <a:off x="0" y="0"/>
                      <a:ext cx="2137144" cy="2402959"/>
                    </a:xfrm>
                    <a:prstGeom prst="rect">
                      <a:avLst/>
                    </a:prstGeom>
                    <a:ln>
                      <a:noFill/>
                    </a:ln>
                    <a:extLst>
                      <a:ext uri="{53640926-AAD7-44D8-BBD7-CCE9431645EC}">
                        <a14:shadowObscured xmlns:a14="http://schemas.microsoft.com/office/drawing/2010/main"/>
                      </a:ext>
                    </a:extLst>
                  </pic:spPr>
                </pic:pic>
              </a:graphicData>
            </a:graphic>
          </wp:inline>
        </w:drawing>
      </w:r>
      <w:bookmarkEnd w:id="60"/>
    </w:p>
    <w:p w:rsidRPr="000014C1" w:rsidR="001F6775" w:rsidP="005B508B" w:rsidRDefault="007A06A0" w14:paraId="6A62F61A" w14:textId="3F3E93DB">
      <w:pPr>
        <w:pStyle w:val="Kop2"/>
        <w:tabs>
          <w:tab w:val="left" w:pos="511"/>
        </w:tabs>
        <w:ind w:left="0" w:firstLine="0"/>
        <w:rPr>
          <w:rFonts w:asciiTheme="minorHAnsi" w:hAnsiTheme="minorHAnsi" w:cstheme="minorHAnsi"/>
          <w:b w:val="0"/>
          <w:bCs w:val="0"/>
          <w:color w:val="000000" w:themeColor="text1"/>
          <w:sz w:val="22"/>
          <w:szCs w:val="22"/>
          <w:lang w:val="en-GB"/>
        </w:rPr>
      </w:pPr>
      <w:bookmarkStart w:name="_Toc68814888" w:id="61"/>
      <w:r>
        <w:rPr>
          <w:b w:val="0"/>
          <w:bCs w:val="0"/>
          <w:color w:val="000000" w:themeColor="text1"/>
          <w:sz w:val="22"/>
          <w:szCs w:val="22"/>
          <w:lang w:val="en"/>
        </w:rPr>
        <w:t>After that, choose the group you want to manage.</w:t>
      </w:r>
      <w:bookmarkEnd w:id="61"/>
      <w:r>
        <w:rPr>
          <w:b w:val="0"/>
          <w:bCs w:val="0"/>
          <w:color w:val="000000" w:themeColor="text1"/>
          <w:sz w:val="22"/>
          <w:szCs w:val="22"/>
          <w:lang w:val="en"/>
        </w:rPr>
        <w:br/>
      </w:r>
    </w:p>
    <w:p w:rsidR="007A06A0" w:rsidP="005B508B" w:rsidRDefault="007A06A0" w14:paraId="49112C7C" w14:textId="19D0D4D1">
      <w:pPr>
        <w:pStyle w:val="Kop2"/>
        <w:tabs>
          <w:tab w:val="left" w:pos="511"/>
        </w:tabs>
        <w:ind w:left="0" w:firstLine="0"/>
        <w:rPr>
          <w:rFonts w:asciiTheme="minorHAnsi" w:hAnsiTheme="minorHAnsi" w:cstheme="minorHAnsi"/>
          <w:b w:val="0"/>
          <w:bCs w:val="0"/>
          <w:color w:val="000000" w:themeColor="text1"/>
          <w:sz w:val="22"/>
          <w:szCs w:val="22"/>
          <w:lang w:val="nl-NL"/>
        </w:rPr>
      </w:pPr>
      <w:bookmarkStart w:name="_Toc68814889" w:id="62"/>
      <w:r>
        <w:rPr>
          <w:color w:val="000000" w:themeColor="text1"/>
          <w:sz w:val="22"/>
          <w:szCs w:val="22"/>
          <w:lang w:val="en"/>
        </w:rPr>
        <w:t>Managing a group</w:t>
      </w:r>
      <w:r>
        <w:rPr>
          <w:color w:val="000000" w:themeColor="text1"/>
          <w:sz w:val="22"/>
          <w:szCs w:val="22"/>
          <w:lang w:val="en"/>
        </w:rPr>
        <w:br/>
      </w:r>
      <w:r>
        <w:rPr>
          <w:b w:val="0"/>
          <w:bCs w:val="0"/>
          <w:color w:val="000000" w:themeColor="text1"/>
          <w:sz w:val="22"/>
          <w:szCs w:val="22"/>
          <w:lang w:val="en"/>
        </w:rPr>
        <w:t>When you've chosen a group, you'll see a new screen. In this screen you can see the following things:</w:t>
      </w:r>
      <w:bookmarkEnd w:id="62"/>
    </w:p>
    <w:p w:rsidRPr="000014C1" w:rsidR="007A06A0" w:rsidP="007A06A0" w:rsidRDefault="007A06A0" w14:paraId="2007C974" w14:textId="764A9319">
      <w:pPr>
        <w:pStyle w:val="Kop2"/>
        <w:numPr>
          <w:ilvl w:val="0"/>
          <w:numId w:val="1"/>
        </w:numPr>
        <w:tabs>
          <w:tab w:val="left" w:pos="511"/>
        </w:tabs>
        <w:rPr>
          <w:rFonts w:asciiTheme="minorHAnsi" w:hAnsiTheme="minorHAnsi" w:cstheme="minorHAnsi"/>
          <w:b w:val="0"/>
          <w:bCs w:val="0"/>
          <w:color w:val="000000" w:themeColor="text1"/>
          <w:sz w:val="22"/>
          <w:szCs w:val="22"/>
          <w:lang w:val="en-GB"/>
        </w:rPr>
      </w:pPr>
      <w:bookmarkStart w:name="_Toc68814890" w:id="63"/>
      <w:r>
        <w:rPr>
          <w:b w:val="0"/>
          <w:bCs w:val="0"/>
          <w:color w:val="000000" w:themeColor="text1"/>
          <w:sz w:val="22"/>
          <w:szCs w:val="22"/>
          <w:lang w:val="en"/>
        </w:rPr>
        <w:t>The scenarios the group can see</w:t>
      </w:r>
      <w:bookmarkEnd w:id="63"/>
    </w:p>
    <w:p w:rsidRPr="000014C1" w:rsidR="00ED2319" w:rsidP="00ED2319" w:rsidRDefault="007A06A0" w14:paraId="3B9BF3ED" w14:textId="7378F748">
      <w:pPr>
        <w:pStyle w:val="Kop2"/>
        <w:numPr>
          <w:ilvl w:val="0"/>
          <w:numId w:val="1"/>
        </w:numPr>
        <w:tabs>
          <w:tab w:val="left" w:pos="511"/>
        </w:tabs>
        <w:rPr>
          <w:rFonts w:asciiTheme="minorHAnsi" w:hAnsiTheme="minorHAnsi" w:cstheme="minorHAnsi"/>
          <w:b w:val="0"/>
          <w:bCs w:val="0"/>
          <w:color w:val="000000" w:themeColor="text1"/>
          <w:sz w:val="22"/>
          <w:szCs w:val="22"/>
          <w:lang w:val="en-GB"/>
        </w:rPr>
      </w:pPr>
      <w:bookmarkStart w:name="_Toc68814891" w:id="64"/>
      <w:r>
        <w:rPr>
          <w:b w:val="0"/>
          <w:bCs w:val="0"/>
          <w:color w:val="000000" w:themeColor="text1"/>
          <w:sz w:val="22"/>
          <w:szCs w:val="22"/>
          <w:lang w:val="en"/>
        </w:rPr>
        <w:t>Which players are in the group now</w:t>
      </w:r>
      <w:bookmarkEnd w:id="64"/>
    </w:p>
    <w:p w:rsidRPr="000014C1" w:rsidR="00ED2319" w:rsidP="00ED2319" w:rsidRDefault="00ED2319" w14:paraId="3994A8D3" w14:textId="5A748182">
      <w:pPr>
        <w:pStyle w:val="Kop2"/>
        <w:tabs>
          <w:tab w:val="left" w:pos="511"/>
        </w:tabs>
        <w:ind w:left="0" w:firstLine="0"/>
        <w:rPr>
          <w:rFonts w:asciiTheme="minorHAnsi" w:hAnsiTheme="minorHAnsi" w:cstheme="minorHAnsi"/>
          <w:color w:val="000000" w:themeColor="text1"/>
          <w:sz w:val="22"/>
          <w:szCs w:val="22"/>
          <w:lang w:val="en-GB"/>
        </w:rPr>
      </w:pPr>
      <w:bookmarkStart w:name="_Toc68814892" w:id="65"/>
      <w:r w:rsidRPr="00ED2319">
        <w:rPr>
          <w:color w:val="000000" w:themeColor="text1"/>
          <w:sz w:val="22"/>
          <w:szCs w:val="22"/>
          <w:highlight w:val="yellow"/>
          <w:lang w:val="en"/>
        </w:rPr>
        <w:t>Tip</w:t>
      </w:r>
      <w:r>
        <w:rPr>
          <w:color w:val="000000" w:themeColor="text1"/>
          <w:sz w:val="22"/>
          <w:szCs w:val="22"/>
          <w:lang w:val="en"/>
        </w:rPr>
        <w:t xml:space="preserve">: </w:t>
      </w:r>
      <w:r>
        <w:rPr>
          <w:lang w:val="en"/>
        </w:rPr>
        <w:t xml:space="preserve"> </w:t>
      </w:r>
      <w:r w:rsidRPr="00ED2319">
        <w:rPr>
          <w:b w:val="0"/>
          <w:bCs w:val="0"/>
          <w:color w:val="000000" w:themeColor="text1"/>
          <w:sz w:val="22"/>
          <w:szCs w:val="22"/>
          <w:lang w:val="en"/>
        </w:rPr>
        <w:t xml:space="preserve">The score is only credited when the student has gone through the entire scenario. When a scenario closes earlier, the results </w:t>
      </w:r>
      <w:r w:rsidRPr="00ED2319" w:rsidR="00F305B4">
        <w:rPr>
          <w:b w:val="0"/>
          <w:bCs w:val="0"/>
          <w:color w:val="000000" w:themeColor="text1"/>
          <w:sz w:val="22"/>
          <w:szCs w:val="22"/>
          <w:lang w:val="en"/>
        </w:rPr>
        <w:t xml:space="preserve">are </w:t>
      </w:r>
      <w:r w:rsidR="00F305B4">
        <w:rPr>
          <w:lang w:val="en"/>
        </w:rPr>
        <w:t xml:space="preserve">NOT </w:t>
      </w:r>
      <w:r w:rsidRPr="00ED2319" w:rsidR="00F305B4">
        <w:rPr>
          <w:b w:val="0"/>
          <w:bCs w:val="0"/>
          <w:color w:val="000000" w:themeColor="text1"/>
          <w:sz w:val="22"/>
          <w:szCs w:val="22"/>
          <w:lang w:val="en"/>
        </w:rPr>
        <w:t>credited</w:t>
      </w:r>
      <w:r w:rsidRPr="00ED2319">
        <w:rPr>
          <w:b w:val="0"/>
          <w:bCs w:val="0"/>
          <w:color w:val="000000" w:themeColor="text1"/>
          <w:sz w:val="22"/>
          <w:szCs w:val="22"/>
          <w:lang w:val="en"/>
        </w:rPr>
        <w:t>.</w:t>
      </w:r>
      <w:bookmarkEnd w:id="65"/>
    </w:p>
    <w:p w:rsidRPr="000014C1" w:rsidR="007A06A0" w:rsidP="007A06A0" w:rsidRDefault="007A06A0" w14:paraId="2BBE7C4E" w14:textId="77777777">
      <w:pPr>
        <w:pStyle w:val="Kop2"/>
        <w:tabs>
          <w:tab w:val="left" w:pos="511"/>
        </w:tabs>
        <w:ind w:left="0" w:firstLine="0"/>
        <w:rPr>
          <w:rFonts w:asciiTheme="minorHAnsi" w:hAnsiTheme="minorHAnsi" w:cstheme="minorHAnsi"/>
          <w:b w:val="0"/>
          <w:bCs w:val="0"/>
          <w:color w:val="000000" w:themeColor="text1"/>
          <w:sz w:val="22"/>
          <w:szCs w:val="22"/>
          <w:lang w:val="en-GB"/>
        </w:rPr>
      </w:pPr>
    </w:p>
    <w:p w:rsidRPr="000014C1" w:rsidR="00A05360" w:rsidP="007A06A0" w:rsidRDefault="00A05360" w14:paraId="750C047B" w14:textId="695A0640">
      <w:pPr>
        <w:pStyle w:val="Kop2"/>
        <w:tabs>
          <w:tab w:val="left" w:pos="511"/>
        </w:tabs>
        <w:ind w:left="0" w:firstLine="0"/>
        <w:rPr>
          <w:rFonts w:asciiTheme="minorHAnsi" w:hAnsiTheme="minorHAnsi" w:cstheme="minorHAnsi"/>
          <w:color w:val="000000" w:themeColor="text1"/>
          <w:sz w:val="22"/>
          <w:szCs w:val="22"/>
          <w:lang w:val="en-GB"/>
        </w:rPr>
      </w:pPr>
      <w:bookmarkStart w:name="_Toc68814893" w:id="66"/>
      <w:r>
        <w:rPr>
          <w:color w:val="000000" w:themeColor="text1"/>
          <w:sz w:val="22"/>
          <w:szCs w:val="22"/>
          <w:lang w:val="en"/>
        </w:rPr>
        <w:t>See which group members played a scenario</w:t>
      </w:r>
      <w:bookmarkEnd w:id="66"/>
    </w:p>
    <w:p w:rsidRPr="000014C1" w:rsidR="00A05360" w:rsidP="007A06A0" w:rsidRDefault="00A05360" w14:paraId="716D0C41" w14:textId="6131ED35">
      <w:pPr>
        <w:pStyle w:val="Kop2"/>
        <w:tabs>
          <w:tab w:val="left" w:pos="511"/>
        </w:tabs>
        <w:ind w:left="0" w:firstLine="0"/>
        <w:rPr>
          <w:rFonts w:asciiTheme="minorHAnsi" w:hAnsiTheme="minorHAnsi" w:cstheme="minorHAnsi"/>
          <w:b w:val="0"/>
          <w:bCs w:val="0"/>
          <w:color w:val="000000" w:themeColor="text1"/>
          <w:sz w:val="22"/>
          <w:szCs w:val="22"/>
          <w:lang w:val="en-GB"/>
        </w:rPr>
      </w:pPr>
      <w:bookmarkStart w:name="_Toc68814894" w:id="67"/>
      <w:r>
        <w:rPr>
          <w:b w:val="0"/>
          <w:bCs w:val="0"/>
          <w:color w:val="000000" w:themeColor="text1"/>
          <w:sz w:val="22"/>
          <w:szCs w:val="22"/>
          <w:lang w:val="en"/>
        </w:rPr>
        <w:t xml:space="preserve">To see which group members may or may not have played a scenario, click the </w:t>
      </w:r>
      <w:r>
        <w:rPr>
          <w:b w:val="0"/>
          <w:bCs w:val="0"/>
          <w:i/>
          <w:iCs/>
          <w:color w:val="000000" w:themeColor="text1"/>
          <w:sz w:val="22"/>
          <w:szCs w:val="22"/>
          <w:lang w:val="en"/>
        </w:rPr>
        <w:t>eye</w:t>
      </w:r>
      <w:r w:rsidR="00832570">
        <w:rPr>
          <w:b w:val="0"/>
          <w:bCs w:val="0"/>
          <w:i/>
          <w:iCs/>
          <w:color w:val="000000" w:themeColor="text1"/>
          <w:sz w:val="22"/>
          <w:szCs w:val="22"/>
          <w:lang w:val="en"/>
        </w:rPr>
        <w:t xml:space="preserve"> </w:t>
      </w:r>
      <w:r>
        <w:rPr>
          <w:b w:val="0"/>
          <w:bCs w:val="0"/>
          <w:color w:val="000000" w:themeColor="text1"/>
          <w:sz w:val="22"/>
          <w:szCs w:val="22"/>
          <w:lang w:val="en"/>
        </w:rPr>
        <w:t>icon behind</w:t>
      </w:r>
      <w:r>
        <w:rPr>
          <w:lang w:val="en"/>
        </w:rPr>
        <w:t xml:space="preserve"> a</w:t>
      </w:r>
      <w:r w:rsidR="003B71DD">
        <w:rPr>
          <w:color w:val="000000" w:themeColor="text1"/>
          <w:sz w:val="22"/>
          <w:szCs w:val="22"/>
          <w:lang w:val="en"/>
        </w:rPr>
        <w:t xml:space="preserve"> scenario's play ratio </w:t>
      </w:r>
      <w:r>
        <w:rPr>
          <w:lang w:val="en"/>
        </w:rPr>
        <w:t xml:space="preserve">in the summary </w:t>
      </w:r>
      <w:r w:rsidR="003B71DD">
        <w:rPr>
          <w:b w:val="0"/>
          <w:bCs w:val="0"/>
          <w:color w:val="000000" w:themeColor="text1"/>
          <w:sz w:val="22"/>
          <w:szCs w:val="22"/>
          <w:lang w:val="en"/>
        </w:rPr>
        <w:t>table.</w:t>
      </w:r>
      <w:bookmarkEnd w:id="67"/>
    </w:p>
    <w:bookmarkStart w:name="_Toc68814895" w:id="68"/>
    <w:p w:rsidRPr="002729E3" w:rsidR="002729E3" w:rsidP="46F0D4A2" w:rsidRDefault="003B71DD" w14:paraId="0C927576" w14:textId="4DAA7D00">
      <w:pPr>
        <w:pStyle w:val="Kop2"/>
        <w:tabs>
          <w:tab w:val="left" w:pos="511"/>
        </w:tabs>
        <w:rPr>
          <w:color w:val="4F81BC"/>
          <w:lang w:val="nl-NL"/>
        </w:rPr>
      </w:pPr>
      <w:r w:rsidRPr="002729E3">
        <w:rPr>
          <w:noProof/>
          <w:sz w:val="22"/>
          <w:szCs w:val="22"/>
          <w:lang w:val="en"/>
        </w:rPr>
        <mc:AlternateContent>
          <mc:Choice Requires="wps">
            <w:drawing>
              <wp:anchor distT="0" distB="0" distL="114300" distR="114300" simplePos="0" relativeHeight="251688960" behindDoc="0" locked="0" layoutInCell="1" allowOverlap="1" wp14:anchorId="04B11DE3" wp14:editId="2E24FDB4">
                <wp:simplePos x="0" y="0"/>
                <wp:positionH relativeFrom="column">
                  <wp:posOffset>1112196</wp:posOffset>
                </wp:positionH>
                <wp:positionV relativeFrom="paragraph">
                  <wp:posOffset>501798</wp:posOffset>
                </wp:positionV>
                <wp:extent cx="1029291" cy="295275"/>
                <wp:effectExtent l="12700" t="12700" r="12700" b="9525"/>
                <wp:wrapNone/>
                <wp:docPr id="48" name="Ovaal 48"/>
                <wp:cNvGraphicFramePr/>
                <a:graphic xmlns:a="http://schemas.openxmlformats.org/drawingml/2006/main">
                  <a:graphicData uri="http://schemas.microsoft.com/office/word/2010/wordprocessingShape">
                    <wps:wsp>
                      <wps:cNvSpPr/>
                      <wps:spPr>
                        <a:xfrm>
                          <a:off x="0" y="0"/>
                          <a:ext cx="1029291"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31ECD8">
              <v:oval id="Ovaal 48" style="position:absolute;margin-left:87.55pt;margin-top:39.5pt;width:81.0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62813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"/>
            </w:pict>
          </mc:Fallback>
        </mc:AlternateContent>
      </w:r>
      <w:r>
        <w:rPr>
          <w:noProof/>
          <w:color w:val="4F81BC"/>
          <w:lang w:val="en"/>
        </w:rPr>
        <w:drawing>
          <wp:inline distT="0" distB="0" distL="0" distR="0" wp14:anchorId="28FA0DB7" wp14:editId="63338FF4">
            <wp:extent cx="3264196" cy="1082758"/>
            <wp:effectExtent l="0" t="0" r="0" b="0"/>
            <wp:docPr id="47" name="Afbeelding 4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afel&#10;&#10;Automatisch gegenereerde beschrijving"/>
                    <pic:cNvPicPr/>
                  </pic:nvPicPr>
                  <pic:blipFill>
                    <a:blip r:embed="rId65">
                      <a:extLst>
                        <a:ext uri="{28A0092B-C50C-407E-A947-70E740481C1C}">
                          <a14:useLocalDpi xmlns:a14="http://schemas.microsoft.com/office/drawing/2010/main" val="0"/>
                        </a:ext>
                      </a:extLst>
                    </a:blip>
                    <a:stretch>
                      <a:fillRect/>
                    </a:stretch>
                  </pic:blipFill>
                  <pic:spPr>
                    <a:xfrm>
                      <a:off x="0" y="0"/>
                      <a:ext cx="3286163" cy="1090045"/>
                    </a:xfrm>
                    <a:prstGeom prst="rect">
                      <a:avLst/>
                    </a:prstGeom>
                  </pic:spPr>
                </pic:pic>
              </a:graphicData>
            </a:graphic>
          </wp:inline>
        </w:drawing>
      </w:r>
      <w:bookmarkEnd w:id="68"/>
    </w:p>
    <w:p w:rsidR="003B71DD" w:rsidP="46F0D4A2" w:rsidRDefault="003B71DD" w14:paraId="0FCBCD32" w14:textId="77777777">
      <w:pPr>
        <w:rPr>
          <w:rFonts w:asciiTheme="minorHAnsi" w:hAnsiTheme="minorHAnsi" w:cstheme="minorHAnsi"/>
          <w:sz w:val="22"/>
          <w:szCs w:val="22"/>
        </w:rPr>
      </w:pPr>
    </w:p>
    <w:p w:rsidRPr="000014C1" w:rsidR="46F0D4A2" w:rsidP="46F0D4A2" w:rsidRDefault="003B71DD" w14:paraId="7EB78782" w14:textId="6388BCD0">
      <w:pPr>
        <w:rPr>
          <w:rFonts w:asciiTheme="minorHAnsi" w:hAnsiTheme="minorHAnsi" w:cstheme="minorHAnsi"/>
          <w:sz w:val="22"/>
          <w:szCs w:val="22"/>
          <w:lang w:val="en-GB"/>
        </w:rPr>
      </w:pPr>
      <w:r>
        <w:rPr>
          <w:sz w:val="22"/>
          <w:szCs w:val="22"/>
          <w:lang w:val="en"/>
        </w:rPr>
        <w:t xml:space="preserve">A new window now opens listing the group members with the times they played the scenario. This window contains a filter to select the students who may or may not have played the scenario. </w:t>
      </w:r>
    </w:p>
    <w:p w:rsidRPr="000014C1" w:rsidR="003B71DD" w:rsidP="46F0D4A2" w:rsidRDefault="003B71DD" w14:paraId="60F1233A" w14:textId="77777777">
      <w:pPr>
        <w:rPr>
          <w:rFonts w:asciiTheme="minorHAnsi" w:hAnsiTheme="minorHAnsi" w:cstheme="minorHAnsi"/>
          <w:sz w:val="22"/>
          <w:szCs w:val="22"/>
          <w:lang w:val="en-GB"/>
        </w:rPr>
      </w:pPr>
    </w:p>
    <w:p w:rsidRPr="000014C1" w:rsidR="003B71DD" w:rsidP="46F0D4A2" w:rsidRDefault="003B71DD" w14:paraId="65769BA4" w14:textId="2C9B7275">
      <w:pPr>
        <w:rPr>
          <w:rFonts w:asciiTheme="minorHAnsi" w:hAnsiTheme="minorHAnsi" w:cstheme="minorHAnsi"/>
          <w:b/>
          <w:bCs/>
          <w:sz w:val="22"/>
          <w:szCs w:val="22"/>
          <w:lang w:val="en-GB"/>
        </w:rPr>
      </w:pPr>
      <w:r>
        <w:rPr>
          <w:b/>
          <w:bCs/>
          <w:sz w:val="22"/>
          <w:szCs w:val="22"/>
          <w:lang w:val="en"/>
        </w:rPr>
        <w:t xml:space="preserve">Viewing the scores for a group </w:t>
      </w:r>
    </w:p>
    <w:p w:rsidRPr="000014C1" w:rsidR="000F5F06" w:rsidP="46F0D4A2" w:rsidRDefault="000F5F06" w14:paraId="370B97F6" w14:textId="012EF29F">
      <w:pPr>
        <w:rPr>
          <w:rFonts w:asciiTheme="minorHAnsi" w:hAnsiTheme="minorHAnsi" w:cstheme="minorHAnsi"/>
          <w:sz w:val="22"/>
          <w:szCs w:val="22"/>
          <w:lang w:val="en-GB"/>
        </w:rPr>
      </w:pPr>
      <w:r>
        <w:rPr>
          <w:sz w:val="22"/>
          <w:szCs w:val="22"/>
          <w:lang w:val="en"/>
        </w:rPr>
        <w:t xml:space="preserve">Viewing scores can be done in </w:t>
      </w:r>
      <w:r w:rsidR="00F305B4">
        <w:rPr>
          <w:sz w:val="22"/>
          <w:szCs w:val="22"/>
          <w:lang w:val="en"/>
        </w:rPr>
        <w:t>several</w:t>
      </w:r>
      <w:r>
        <w:rPr>
          <w:sz w:val="22"/>
          <w:szCs w:val="22"/>
          <w:lang w:val="en"/>
        </w:rPr>
        <w:t xml:space="preserve"> </w:t>
      </w:r>
      <w:r w:rsidR="00F305B4">
        <w:rPr>
          <w:sz w:val="22"/>
          <w:szCs w:val="22"/>
          <w:lang w:val="en"/>
        </w:rPr>
        <w:t>ways.</w:t>
      </w:r>
    </w:p>
    <w:p w:rsidRPr="000014C1" w:rsidR="000F5F06" w:rsidP="000F5F06" w:rsidRDefault="000F5F06" w14:paraId="28E6F915" w14:textId="2FF8EA8F">
      <w:pPr>
        <w:pStyle w:val="Lijstalinea"/>
        <w:numPr>
          <w:ilvl w:val="0"/>
          <w:numId w:val="1"/>
        </w:numPr>
        <w:rPr>
          <w:rFonts w:cstheme="minorHAnsi"/>
          <w:u w:val="single"/>
          <w:lang w:val="en-GB"/>
        </w:rPr>
      </w:pPr>
      <w:r w:rsidRPr="00D4130F">
        <w:rPr>
          <w:u w:val="single"/>
          <w:lang w:val="en"/>
        </w:rPr>
        <w:t>Results of different students on one scenario</w:t>
      </w:r>
    </w:p>
    <w:p w:rsidRPr="000014C1" w:rsidR="008624FF" w:rsidP="00ED2319" w:rsidRDefault="001D1684" w14:paraId="1D9685C5" w14:textId="1C856169">
      <w:pPr>
        <w:rPr>
          <w:rFonts w:asciiTheme="minorHAnsi" w:hAnsiTheme="minorHAnsi" w:cstheme="minorHAnsi"/>
          <w:sz w:val="22"/>
          <w:szCs w:val="22"/>
          <w:lang w:val="en-GB"/>
        </w:rPr>
      </w:pPr>
      <w:r>
        <w:rPr>
          <w:sz w:val="22"/>
          <w:szCs w:val="22"/>
          <w:lang w:val="en"/>
        </w:rPr>
        <w:t xml:space="preserve">To open the reporting screen for one scenario, do the following. </w:t>
      </w:r>
    </w:p>
    <w:p w:rsidRPr="000014C1" w:rsidR="001F1859" w:rsidP="00ED2319" w:rsidRDefault="008624FF" w14:paraId="5E351295" w14:textId="7A7C5A38">
      <w:pPr>
        <w:rPr>
          <w:rFonts w:asciiTheme="minorHAnsi" w:hAnsiTheme="minorHAnsi" w:cstheme="minorHAnsi"/>
          <w:sz w:val="22"/>
          <w:szCs w:val="22"/>
          <w:lang w:val="en-GB"/>
        </w:rPr>
      </w:pPr>
      <w:r>
        <w:rPr>
          <w:sz w:val="22"/>
          <w:szCs w:val="22"/>
          <w:lang w:val="en"/>
        </w:rPr>
        <w:t xml:space="preserve">Click the </w:t>
      </w:r>
      <w:r>
        <w:rPr>
          <w:b/>
          <w:bCs/>
          <w:sz w:val="22"/>
          <w:szCs w:val="22"/>
          <w:lang w:val="en"/>
        </w:rPr>
        <w:t>Show report</w:t>
      </w:r>
      <w:r w:rsidR="00440C42">
        <w:rPr>
          <w:b/>
          <w:bCs/>
          <w:sz w:val="22"/>
          <w:szCs w:val="22"/>
          <w:lang w:val="en"/>
        </w:rPr>
        <w:t xml:space="preserve"> </w:t>
      </w:r>
      <w:r w:rsidR="001F1859">
        <w:rPr>
          <w:b/>
          <w:bCs/>
          <w:sz w:val="22"/>
          <w:szCs w:val="22"/>
          <w:lang w:val="en"/>
        </w:rPr>
        <w:t>icon</w:t>
      </w:r>
      <w:r>
        <w:rPr>
          <w:lang w:val="en"/>
        </w:rPr>
        <w:t xml:space="preserve"> in the</w:t>
      </w:r>
      <w:r w:rsidR="001F1859">
        <w:rPr>
          <w:sz w:val="22"/>
          <w:szCs w:val="22"/>
          <w:lang w:val="en"/>
        </w:rPr>
        <w:t xml:space="preserve"> summary table</w:t>
      </w:r>
    </w:p>
    <w:p w:rsidR="001F1859" w:rsidP="00ED2319" w:rsidRDefault="001F1859" w14:paraId="4687D524" w14:textId="25786ECB">
      <w:pPr>
        <w:rPr>
          <w:rFonts w:asciiTheme="minorHAnsi" w:hAnsiTheme="minorHAnsi" w:cstheme="minorHAnsi"/>
          <w:sz w:val="22"/>
          <w:szCs w:val="22"/>
        </w:rPr>
      </w:pPr>
      <w:r w:rsidRPr="002729E3">
        <w:rPr>
          <w:noProof/>
          <w:sz w:val="22"/>
          <w:szCs w:val="22"/>
          <w:lang w:val="en"/>
        </w:rPr>
        <mc:AlternateContent>
          <mc:Choice Requires="wps">
            <w:drawing>
              <wp:anchor distT="0" distB="0" distL="114300" distR="114300" simplePos="0" relativeHeight="251691008" behindDoc="0" locked="0" layoutInCell="1" allowOverlap="1" wp14:anchorId="7B179BC1" wp14:editId="46EB51CB">
                <wp:simplePos x="0" y="0"/>
                <wp:positionH relativeFrom="column">
                  <wp:posOffset>1588061</wp:posOffset>
                </wp:positionH>
                <wp:positionV relativeFrom="paragraph">
                  <wp:posOffset>722378</wp:posOffset>
                </wp:positionV>
                <wp:extent cx="1029291" cy="295275"/>
                <wp:effectExtent l="12700" t="12700" r="12700" b="9525"/>
                <wp:wrapNone/>
                <wp:docPr id="52" name="Ovaal 52"/>
                <wp:cNvGraphicFramePr/>
                <a:graphic xmlns:a="http://schemas.openxmlformats.org/drawingml/2006/main">
                  <a:graphicData uri="http://schemas.microsoft.com/office/word/2010/wordprocessingShape">
                    <wps:wsp>
                      <wps:cNvSpPr/>
                      <wps:spPr>
                        <a:xfrm>
                          <a:off x="0" y="0"/>
                          <a:ext cx="1029291"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44F99BB">
              <v:oval id="Ovaal 52" style="position:absolute;margin-left:125.05pt;margin-top:56.9pt;width:81.0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548B9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"/>
            </w:pict>
          </mc:Fallback>
        </mc:AlternateContent>
      </w:r>
      <w:r>
        <w:rPr>
          <w:noProof/>
          <w:sz w:val="22"/>
          <w:szCs w:val="22"/>
          <w:lang w:val="en"/>
        </w:rPr>
        <w:drawing>
          <wp:inline distT="0" distB="0" distL="0" distR="0" wp14:anchorId="1C551461" wp14:editId="30DCFB39">
            <wp:extent cx="2806995" cy="1443597"/>
            <wp:effectExtent l="0" t="0" r="0" b="4445"/>
            <wp:docPr id="51" name="Afbeelding 5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afel&#10;&#10;Automatisch gegenereerde beschrijving"/>
                    <pic:cNvPicPr/>
                  </pic:nvPicPr>
                  <pic:blipFill>
                    <a:blip r:embed="rId66">
                      <a:extLst>
                        <a:ext uri="{28A0092B-C50C-407E-A947-70E740481C1C}">
                          <a14:useLocalDpi xmlns:a14="http://schemas.microsoft.com/office/drawing/2010/main" val="0"/>
                        </a:ext>
                      </a:extLst>
                    </a:blip>
                    <a:stretch>
                      <a:fillRect/>
                    </a:stretch>
                  </pic:blipFill>
                  <pic:spPr>
                    <a:xfrm>
                      <a:off x="0" y="0"/>
                      <a:ext cx="2814640" cy="1447529"/>
                    </a:xfrm>
                    <a:prstGeom prst="rect">
                      <a:avLst/>
                    </a:prstGeom>
                  </pic:spPr>
                </pic:pic>
              </a:graphicData>
            </a:graphic>
          </wp:inline>
        </w:drawing>
      </w:r>
    </w:p>
    <w:p w:rsidRPr="000014C1" w:rsidR="001F1859" w:rsidP="00ED2319" w:rsidRDefault="001F1859" w14:paraId="74484FE9" w14:textId="67ECDB3B">
      <w:pPr>
        <w:rPr>
          <w:rFonts w:asciiTheme="minorHAnsi" w:hAnsiTheme="minorHAnsi" w:cstheme="minorHAnsi"/>
          <w:sz w:val="22"/>
          <w:szCs w:val="22"/>
          <w:lang w:val="en-GB"/>
        </w:rPr>
      </w:pPr>
      <w:r>
        <w:rPr>
          <w:sz w:val="22"/>
          <w:szCs w:val="22"/>
          <w:lang w:val="en"/>
        </w:rPr>
        <w:lastRenderedPageBreak/>
        <w:t xml:space="preserve">You will then see the reporting screen for the selected scenario. </w:t>
      </w:r>
    </w:p>
    <w:p w:rsidRPr="000014C1" w:rsidR="003D0A3C" w:rsidP="00ED2319" w:rsidRDefault="003D0A3C" w14:paraId="05BC9EBF" w14:textId="77777777">
      <w:pPr>
        <w:rPr>
          <w:rFonts w:asciiTheme="minorHAnsi" w:hAnsiTheme="minorHAnsi" w:cstheme="minorHAnsi"/>
          <w:sz w:val="22"/>
          <w:szCs w:val="22"/>
          <w:lang w:val="en-GB"/>
        </w:rPr>
      </w:pPr>
    </w:p>
    <w:p w:rsidR="00AF780E" w:rsidP="00ED2319" w:rsidRDefault="003D0A3C" w14:paraId="7CC51237" w14:textId="183F2D6D">
      <w:pPr>
        <w:rPr>
          <w:rFonts w:asciiTheme="minorHAnsi" w:hAnsiTheme="minorHAnsi" w:cstheme="minorHAnsi"/>
          <w:sz w:val="22"/>
          <w:szCs w:val="22"/>
        </w:rPr>
      </w:pPr>
      <w:r w:rsidRPr="002729E3">
        <w:rPr>
          <w:noProof/>
          <w:sz w:val="22"/>
          <w:szCs w:val="22"/>
          <w:lang w:val="en"/>
        </w:rPr>
        <mc:AlternateContent>
          <mc:Choice Requires="wps">
            <w:drawing>
              <wp:anchor distT="0" distB="0" distL="114300" distR="114300" simplePos="0" relativeHeight="251693056" behindDoc="0" locked="0" layoutInCell="1" allowOverlap="1" wp14:anchorId="0B9813C2" wp14:editId="41CC7551">
                <wp:simplePos x="0" y="0"/>
                <wp:positionH relativeFrom="column">
                  <wp:posOffset>5130800</wp:posOffset>
                </wp:positionH>
                <wp:positionV relativeFrom="paragraph">
                  <wp:posOffset>1157738</wp:posOffset>
                </wp:positionV>
                <wp:extent cx="1029291" cy="509669"/>
                <wp:effectExtent l="12700" t="12700" r="12700" b="11430"/>
                <wp:wrapNone/>
                <wp:docPr id="54" name="Ovaal 54"/>
                <wp:cNvGraphicFramePr/>
                <a:graphic xmlns:a="http://schemas.openxmlformats.org/drawingml/2006/main">
                  <a:graphicData uri="http://schemas.microsoft.com/office/word/2010/wordprocessingShape">
                    <wps:wsp>
                      <wps:cNvSpPr/>
                      <wps:spPr>
                        <a:xfrm>
                          <a:off x="0" y="0"/>
                          <a:ext cx="1029291" cy="5096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02906F">
              <v:oval id="Ovaal 54" style="position:absolute;margin-left:404pt;margin-top:91.15pt;width:81.05pt;height:4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A2E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"/>
            </w:pict>
          </mc:Fallback>
        </mc:AlternateContent>
      </w:r>
      <w:r>
        <w:rPr>
          <w:noProof/>
          <w:sz w:val="22"/>
          <w:szCs w:val="22"/>
          <w:lang w:val="en"/>
        </w:rPr>
        <w:drawing>
          <wp:inline distT="0" distB="0" distL="0" distR="0" wp14:anchorId="57823D22" wp14:editId="3D25FB69">
            <wp:extent cx="5905500" cy="1670685"/>
            <wp:effectExtent l="0" t="0" r="0" b="5715"/>
            <wp:docPr id="53" name="Afbeelding 5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afel&#10;&#10;Automatisch gegenereerde beschrijving"/>
                    <pic:cNvPicPr/>
                  </pic:nvPicPr>
                  <pic:blipFill>
                    <a:blip r:embed="rId67">
                      <a:extLst>
                        <a:ext uri="{28A0092B-C50C-407E-A947-70E740481C1C}">
                          <a14:useLocalDpi xmlns:a14="http://schemas.microsoft.com/office/drawing/2010/main" val="0"/>
                        </a:ext>
                      </a:extLst>
                    </a:blip>
                    <a:stretch>
                      <a:fillRect/>
                    </a:stretch>
                  </pic:blipFill>
                  <pic:spPr>
                    <a:xfrm>
                      <a:off x="0" y="0"/>
                      <a:ext cx="5905500" cy="1670685"/>
                    </a:xfrm>
                    <a:prstGeom prst="rect">
                      <a:avLst/>
                    </a:prstGeom>
                  </pic:spPr>
                </pic:pic>
              </a:graphicData>
            </a:graphic>
          </wp:inline>
        </w:drawing>
      </w:r>
    </w:p>
    <w:p w:rsidRPr="000014C1" w:rsidR="00ED2319" w:rsidP="00ED2319" w:rsidRDefault="00AF780E" w14:paraId="6AC65AF7" w14:textId="196CE5A1">
      <w:pPr>
        <w:rPr>
          <w:rFonts w:asciiTheme="minorHAnsi" w:hAnsiTheme="minorHAnsi" w:cstheme="minorHAnsi"/>
          <w:sz w:val="22"/>
          <w:szCs w:val="22"/>
          <w:lang w:val="en-GB"/>
        </w:rPr>
      </w:pPr>
      <w:r>
        <w:rPr>
          <w:sz w:val="22"/>
          <w:szCs w:val="22"/>
          <w:lang w:val="en"/>
        </w:rPr>
        <w:t xml:space="preserve">In the table you can read the scores achieved by students for the selected scenario in percent. The scores are an average, if a student has played the scenario more often, you can see the average of the scores they achieved here. </w:t>
      </w:r>
    </w:p>
    <w:p w:rsidRPr="000014C1" w:rsidR="00D4130F" w:rsidP="00ED2319" w:rsidRDefault="00D4130F" w14:paraId="282FC9FA" w14:textId="77777777">
      <w:pPr>
        <w:rPr>
          <w:rFonts w:asciiTheme="minorHAnsi" w:hAnsiTheme="minorHAnsi" w:cstheme="minorHAnsi"/>
          <w:sz w:val="22"/>
          <w:szCs w:val="22"/>
          <w:lang w:val="en-GB"/>
        </w:rPr>
      </w:pPr>
    </w:p>
    <w:p w:rsidR="00D4130F" w:rsidP="00D4130F" w:rsidRDefault="004D2B4B" w14:paraId="3F8D84B3" w14:textId="3B1B6BE6">
      <w:pPr>
        <w:pStyle w:val="Lijstalinea"/>
        <w:numPr>
          <w:ilvl w:val="0"/>
          <w:numId w:val="1"/>
        </w:numPr>
        <w:rPr>
          <w:rFonts w:cstheme="minorHAnsi"/>
          <w:u w:val="single"/>
          <w:lang w:val="nl-NL"/>
        </w:rPr>
      </w:pPr>
      <w:r w:rsidRPr="00D4130F">
        <w:rPr>
          <w:u w:val="single"/>
          <w:lang w:val="en"/>
        </w:rPr>
        <w:t>Score over time</w:t>
      </w:r>
    </w:p>
    <w:p w:rsidRPr="000014C1" w:rsidR="00D4130F" w:rsidP="00D4130F" w:rsidRDefault="003D0A3C" w14:paraId="6AE5FBAF" w14:textId="2712876B">
      <w:pPr>
        <w:rPr>
          <w:rFonts w:asciiTheme="minorHAnsi" w:hAnsiTheme="minorHAnsi" w:cstheme="minorHAnsi"/>
          <w:sz w:val="22"/>
          <w:szCs w:val="22"/>
          <w:lang w:val="en-GB"/>
        </w:rPr>
      </w:pPr>
      <w:r>
        <w:rPr>
          <w:sz w:val="22"/>
          <w:szCs w:val="22"/>
          <w:lang w:val="en"/>
        </w:rPr>
        <w:t xml:space="preserve">In the table above you can click on the </w:t>
      </w:r>
      <w:r w:rsidR="0076644B">
        <w:rPr>
          <w:b/>
          <w:bCs/>
          <w:sz w:val="22"/>
          <w:szCs w:val="22"/>
          <w:lang w:val="en"/>
        </w:rPr>
        <w:t>date</w:t>
      </w:r>
      <w:r>
        <w:rPr>
          <w:lang w:val="en"/>
        </w:rPr>
        <w:t xml:space="preserve"> </w:t>
      </w:r>
      <w:r w:rsidR="0076644B">
        <w:rPr>
          <w:sz w:val="22"/>
          <w:szCs w:val="22"/>
          <w:lang w:val="en"/>
        </w:rPr>
        <w:t xml:space="preserve"> button.  After this you will see rows with the individual playing sessions and the results obtained by the student. </w:t>
      </w:r>
    </w:p>
    <w:p w:rsidRPr="000014C1" w:rsidR="0076644B" w:rsidP="00D4130F" w:rsidRDefault="0076644B" w14:paraId="4ED43A0B" w14:textId="77777777">
      <w:pPr>
        <w:rPr>
          <w:rFonts w:asciiTheme="minorHAnsi" w:hAnsiTheme="minorHAnsi" w:cstheme="minorHAnsi"/>
          <w:sz w:val="22"/>
          <w:szCs w:val="22"/>
          <w:lang w:val="en-GB"/>
        </w:rPr>
      </w:pPr>
    </w:p>
    <w:p w:rsidRPr="000014C1" w:rsidR="004D2B4B" w:rsidP="000F5F06" w:rsidRDefault="00ED2319" w14:paraId="2C66A32E" w14:textId="47D7C7FF">
      <w:pPr>
        <w:pStyle w:val="Lijstalinea"/>
        <w:numPr>
          <w:ilvl w:val="0"/>
          <w:numId w:val="1"/>
        </w:numPr>
        <w:rPr>
          <w:rFonts w:cstheme="minorHAnsi"/>
          <w:u w:val="single"/>
          <w:lang w:val="en-GB"/>
        </w:rPr>
      </w:pPr>
      <w:r w:rsidRPr="0076644B">
        <w:rPr>
          <w:u w:val="single"/>
          <w:lang w:val="en"/>
        </w:rPr>
        <w:t>Results of one student on different scenarios</w:t>
      </w:r>
    </w:p>
    <w:p w:rsidRPr="000014C1" w:rsidR="0076644B" w:rsidP="0076644B" w:rsidRDefault="00CC5726" w14:paraId="71371F78" w14:textId="79CBDB64">
      <w:pPr>
        <w:rPr>
          <w:rFonts w:asciiTheme="minorHAnsi" w:hAnsiTheme="minorHAnsi" w:cstheme="minorHAnsi"/>
          <w:sz w:val="22"/>
          <w:szCs w:val="22"/>
          <w:lang w:val="en-GB"/>
        </w:rPr>
      </w:pPr>
      <w:r>
        <w:rPr>
          <w:sz w:val="22"/>
          <w:szCs w:val="22"/>
          <w:lang w:val="en"/>
        </w:rPr>
        <w:t xml:space="preserve">In the overview of a </w:t>
      </w:r>
      <w:r w:rsidR="00440C42">
        <w:rPr>
          <w:sz w:val="22"/>
          <w:szCs w:val="22"/>
          <w:lang w:val="en"/>
        </w:rPr>
        <w:t>group,</w:t>
      </w:r>
      <w:r>
        <w:rPr>
          <w:sz w:val="22"/>
          <w:szCs w:val="22"/>
          <w:lang w:val="en"/>
        </w:rPr>
        <w:t xml:space="preserve"> it is possible to click on the name of a student, to go to the user profile of the student and see the results for this student. </w:t>
      </w:r>
      <w:r>
        <w:rPr>
          <w:sz w:val="22"/>
          <w:szCs w:val="22"/>
          <w:lang w:val="en"/>
        </w:rPr>
        <w:br/>
      </w:r>
      <w:r>
        <w:rPr>
          <w:sz w:val="22"/>
          <w:szCs w:val="22"/>
          <w:lang w:val="en"/>
        </w:rPr>
        <w:t xml:space="preserve">The user's profile screen shows an overview of the scenarios played with the best and worst total scores and the last playing date. </w:t>
      </w:r>
    </w:p>
    <w:p w:rsidRPr="000014C1" w:rsidR="00846DE1" w:rsidP="0076644B" w:rsidRDefault="00846DE1" w14:paraId="6BE7AB12" w14:textId="77777777">
      <w:pPr>
        <w:rPr>
          <w:rFonts w:asciiTheme="minorHAnsi" w:hAnsiTheme="minorHAnsi" w:cstheme="minorHAnsi"/>
          <w:sz w:val="22"/>
          <w:szCs w:val="22"/>
          <w:lang w:val="en-GB"/>
        </w:rPr>
      </w:pPr>
    </w:p>
    <w:p w:rsidR="00385C26" w:rsidP="00385C26" w:rsidRDefault="00846DE1" w14:paraId="761EA963" w14:textId="511D9889">
      <w:pPr>
        <w:rPr>
          <w:rFonts w:asciiTheme="minorHAnsi" w:hAnsiTheme="minorHAnsi" w:cstheme="minorHAnsi"/>
        </w:rPr>
      </w:pPr>
      <w:r>
        <w:rPr>
          <w:rFonts w:asciiTheme="minorHAnsi" w:hAnsiTheme="minorHAnsi" w:cstheme="minorHAnsi"/>
          <w:noProof/>
        </w:rPr>
        <w:drawing>
          <wp:inline distT="0" distB="0" distL="0" distR="0" wp14:anchorId="777191BD" wp14:editId="7CB11639">
            <wp:extent cx="5905500" cy="1364615"/>
            <wp:effectExtent l="0" t="0" r="0" b="0"/>
            <wp:docPr id="55" name="Afbeelding 55" descr="Image with tabl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tafel&#10;&#10;Automatisch gegenereerde beschrijving"/>
                    <pic:cNvPicPr/>
                  </pic:nvPicPr>
                  <pic:blipFill>
                    <a:blip r:embed="rId68">
                      <a:extLst>
                        <a:ext uri="{28A0092B-C50C-407E-A947-70E740481C1C}">
                          <a14:useLocalDpi xmlns:a14="http://schemas.microsoft.com/office/drawing/2010/main" val="0"/>
                        </a:ext>
                      </a:extLst>
                    </a:blip>
                    <a:stretch>
                      <a:fillRect/>
                    </a:stretch>
                  </pic:blipFill>
                  <pic:spPr>
                    <a:xfrm>
                      <a:off x="0" y="0"/>
                      <a:ext cx="5905500" cy="1364615"/>
                    </a:xfrm>
                    <a:prstGeom prst="rect">
                      <a:avLst/>
                    </a:prstGeom>
                  </pic:spPr>
                </pic:pic>
              </a:graphicData>
            </a:graphic>
          </wp:inline>
        </w:drawing>
      </w:r>
    </w:p>
    <w:p w:rsidR="001C154B" w:rsidRDefault="001C154B" w14:paraId="33B89987" w14:textId="1A740D64">
      <w:pPr>
        <w:widowControl w:val="0"/>
        <w:rPr>
          <w:rFonts w:asciiTheme="minorHAnsi" w:hAnsiTheme="minorHAnsi" w:cstheme="minorHAnsi"/>
        </w:rPr>
      </w:pPr>
      <w:r>
        <w:rPr>
          <w:rFonts w:asciiTheme="minorHAnsi" w:hAnsiTheme="minorHAnsi" w:cstheme="minorHAnsi"/>
        </w:rPr>
        <w:br w:type="page"/>
      </w:r>
    </w:p>
    <w:p w:rsidRPr="002729E3" w:rsidR="00846DE1" w:rsidP="00385C26" w:rsidRDefault="00846DE1" w14:paraId="71326475" w14:textId="77777777">
      <w:pPr>
        <w:rPr>
          <w:rFonts w:asciiTheme="minorHAnsi" w:hAnsiTheme="minorHAnsi" w:cstheme="minorHAnsi"/>
        </w:rPr>
      </w:pPr>
    </w:p>
    <w:p w:rsidRPr="000014C1" w:rsidR="00F31B37" w:rsidP="009231FF" w:rsidRDefault="00F31B37" w14:paraId="11553301" w14:textId="584994ED">
      <w:pPr>
        <w:pStyle w:val="Kop1"/>
        <w:numPr>
          <w:ilvl w:val="0"/>
          <w:numId w:val="24"/>
        </w:numPr>
        <w:rPr>
          <w:color w:val="0070C0"/>
          <w:lang w:val="en-GB"/>
        </w:rPr>
      </w:pPr>
      <w:bookmarkStart w:name="_Toc39839481" w:id="69"/>
      <w:bookmarkStart w:name="_Toc68814896" w:id="70"/>
      <w:bookmarkStart w:name="_Toc79754930" w:id="71"/>
      <w:r w:rsidRPr="001C154B">
        <w:rPr>
          <w:color w:val="0070C0"/>
          <w:lang w:val="en"/>
        </w:rPr>
        <w:t>Add students/members to a group</w:t>
      </w:r>
      <w:bookmarkEnd w:id="69"/>
      <w:bookmarkEnd w:id="70"/>
      <w:bookmarkEnd w:id="71"/>
    </w:p>
    <w:p w:rsidRPr="000014C1" w:rsidR="00541600" w:rsidRDefault="00541600" w14:paraId="668E6A4B" w14:textId="77777777">
      <w:pPr>
        <w:rPr>
          <w:rFonts w:eastAsia="Cambria" w:asciiTheme="minorHAnsi" w:hAnsiTheme="minorHAnsi" w:cstheme="minorHAnsi"/>
          <w:lang w:val="en-GB"/>
        </w:rPr>
      </w:pPr>
    </w:p>
    <w:p w:rsidRPr="000014C1" w:rsidR="002729E3" w:rsidP="002729E3" w:rsidRDefault="002729E3" w14:paraId="451261E6" w14:textId="182157F6">
      <w:pPr>
        <w:widowControl w:val="0"/>
        <w:rPr>
          <w:rFonts w:eastAsia="Cambria" w:asciiTheme="minorHAnsi" w:hAnsiTheme="minorHAnsi" w:cstheme="minorHAnsi"/>
          <w:sz w:val="22"/>
          <w:szCs w:val="22"/>
          <w:lang w:val="en-GB"/>
        </w:rPr>
      </w:pPr>
      <w:r w:rsidRPr="002729E3">
        <w:rPr>
          <w:sz w:val="22"/>
          <w:szCs w:val="22"/>
          <w:lang w:val="en"/>
        </w:rPr>
        <w:t xml:space="preserve">In the sidebar under the </w:t>
      </w:r>
      <w:r w:rsidRPr="002729E3">
        <w:rPr>
          <w:b/>
          <w:bCs/>
          <w:sz w:val="22"/>
          <w:szCs w:val="22"/>
          <w:lang w:val="en"/>
        </w:rPr>
        <w:t xml:space="preserve">Manage </w:t>
      </w:r>
      <w:r w:rsidRPr="002729E3" w:rsidR="00440C42">
        <w:rPr>
          <w:b/>
          <w:bCs/>
          <w:sz w:val="22"/>
          <w:szCs w:val="22"/>
          <w:lang w:val="en"/>
        </w:rPr>
        <w:t>heading,</w:t>
      </w:r>
      <w:r w:rsidR="00440C42">
        <w:rPr>
          <w:lang w:val="en"/>
        </w:rPr>
        <w:t xml:space="preserve"> </w:t>
      </w:r>
      <w:r w:rsidRPr="002729E3" w:rsidR="00440C42">
        <w:rPr>
          <w:sz w:val="22"/>
          <w:szCs w:val="22"/>
          <w:lang w:val="en"/>
        </w:rPr>
        <w:t>go</w:t>
      </w:r>
      <w:r w:rsidRPr="002729E3">
        <w:rPr>
          <w:sz w:val="22"/>
          <w:szCs w:val="22"/>
          <w:lang w:val="en"/>
        </w:rPr>
        <w:t xml:space="preserve"> </w:t>
      </w:r>
      <w:r w:rsidRPr="002729E3" w:rsidR="00440C42">
        <w:rPr>
          <w:sz w:val="22"/>
          <w:szCs w:val="22"/>
          <w:lang w:val="en"/>
        </w:rPr>
        <w:t xml:space="preserve">to </w:t>
      </w:r>
      <w:r w:rsidR="00440C42">
        <w:rPr>
          <w:lang w:val="en"/>
        </w:rPr>
        <w:t>Groups</w:t>
      </w:r>
      <w:r w:rsidRPr="002729E3">
        <w:rPr>
          <w:b/>
          <w:bCs/>
          <w:sz w:val="22"/>
          <w:szCs w:val="22"/>
          <w:lang w:val="en"/>
        </w:rPr>
        <w:t>.</w:t>
      </w:r>
    </w:p>
    <w:p w:rsidRPr="000014C1" w:rsidR="002729E3" w:rsidRDefault="002729E3" w14:paraId="501A1F18" w14:textId="77777777">
      <w:pPr>
        <w:rPr>
          <w:rFonts w:eastAsia="Cambria" w:asciiTheme="minorHAnsi" w:hAnsiTheme="minorHAnsi" w:cstheme="minorHAnsi"/>
          <w:sz w:val="22"/>
          <w:szCs w:val="22"/>
          <w:lang w:val="en-GB"/>
        </w:rPr>
      </w:pPr>
    </w:p>
    <w:p w:rsidRPr="002729E3" w:rsidR="002729E3" w:rsidRDefault="002729E3" w14:paraId="60E72F84" w14:textId="1A691DFA">
      <w:pPr>
        <w:rPr>
          <w:rFonts w:eastAsia="Cambria" w:asciiTheme="minorHAnsi" w:hAnsiTheme="minorHAnsi" w:cstheme="minorHAnsi"/>
          <w:sz w:val="22"/>
          <w:szCs w:val="22"/>
        </w:rPr>
      </w:pPr>
      <w:r w:rsidRPr="002729E3">
        <w:rPr>
          <w:noProof/>
          <w:sz w:val="22"/>
          <w:szCs w:val="22"/>
          <w:lang w:val="en"/>
        </w:rPr>
        <mc:AlternateContent>
          <mc:Choice Requires="wps">
            <w:drawing>
              <wp:anchor distT="0" distB="0" distL="114300" distR="114300" simplePos="0" relativeHeight="251663360" behindDoc="0" locked="0" layoutInCell="1" allowOverlap="1" wp14:anchorId="22A9BB57" wp14:editId="14BD16AE">
                <wp:simplePos x="0" y="0"/>
                <wp:positionH relativeFrom="column">
                  <wp:posOffset>-191386</wp:posOffset>
                </wp:positionH>
                <wp:positionV relativeFrom="paragraph">
                  <wp:posOffset>1513913</wp:posOffset>
                </wp:positionV>
                <wp:extent cx="1614082" cy="295644"/>
                <wp:effectExtent l="12700" t="12700" r="12065" b="9525"/>
                <wp:wrapNone/>
                <wp:docPr id="11" name="Ovaal 11"/>
                <wp:cNvGraphicFramePr/>
                <a:graphic xmlns:a="http://schemas.openxmlformats.org/drawingml/2006/main">
                  <a:graphicData uri="http://schemas.microsoft.com/office/word/2010/wordprocessingShape">
                    <wps:wsp>
                      <wps:cNvSpPr/>
                      <wps:spPr>
                        <a:xfrm>
                          <a:off x="0" y="0"/>
                          <a:ext cx="1614082" cy="2956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FB01737">
              <v:oval id="Ovaal 11" style="position:absolute;margin-left:-15.05pt;margin-top:119.2pt;width:127.1pt;height:2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E7B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"/>
            </w:pict>
          </mc:Fallback>
        </mc:AlternateContent>
      </w:r>
      <w:r w:rsidRPr="002729E3">
        <w:rPr>
          <w:noProof/>
          <w:sz w:val="22"/>
          <w:szCs w:val="22"/>
          <w:lang w:val="en"/>
        </w:rPr>
        <w:drawing>
          <wp:inline distT="0" distB="0" distL="0" distR="0" wp14:anchorId="32D11991" wp14:editId="1ACE9822">
            <wp:extent cx="3051544" cy="3538150"/>
            <wp:effectExtent l="0" t="0" r="0" b="5715"/>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3063001" cy="3551434"/>
                    </a:xfrm>
                    <a:prstGeom prst="rect">
                      <a:avLst/>
                    </a:prstGeom>
                  </pic:spPr>
                </pic:pic>
              </a:graphicData>
            </a:graphic>
          </wp:inline>
        </w:drawing>
      </w:r>
    </w:p>
    <w:p w:rsidRPr="002729E3" w:rsidR="000B38CA" w:rsidRDefault="000B38CA" w14:paraId="0090A920" w14:textId="32B613DA">
      <w:pPr>
        <w:rPr>
          <w:rFonts w:eastAsia="Cambria" w:asciiTheme="minorHAnsi" w:hAnsiTheme="minorHAnsi" w:cstheme="minorHAnsi"/>
          <w:sz w:val="22"/>
          <w:szCs w:val="22"/>
        </w:rPr>
      </w:pPr>
    </w:p>
    <w:p w:rsidRPr="002729E3" w:rsidR="002729E3" w:rsidRDefault="002729E3" w14:paraId="1BCDD23E" w14:textId="33565FBB">
      <w:pPr>
        <w:rPr>
          <w:rFonts w:eastAsia="Cambria" w:asciiTheme="minorHAnsi" w:hAnsiTheme="minorHAnsi" w:cstheme="minorHAnsi"/>
          <w:sz w:val="22"/>
          <w:szCs w:val="22"/>
        </w:rPr>
      </w:pPr>
    </w:p>
    <w:p w:rsidRPr="000014C1" w:rsidR="002729E3" w:rsidRDefault="002729E3" w14:paraId="312A8295" w14:textId="4CD31155">
      <w:pPr>
        <w:rPr>
          <w:rFonts w:eastAsia="Cambria" w:asciiTheme="minorHAnsi" w:hAnsiTheme="minorHAnsi" w:cstheme="minorHAnsi"/>
          <w:sz w:val="22"/>
          <w:szCs w:val="22"/>
          <w:lang w:val="en-GB"/>
        </w:rPr>
      </w:pPr>
      <w:r w:rsidRPr="002729E3">
        <w:rPr>
          <w:sz w:val="22"/>
          <w:szCs w:val="22"/>
          <w:lang w:val="en"/>
        </w:rPr>
        <w:t xml:space="preserve">On this page you can create a group using the </w:t>
      </w:r>
      <w:r w:rsidRPr="002729E3">
        <w:rPr>
          <w:b/>
          <w:bCs/>
          <w:sz w:val="22"/>
          <w:szCs w:val="22"/>
          <w:lang w:val="en"/>
        </w:rPr>
        <w:t>Create Group</w:t>
      </w:r>
      <w:r>
        <w:rPr>
          <w:lang w:val="en"/>
        </w:rPr>
        <w:t xml:space="preserve"> button</w:t>
      </w:r>
      <w:r w:rsidRPr="002729E3">
        <w:rPr>
          <w:b/>
          <w:bCs/>
          <w:sz w:val="22"/>
          <w:szCs w:val="22"/>
          <w:lang w:val="en"/>
        </w:rPr>
        <w:br/>
      </w:r>
    </w:p>
    <w:p w:rsidRPr="002729E3" w:rsidR="002729E3" w:rsidRDefault="002729E3" w14:paraId="7D67DB27" w14:textId="4DAFC0EF">
      <w:pPr>
        <w:rPr>
          <w:rFonts w:eastAsia="Cambria" w:asciiTheme="minorHAnsi" w:hAnsiTheme="minorHAnsi" w:cstheme="minorHAnsi"/>
          <w:sz w:val="22"/>
          <w:szCs w:val="22"/>
        </w:rPr>
      </w:pPr>
      <w:r w:rsidRPr="002729E3">
        <w:rPr>
          <w:noProof/>
          <w:sz w:val="22"/>
          <w:szCs w:val="22"/>
          <w:lang w:val="en"/>
        </w:rPr>
        <mc:AlternateContent>
          <mc:Choice Requires="wps">
            <w:drawing>
              <wp:anchor distT="0" distB="0" distL="114300" distR="114300" simplePos="0" relativeHeight="251665408" behindDoc="0" locked="0" layoutInCell="1" allowOverlap="1" wp14:anchorId="566CCF53" wp14:editId="06F8C138">
                <wp:simplePos x="0" y="0"/>
                <wp:positionH relativeFrom="column">
                  <wp:posOffset>1445260</wp:posOffset>
                </wp:positionH>
                <wp:positionV relativeFrom="paragraph">
                  <wp:posOffset>39370</wp:posOffset>
                </wp:positionV>
                <wp:extent cx="1613535" cy="295275"/>
                <wp:effectExtent l="12700" t="12700" r="12065" b="9525"/>
                <wp:wrapNone/>
                <wp:docPr id="13" name="Ovaal 13"/>
                <wp:cNvGraphicFramePr/>
                <a:graphic xmlns:a="http://schemas.openxmlformats.org/drawingml/2006/main">
                  <a:graphicData uri="http://schemas.microsoft.com/office/word/2010/wordprocessingShape">
                    <wps:wsp>
                      <wps:cNvSpPr/>
                      <wps:spPr>
                        <a:xfrm>
                          <a:off x="0" y="0"/>
                          <a:ext cx="161353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F2AD84A">
              <v:oval id="Ovaal 13" style="position:absolute;margin-left:113.8pt;margin-top:3.1pt;width:127.0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6F41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"/>
            </w:pict>
          </mc:Fallback>
        </mc:AlternateContent>
      </w:r>
      <w:r w:rsidRPr="002729E3">
        <w:rPr>
          <w:noProof/>
          <w:sz w:val="22"/>
          <w:szCs w:val="22"/>
          <w:lang w:val="en"/>
        </w:rPr>
        <w:drawing>
          <wp:inline distT="0" distB="0" distL="0" distR="0" wp14:anchorId="11325BBC" wp14:editId="0F25924D">
            <wp:extent cx="5905500" cy="1395730"/>
            <wp:effectExtent l="0" t="0" r="0" b="127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69">
                      <a:extLst>
                        <a:ext uri="{28A0092B-C50C-407E-A947-70E740481C1C}">
                          <a14:useLocalDpi xmlns:a14="http://schemas.microsoft.com/office/drawing/2010/main" val="0"/>
                        </a:ext>
                      </a:extLst>
                    </a:blip>
                    <a:stretch>
                      <a:fillRect/>
                    </a:stretch>
                  </pic:blipFill>
                  <pic:spPr>
                    <a:xfrm>
                      <a:off x="0" y="0"/>
                      <a:ext cx="5905500" cy="1395730"/>
                    </a:xfrm>
                    <a:prstGeom prst="rect">
                      <a:avLst/>
                    </a:prstGeom>
                  </pic:spPr>
                </pic:pic>
              </a:graphicData>
            </a:graphic>
          </wp:inline>
        </w:drawing>
      </w:r>
    </w:p>
    <w:p w:rsidRPr="002729E3" w:rsidR="002729E3" w:rsidP="46F0D4A2" w:rsidRDefault="002729E3" w14:paraId="23D2D850" w14:textId="71710E73"/>
    <w:p w:rsidRPr="000014C1" w:rsidR="002729E3" w:rsidP="007A7183" w:rsidRDefault="002729E3" w14:paraId="40F1AE6B" w14:textId="67DCF369">
      <w:pPr>
        <w:rPr>
          <w:rFonts w:eastAsia="Cambria" w:asciiTheme="minorHAnsi" w:hAnsiTheme="minorHAnsi" w:cstheme="minorHAnsi"/>
          <w:sz w:val="22"/>
          <w:szCs w:val="22"/>
          <w:lang w:val="en-GB"/>
        </w:rPr>
      </w:pPr>
      <w:r w:rsidRPr="002729E3">
        <w:rPr>
          <w:sz w:val="22"/>
          <w:szCs w:val="22"/>
          <w:lang w:val="en"/>
        </w:rPr>
        <w:t xml:space="preserve">After creating the group, go to the created group to set it up for the link. </w:t>
      </w:r>
      <w:r w:rsidRPr="002729E3">
        <w:rPr>
          <w:lang w:val="en"/>
        </w:rPr>
        <w:t xml:space="preserve">Here you can link users, invite users, or </w:t>
      </w:r>
      <w:r>
        <w:rPr>
          <w:lang w:val="en"/>
        </w:rPr>
        <w:t xml:space="preserve">add </w:t>
      </w:r>
      <w:r w:rsidR="00066490">
        <w:rPr>
          <w:lang w:val="en"/>
        </w:rPr>
        <w:t>S</w:t>
      </w:r>
      <w:r w:rsidRPr="002729E3">
        <w:rPr>
          <w:lang w:val="en"/>
        </w:rPr>
        <w:t>olis</w:t>
      </w:r>
      <w:r w:rsidR="00066490">
        <w:rPr>
          <w:lang w:val="en"/>
        </w:rPr>
        <w:t>ID</w:t>
      </w:r>
      <w:r>
        <w:rPr>
          <w:lang w:val="en"/>
        </w:rPr>
        <w:t xml:space="preserve"> users to</w:t>
      </w:r>
      <w:r w:rsidRPr="002729E3">
        <w:rPr>
          <w:lang w:val="en"/>
        </w:rPr>
        <w:t xml:space="preserve"> the group</w:t>
      </w:r>
    </w:p>
    <w:p w:rsidR="002729E3" w:rsidP="46F0D4A2" w:rsidRDefault="002729E3" w14:paraId="2EB12808" w14:textId="1AECA852">
      <w:pPr>
        <w:rPr>
          <w:rFonts w:asciiTheme="minorHAnsi" w:hAnsiTheme="minorHAnsi" w:cstheme="minorBidi"/>
          <w:sz w:val="22"/>
          <w:szCs w:val="22"/>
        </w:rPr>
      </w:pPr>
      <w:r>
        <w:rPr>
          <w:noProof/>
        </w:rPr>
        <w:drawing>
          <wp:inline distT="0" distB="0" distL="0" distR="0" wp14:anchorId="4F3E932E" wp14:editId="2DC3E65B">
            <wp:extent cx="5905502" cy="1414780"/>
            <wp:effectExtent l="0" t="0" r="0" b="0"/>
            <wp:docPr id="15" name="Afbeelding 15" descr="Image with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70">
                      <a:extLst>
                        <a:ext uri="{28A0092B-C50C-407E-A947-70E740481C1C}">
                          <a14:useLocalDpi xmlns:a14="http://schemas.microsoft.com/office/drawing/2010/main" val="0"/>
                        </a:ext>
                      </a:extLst>
                    </a:blip>
                    <a:stretch>
                      <a:fillRect/>
                    </a:stretch>
                  </pic:blipFill>
                  <pic:spPr>
                    <a:xfrm>
                      <a:off x="0" y="0"/>
                      <a:ext cx="5905502" cy="1414780"/>
                    </a:xfrm>
                    <a:prstGeom prst="rect">
                      <a:avLst/>
                    </a:prstGeom>
                  </pic:spPr>
                </pic:pic>
              </a:graphicData>
            </a:graphic>
          </wp:inline>
        </w:drawing>
      </w:r>
    </w:p>
    <w:p w:rsidRPr="002729E3" w:rsidR="002729E3" w:rsidP="002729E3" w:rsidRDefault="002729E3" w14:paraId="5AFC0A74" w14:textId="77777777">
      <w:pPr>
        <w:rPr>
          <w:rFonts w:asciiTheme="minorHAnsi" w:hAnsiTheme="minorHAnsi" w:cstheme="minorHAnsi"/>
          <w:b/>
          <w:bCs/>
          <w:sz w:val="22"/>
          <w:szCs w:val="22"/>
        </w:rPr>
      </w:pPr>
    </w:p>
    <w:p w:rsidRPr="000014C1" w:rsidR="002729E3" w:rsidP="002729E3" w:rsidRDefault="002729E3" w14:paraId="33F990FF" w14:textId="7B35ABF5">
      <w:pPr>
        <w:rPr>
          <w:rFonts w:asciiTheme="minorHAnsi" w:hAnsiTheme="minorHAnsi" w:cstheme="minorHAnsi"/>
          <w:sz w:val="22"/>
          <w:szCs w:val="22"/>
          <w:lang w:val="en-GB"/>
        </w:rPr>
      </w:pPr>
      <w:r w:rsidRPr="002729E3">
        <w:rPr>
          <w:b/>
          <w:bCs/>
          <w:sz w:val="22"/>
          <w:szCs w:val="22"/>
          <w:lang w:val="en"/>
        </w:rPr>
        <w:t>Linking</w:t>
      </w:r>
      <w:r w:rsidRPr="002729E3">
        <w:rPr>
          <w:sz w:val="22"/>
          <w:szCs w:val="22"/>
          <w:lang w:val="en"/>
        </w:rPr>
        <w:t xml:space="preserve"> users means that </w:t>
      </w:r>
      <w:r w:rsidRPr="002729E3" w:rsidR="00440C42">
        <w:rPr>
          <w:sz w:val="22"/>
          <w:szCs w:val="22"/>
          <w:lang w:val="en"/>
        </w:rPr>
        <w:t xml:space="preserve">these </w:t>
      </w:r>
      <w:r w:rsidR="00440C42">
        <w:rPr>
          <w:lang w:val="en"/>
        </w:rPr>
        <w:t>people</w:t>
      </w:r>
      <w:r w:rsidR="00066490">
        <w:rPr>
          <w:sz w:val="22"/>
          <w:szCs w:val="22"/>
          <w:lang w:val="en"/>
        </w:rPr>
        <w:t xml:space="preserve"> </w:t>
      </w:r>
      <w:r>
        <w:rPr>
          <w:lang w:val="en"/>
        </w:rPr>
        <w:t xml:space="preserve">are already users of </w:t>
      </w:r>
      <w:r w:rsidRPr="002729E3" w:rsidR="00C40343">
        <w:rPr>
          <w:sz w:val="22"/>
          <w:szCs w:val="22"/>
          <w:lang w:val="en"/>
        </w:rPr>
        <w:t>Dialogue Trainer</w:t>
      </w:r>
    </w:p>
    <w:p w:rsidRPr="000014C1" w:rsidR="002729E3" w:rsidP="002729E3" w:rsidRDefault="002729E3" w14:paraId="2CB85581" w14:textId="77777777">
      <w:pPr>
        <w:rPr>
          <w:rFonts w:asciiTheme="minorHAnsi" w:hAnsiTheme="minorHAnsi" w:cstheme="minorHAnsi"/>
          <w:sz w:val="22"/>
          <w:szCs w:val="22"/>
          <w:lang w:val="en-GB"/>
        </w:rPr>
      </w:pPr>
    </w:p>
    <w:p w:rsidRPr="000014C1" w:rsidR="002729E3" w:rsidP="002729E3" w:rsidRDefault="002729E3" w14:paraId="308337D0" w14:textId="6DF4C4E6">
      <w:pPr>
        <w:rPr>
          <w:rFonts w:asciiTheme="minorHAnsi" w:hAnsiTheme="minorHAnsi" w:cstheme="minorHAnsi"/>
          <w:sz w:val="22"/>
          <w:szCs w:val="22"/>
          <w:lang w:val="en-GB"/>
        </w:rPr>
      </w:pPr>
      <w:r w:rsidRPr="7F2BBA92">
        <w:rPr>
          <w:b/>
          <w:bCs/>
          <w:sz w:val="22"/>
          <w:szCs w:val="22"/>
          <w:lang w:val="en"/>
        </w:rPr>
        <w:lastRenderedPageBreak/>
        <w:t>Inviting users</w:t>
      </w:r>
      <w:r w:rsidRPr="7F2BBA92">
        <w:rPr>
          <w:sz w:val="22"/>
          <w:szCs w:val="22"/>
          <w:lang w:val="en"/>
        </w:rPr>
        <w:t xml:space="preserve"> are users who do not </w:t>
      </w:r>
      <w:r>
        <w:rPr>
          <w:lang w:val="en"/>
        </w:rPr>
        <w:t>have an</w:t>
      </w:r>
      <w:r w:rsidR="00440C42">
        <w:rPr>
          <w:lang w:val="en"/>
        </w:rPr>
        <w:t xml:space="preserve"> </w:t>
      </w:r>
      <w:r w:rsidRPr="7F2BBA92">
        <w:rPr>
          <w:sz w:val="22"/>
          <w:szCs w:val="22"/>
          <w:lang w:val="en"/>
        </w:rPr>
        <w:t>Solis</w:t>
      </w:r>
      <w:r w:rsidR="00066490">
        <w:rPr>
          <w:sz w:val="22"/>
          <w:szCs w:val="22"/>
          <w:lang w:val="en"/>
        </w:rPr>
        <w:t>ID</w:t>
      </w:r>
      <w:r>
        <w:rPr>
          <w:lang w:val="en"/>
        </w:rPr>
        <w:t xml:space="preserve"> but want to use </w:t>
      </w:r>
      <w:r w:rsidR="00440C42">
        <w:rPr>
          <w:lang w:val="en"/>
        </w:rPr>
        <w:t xml:space="preserve">Dialogue </w:t>
      </w:r>
      <w:r w:rsidRPr="7F2BBA92" w:rsidR="00440C42">
        <w:rPr>
          <w:sz w:val="22"/>
          <w:szCs w:val="22"/>
          <w:lang w:val="en"/>
        </w:rPr>
        <w:t>Trainer</w:t>
      </w:r>
      <w:r w:rsidRPr="7F2BBA92">
        <w:rPr>
          <w:sz w:val="22"/>
          <w:szCs w:val="22"/>
          <w:lang w:val="en"/>
        </w:rPr>
        <w:t>. You can adjust some settings for this (see image below)</w:t>
      </w:r>
      <w:r>
        <w:rPr>
          <w:lang w:val="en"/>
        </w:rPr>
        <w:br/>
      </w:r>
      <w:r>
        <w:rPr>
          <w:noProof/>
          <w:lang w:val="en"/>
        </w:rPr>
        <w:drawing>
          <wp:inline distT="0" distB="0" distL="0" distR="0" wp14:anchorId="1B4A748F" wp14:editId="518533F6">
            <wp:extent cx="5905502" cy="3351530"/>
            <wp:effectExtent l="0" t="0" r="0"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71">
                      <a:extLst>
                        <a:ext uri="{28A0092B-C50C-407E-A947-70E740481C1C}">
                          <a14:useLocalDpi xmlns:a14="http://schemas.microsoft.com/office/drawing/2010/main" val="0"/>
                        </a:ext>
                      </a:extLst>
                    </a:blip>
                    <a:stretch>
                      <a:fillRect/>
                    </a:stretch>
                  </pic:blipFill>
                  <pic:spPr>
                    <a:xfrm>
                      <a:off x="0" y="0"/>
                      <a:ext cx="5905502" cy="3351530"/>
                    </a:xfrm>
                    <a:prstGeom prst="rect">
                      <a:avLst/>
                    </a:prstGeom>
                  </pic:spPr>
                </pic:pic>
              </a:graphicData>
            </a:graphic>
          </wp:inline>
        </w:drawing>
      </w:r>
    </w:p>
    <w:p w:rsidRPr="000014C1" w:rsidR="002729E3" w:rsidP="2BF297F7" w:rsidRDefault="00F17FAC" w14:paraId="0DCEF0FE" w14:textId="1375A565">
      <w:pPr>
        <w:rPr>
          <w:rFonts w:asciiTheme="minorHAnsi" w:hAnsiTheme="minorHAnsi" w:cstheme="minorBidi"/>
          <w:sz w:val="22"/>
          <w:szCs w:val="22"/>
          <w:lang w:val="en-GB"/>
        </w:rPr>
      </w:pPr>
      <w:r w:rsidRPr="002729E3">
        <w:rPr>
          <w:noProof/>
          <w:sz w:val="22"/>
          <w:szCs w:val="22"/>
          <w:lang w:val="en"/>
        </w:rPr>
        <mc:AlternateContent>
          <mc:Choice Requires="wps">
            <w:drawing>
              <wp:anchor distT="0" distB="0" distL="114300" distR="114300" simplePos="0" relativeHeight="251667456" behindDoc="0" locked="0" layoutInCell="1" allowOverlap="1" wp14:anchorId="39F41E18" wp14:editId="51B92C38">
                <wp:simplePos x="0" y="0"/>
                <wp:positionH relativeFrom="column">
                  <wp:posOffset>-114300</wp:posOffset>
                </wp:positionH>
                <wp:positionV relativeFrom="paragraph">
                  <wp:posOffset>592455</wp:posOffset>
                </wp:positionV>
                <wp:extent cx="1613535" cy="295275"/>
                <wp:effectExtent l="12700" t="12700" r="12065" b="9525"/>
                <wp:wrapNone/>
                <wp:docPr id="19" name="Ovaal 19"/>
                <wp:cNvGraphicFramePr/>
                <a:graphic xmlns:a="http://schemas.openxmlformats.org/drawingml/2006/main">
                  <a:graphicData uri="http://schemas.microsoft.com/office/word/2010/wordprocessingShape">
                    <wps:wsp>
                      <wps:cNvSpPr/>
                      <wps:spPr>
                        <a:xfrm>
                          <a:off x="0" y="0"/>
                          <a:ext cx="161353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5263C1">
              <v:oval id="Ovaal 19" style="position:absolute;margin-left:-9pt;margin-top:46.65pt;width:127.0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BFA58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"/>
            </w:pict>
          </mc:Fallback>
        </mc:AlternateContent>
      </w:r>
      <w:r w:rsidRPr="002729E3" w:rsidR="002729E3">
        <w:rPr>
          <w:sz w:val="22"/>
          <w:szCs w:val="22"/>
          <w:lang w:val="en"/>
        </w:rPr>
        <w:br/>
      </w:r>
      <w:r w:rsidRPr="2BF297F7" w:rsidR="002729E3">
        <w:rPr>
          <w:sz w:val="22"/>
          <w:szCs w:val="22"/>
          <w:lang w:val="en"/>
        </w:rPr>
        <w:t>You can add users by uploading an Excel sheet of email addresses</w:t>
      </w:r>
      <w:r w:rsidRPr="002729E3" w:rsidR="002729E3">
        <w:rPr>
          <w:sz w:val="22"/>
          <w:szCs w:val="22"/>
          <w:lang w:val="en"/>
        </w:rPr>
        <w:br/>
      </w:r>
      <w:r w:rsidRPr="002729E3" w:rsidR="002729E3">
        <w:rPr>
          <w:noProof/>
          <w:sz w:val="22"/>
          <w:szCs w:val="22"/>
          <w:lang w:val="en"/>
        </w:rPr>
        <w:drawing>
          <wp:inline distT="0" distB="0" distL="0" distR="0" wp14:anchorId="3863F74A" wp14:editId="53694F12">
            <wp:extent cx="4316818" cy="1648746"/>
            <wp:effectExtent l="0" t="0" r="127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72">
                      <a:extLst>
                        <a:ext uri="{28A0092B-C50C-407E-A947-70E740481C1C}">
                          <a14:useLocalDpi xmlns:a14="http://schemas.microsoft.com/office/drawing/2010/main" val="0"/>
                        </a:ext>
                      </a:extLst>
                    </a:blip>
                    <a:stretch>
                      <a:fillRect/>
                    </a:stretch>
                  </pic:blipFill>
                  <pic:spPr>
                    <a:xfrm>
                      <a:off x="0" y="0"/>
                      <a:ext cx="4342324" cy="1658488"/>
                    </a:xfrm>
                    <a:prstGeom prst="rect">
                      <a:avLst/>
                    </a:prstGeom>
                  </pic:spPr>
                </pic:pic>
              </a:graphicData>
            </a:graphic>
          </wp:inline>
        </w:drawing>
      </w:r>
      <w:r w:rsidRPr="002729E3" w:rsidR="002729E3">
        <w:rPr>
          <w:sz w:val="22"/>
          <w:szCs w:val="22"/>
          <w:lang w:val="en"/>
        </w:rPr>
        <w:br/>
      </w:r>
    </w:p>
    <w:p w:rsidRPr="000014C1" w:rsidR="002729E3" w:rsidP="46F0D4A2" w:rsidRDefault="002729E3" w14:paraId="380FF5DF" w14:textId="6157F0A0">
      <w:pPr>
        <w:rPr>
          <w:rFonts w:eastAsia="Cambria" w:asciiTheme="minorHAnsi" w:hAnsiTheme="minorHAnsi" w:cstheme="minorBidi"/>
          <w:sz w:val="22"/>
          <w:szCs w:val="22"/>
          <w:lang w:val="en-GB"/>
        </w:rPr>
      </w:pPr>
      <w:r w:rsidRPr="46F0D4A2">
        <w:rPr>
          <w:sz w:val="22"/>
          <w:szCs w:val="22"/>
          <w:lang w:val="en"/>
        </w:rPr>
        <w:t xml:space="preserve">You can then compose a message that the users will receive with an invitation to use DialogueTrainer. </w:t>
      </w:r>
    </w:p>
    <w:p w:rsidRPr="000014C1" w:rsidR="002729E3" w:rsidP="002729E3" w:rsidRDefault="002729E3" w14:paraId="6E99A397" w14:textId="15F96E33">
      <w:pPr>
        <w:rPr>
          <w:rFonts w:eastAsia="Cambria" w:asciiTheme="minorHAnsi" w:hAnsiTheme="minorHAnsi" w:cstheme="minorHAnsi"/>
          <w:sz w:val="22"/>
          <w:szCs w:val="22"/>
          <w:lang w:val="en-GB"/>
        </w:rPr>
      </w:pPr>
    </w:p>
    <w:p w:rsidRPr="002729E3" w:rsidR="002729E3" w:rsidRDefault="002729E3" w14:paraId="221246DF" w14:textId="2ADDA2E8">
      <w:pPr>
        <w:rPr>
          <w:rFonts w:eastAsia="Cambria" w:asciiTheme="minorHAnsi" w:hAnsiTheme="minorHAnsi" w:cstheme="minorHAnsi"/>
          <w:sz w:val="22"/>
          <w:szCs w:val="22"/>
        </w:rPr>
      </w:pPr>
      <w:r>
        <w:rPr>
          <w:noProof/>
        </w:rPr>
        <w:drawing>
          <wp:inline distT="0" distB="0" distL="0" distR="0" wp14:anchorId="04B7AE78" wp14:editId="133955B8">
            <wp:extent cx="3530009" cy="2364726"/>
            <wp:effectExtent l="0" t="0" r="635" b="0"/>
            <wp:docPr id="18" name="Afbeelding 18" descr="Image with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73">
                      <a:extLst>
                        <a:ext uri="{28A0092B-C50C-407E-A947-70E740481C1C}">
                          <a14:useLocalDpi xmlns:a14="http://schemas.microsoft.com/office/drawing/2010/main" val="0"/>
                        </a:ext>
                      </a:extLst>
                    </a:blip>
                    <a:stretch>
                      <a:fillRect/>
                    </a:stretch>
                  </pic:blipFill>
                  <pic:spPr>
                    <a:xfrm>
                      <a:off x="0" y="0"/>
                      <a:ext cx="3530009" cy="2364726"/>
                    </a:xfrm>
                    <a:prstGeom prst="rect">
                      <a:avLst/>
                    </a:prstGeom>
                  </pic:spPr>
                </pic:pic>
              </a:graphicData>
            </a:graphic>
          </wp:inline>
        </w:drawing>
      </w:r>
      <w:r w:rsidRPr="7F2BBA92">
        <w:rPr>
          <w:rFonts w:eastAsia="Cambria" w:asciiTheme="minorHAnsi" w:hAnsiTheme="minorHAnsi" w:cstheme="minorBidi"/>
          <w:sz w:val="22"/>
          <w:szCs w:val="22"/>
        </w:rPr>
        <w:br w:type="page"/>
      </w:r>
    </w:p>
    <w:p w:rsidRPr="002729E3" w:rsidR="002729E3" w:rsidRDefault="002729E3" w14:paraId="13BF63F8" w14:textId="306AD1B9">
      <w:pPr>
        <w:rPr>
          <w:rFonts w:eastAsia="Cambria" w:asciiTheme="minorHAnsi" w:hAnsiTheme="minorHAnsi" w:cstheme="minorHAnsi"/>
          <w:sz w:val="22"/>
          <w:szCs w:val="22"/>
        </w:rPr>
      </w:pPr>
    </w:p>
    <w:p w:rsidRPr="002729E3" w:rsidR="002729E3" w:rsidRDefault="002729E3" w14:paraId="0CFC7BA1" w14:textId="4D1F85A9">
      <w:pPr>
        <w:rPr>
          <w:rFonts w:eastAsia="Cambria" w:asciiTheme="minorHAnsi" w:hAnsiTheme="minorHAnsi" w:cstheme="minorHAnsi"/>
          <w:sz w:val="22"/>
          <w:szCs w:val="22"/>
        </w:rPr>
      </w:pPr>
    </w:p>
    <w:p w:rsidRPr="000014C1" w:rsidR="002729E3" w:rsidRDefault="002729E3" w14:paraId="4D578ABF" w14:textId="5C2CB56D">
      <w:pPr>
        <w:rPr>
          <w:rFonts w:eastAsia="Cambria" w:asciiTheme="minorHAnsi" w:hAnsiTheme="minorHAnsi" w:cstheme="minorHAnsi"/>
          <w:sz w:val="22"/>
          <w:szCs w:val="22"/>
          <w:lang w:val="en-GB"/>
        </w:rPr>
      </w:pPr>
      <w:r w:rsidRPr="002729E3">
        <w:rPr>
          <w:b/>
          <w:bCs/>
          <w:sz w:val="22"/>
          <w:szCs w:val="22"/>
          <w:lang w:val="en"/>
        </w:rPr>
        <w:t>Solis-</w:t>
      </w:r>
      <w:r w:rsidR="00653078">
        <w:rPr>
          <w:b/>
          <w:bCs/>
          <w:sz w:val="22"/>
          <w:szCs w:val="22"/>
          <w:lang w:val="en"/>
        </w:rPr>
        <w:t>ID</w:t>
      </w:r>
      <w:r w:rsidR="00653078">
        <w:rPr>
          <w:lang w:val="en"/>
        </w:rPr>
        <w:t xml:space="preserve"> </w:t>
      </w:r>
      <w:r w:rsidRPr="002729E3" w:rsidR="00653078">
        <w:rPr>
          <w:b/>
          <w:bCs/>
          <w:sz w:val="22"/>
          <w:szCs w:val="22"/>
          <w:lang w:val="en"/>
        </w:rPr>
        <w:t>users</w:t>
      </w:r>
      <w:r w:rsidRPr="002729E3">
        <w:rPr>
          <w:b/>
          <w:bCs/>
          <w:sz w:val="22"/>
          <w:szCs w:val="22"/>
          <w:lang w:val="en"/>
        </w:rPr>
        <w:t xml:space="preserve"> </w:t>
      </w:r>
      <w:r>
        <w:rPr>
          <w:lang w:val="en"/>
        </w:rPr>
        <w:t xml:space="preserve">can be added as </w:t>
      </w:r>
      <w:r w:rsidRPr="002729E3">
        <w:rPr>
          <w:sz w:val="22"/>
          <w:szCs w:val="22"/>
          <w:lang w:val="en"/>
        </w:rPr>
        <w:t>follows:</w:t>
      </w:r>
      <w:r w:rsidRPr="002729E3">
        <w:rPr>
          <w:sz w:val="22"/>
          <w:szCs w:val="22"/>
          <w:lang w:val="en"/>
        </w:rPr>
        <w:br/>
      </w:r>
    </w:p>
    <w:p w:rsidRPr="002729E3" w:rsidR="002729E3" w:rsidP="002729E3" w:rsidRDefault="002729E3" w14:paraId="4CB7396F" w14:textId="2473A2B3">
      <w:pPr>
        <w:rPr>
          <w:rFonts w:eastAsia="Cambria" w:asciiTheme="minorHAnsi" w:hAnsiTheme="minorHAnsi" w:cstheme="minorHAnsi"/>
          <w:sz w:val="22"/>
          <w:szCs w:val="22"/>
        </w:rPr>
      </w:pPr>
      <w:r w:rsidRPr="002729E3">
        <w:rPr>
          <w:noProof/>
          <w:sz w:val="22"/>
          <w:szCs w:val="22"/>
          <w:lang w:val="en"/>
        </w:rPr>
        <mc:AlternateContent>
          <mc:Choice Requires="wps">
            <w:drawing>
              <wp:anchor distT="0" distB="0" distL="114300" distR="114300" simplePos="0" relativeHeight="251669504" behindDoc="0" locked="0" layoutInCell="1" allowOverlap="1" wp14:anchorId="6D96599F" wp14:editId="198AA254">
                <wp:simplePos x="0" y="0"/>
                <wp:positionH relativeFrom="column">
                  <wp:posOffset>2975049</wp:posOffset>
                </wp:positionH>
                <wp:positionV relativeFrom="paragraph">
                  <wp:posOffset>87777</wp:posOffset>
                </wp:positionV>
                <wp:extent cx="1613535" cy="295275"/>
                <wp:effectExtent l="12700" t="12700" r="12065" b="9525"/>
                <wp:wrapNone/>
                <wp:docPr id="21" name="Ovaal 21"/>
                <wp:cNvGraphicFramePr/>
                <a:graphic xmlns:a="http://schemas.openxmlformats.org/drawingml/2006/main">
                  <a:graphicData uri="http://schemas.microsoft.com/office/word/2010/wordprocessingShape">
                    <wps:wsp>
                      <wps:cNvSpPr/>
                      <wps:spPr>
                        <a:xfrm>
                          <a:off x="0" y="0"/>
                          <a:ext cx="161353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E5A0E9">
              <v:oval id="Ovaal 21" style="position:absolute;margin-left:234.25pt;margin-top:6.9pt;width:127.0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AD2E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"/>
            </w:pict>
          </mc:Fallback>
        </mc:AlternateContent>
      </w:r>
      <w:r w:rsidRPr="002729E3">
        <w:rPr>
          <w:noProof/>
          <w:sz w:val="22"/>
          <w:szCs w:val="22"/>
          <w:lang w:val="en"/>
        </w:rPr>
        <w:drawing>
          <wp:inline distT="0" distB="0" distL="0" distR="0" wp14:anchorId="7919BBBE" wp14:editId="05F437F9">
            <wp:extent cx="5905500" cy="1414780"/>
            <wp:effectExtent l="0" t="0" r="0" b="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70">
                      <a:extLst>
                        <a:ext uri="{28A0092B-C50C-407E-A947-70E740481C1C}">
                          <a14:useLocalDpi xmlns:a14="http://schemas.microsoft.com/office/drawing/2010/main" val="0"/>
                        </a:ext>
                      </a:extLst>
                    </a:blip>
                    <a:stretch>
                      <a:fillRect/>
                    </a:stretch>
                  </pic:blipFill>
                  <pic:spPr>
                    <a:xfrm>
                      <a:off x="0" y="0"/>
                      <a:ext cx="5905500" cy="1414780"/>
                    </a:xfrm>
                    <a:prstGeom prst="rect">
                      <a:avLst/>
                    </a:prstGeom>
                  </pic:spPr>
                </pic:pic>
              </a:graphicData>
            </a:graphic>
          </wp:inline>
        </w:drawing>
      </w:r>
    </w:p>
    <w:p w:rsidRPr="002729E3" w:rsidR="002729E3" w:rsidP="002729E3" w:rsidRDefault="002729E3" w14:paraId="5D138A93" w14:textId="0335775C">
      <w:pPr>
        <w:rPr>
          <w:rFonts w:eastAsia="Cambria" w:asciiTheme="minorHAnsi" w:hAnsiTheme="minorHAnsi" w:cstheme="minorHAnsi"/>
          <w:sz w:val="22"/>
          <w:szCs w:val="22"/>
        </w:rPr>
      </w:pPr>
    </w:p>
    <w:p w:rsidRPr="000014C1" w:rsidR="002729E3" w:rsidP="002729E3" w:rsidRDefault="002729E3" w14:paraId="3530BF17" w14:textId="7EC808B1">
      <w:pPr>
        <w:rPr>
          <w:rFonts w:eastAsia="Cambria" w:asciiTheme="minorHAnsi" w:hAnsiTheme="minorHAnsi" w:cstheme="minorHAnsi"/>
          <w:sz w:val="22"/>
          <w:szCs w:val="22"/>
          <w:lang w:val="en-GB"/>
        </w:rPr>
      </w:pPr>
      <w:r w:rsidRPr="002729E3">
        <w:rPr>
          <w:sz w:val="22"/>
          <w:szCs w:val="22"/>
          <w:lang w:val="en"/>
        </w:rPr>
        <w:t>You will end up on the next page with options to adjust settings</w:t>
      </w:r>
    </w:p>
    <w:p w:rsidRPr="000014C1" w:rsidR="002729E3" w:rsidP="002729E3" w:rsidRDefault="002729E3" w14:paraId="5B0264FC" w14:textId="05E90CF7">
      <w:pPr>
        <w:rPr>
          <w:rFonts w:eastAsia="Cambria" w:asciiTheme="minorHAnsi" w:hAnsiTheme="minorHAnsi" w:cstheme="minorHAnsi"/>
          <w:sz w:val="22"/>
          <w:szCs w:val="22"/>
          <w:lang w:val="en-GB"/>
        </w:rPr>
      </w:pPr>
    </w:p>
    <w:p w:rsidRPr="002729E3" w:rsidR="002729E3" w:rsidP="002729E3" w:rsidRDefault="002729E3" w14:paraId="58A3050B" w14:textId="3FAE0FF8">
      <w:pPr>
        <w:rPr>
          <w:rFonts w:eastAsia="Cambria" w:asciiTheme="minorHAnsi" w:hAnsiTheme="minorHAnsi" w:cstheme="minorHAnsi"/>
          <w:sz w:val="22"/>
          <w:szCs w:val="22"/>
        </w:rPr>
      </w:pPr>
      <w:r>
        <w:rPr>
          <w:noProof/>
        </w:rPr>
        <w:drawing>
          <wp:inline distT="0" distB="0" distL="0" distR="0" wp14:anchorId="13A76481" wp14:editId="28AD3BF7">
            <wp:extent cx="4901609" cy="2781795"/>
            <wp:effectExtent l="0" t="0" r="63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71">
                      <a:extLst>
                        <a:ext uri="{28A0092B-C50C-407E-A947-70E740481C1C}">
                          <a14:useLocalDpi xmlns:a14="http://schemas.microsoft.com/office/drawing/2010/main" val="0"/>
                        </a:ext>
                      </a:extLst>
                    </a:blip>
                    <a:stretch>
                      <a:fillRect/>
                    </a:stretch>
                  </pic:blipFill>
                  <pic:spPr>
                    <a:xfrm>
                      <a:off x="0" y="0"/>
                      <a:ext cx="4901609" cy="2781795"/>
                    </a:xfrm>
                    <a:prstGeom prst="rect">
                      <a:avLst/>
                    </a:prstGeom>
                  </pic:spPr>
                </pic:pic>
              </a:graphicData>
            </a:graphic>
          </wp:inline>
        </w:drawing>
      </w:r>
    </w:p>
    <w:p w:rsidRPr="002729E3" w:rsidR="002729E3" w:rsidP="002729E3" w:rsidRDefault="002729E3" w14:paraId="61B46233" w14:textId="139E2BAB">
      <w:pPr>
        <w:rPr>
          <w:rFonts w:eastAsia="Cambria" w:asciiTheme="minorHAnsi" w:hAnsiTheme="minorHAnsi" w:cstheme="minorHAnsi"/>
          <w:sz w:val="22"/>
          <w:szCs w:val="22"/>
        </w:rPr>
      </w:pPr>
    </w:p>
    <w:p w:rsidRPr="000014C1" w:rsidR="002729E3" w:rsidP="46F0D4A2" w:rsidRDefault="002729E3" w14:paraId="35FDF8AB" w14:textId="24F6824C">
      <w:pPr>
        <w:rPr>
          <w:lang w:val="en-GB"/>
        </w:rPr>
      </w:pPr>
      <w:r w:rsidRPr="46F0D4A2">
        <w:rPr>
          <w:sz w:val="22"/>
          <w:szCs w:val="22"/>
          <w:lang w:val="en"/>
        </w:rPr>
        <w:t>You can then add an Excel file containing the Solis</w:t>
      </w:r>
      <w:r w:rsidR="00D42E5D">
        <w:rPr>
          <w:sz w:val="22"/>
          <w:szCs w:val="22"/>
          <w:lang w:val="en"/>
        </w:rPr>
        <w:t>IDs</w:t>
      </w:r>
    </w:p>
    <w:p w:rsidRPr="000014C1" w:rsidR="002729E3" w:rsidP="002729E3" w:rsidRDefault="002729E3" w14:paraId="6EA96BFD" w14:textId="64CAE887">
      <w:pPr>
        <w:rPr>
          <w:rFonts w:eastAsia="Cambria" w:asciiTheme="minorHAnsi" w:hAnsiTheme="minorHAnsi" w:cstheme="minorHAnsi"/>
          <w:sz w:val="22"/>
          <w:szCs w:val="22"/>
          <w:lang w:val="en-GB"/>
        </w:rPr>
      </w:pPr>
    </w:p>
    <w:p w:rsidRPr="002729E3" w:rsidR="002729E3" w:rsidP="002729E3" w:rsidRDefault="00F94C6F" w14:paraId="0132522C" w14:textId="1FF17115">
      <w:pPr>
        <w:rPr>
          <w:rFonts w:eastAsia="Cambria" w:asciiTheme="minorHAnsi" w:hAnsiTheme="minorHAnsi" w:cstheme="minorHAnsi"/>
          <w:sz w:val="22"/>
          <w:szCs w:val="22"/>
        </w:rPr>
      </w:pPr>
      <w:r w:rsidRPr="002729E3">
        <w:rPr>
          <w:noProof/>
          <w:sz w:val="22"/>
          <w:szCs w:val="22"/>
          <w:lang w:val="en"/>
        </w:rPr>
        <mc:AlternateContent>
          <mc:Choice Requires="wps">
            <w:drawing>
              <wp:anchor distT="0" distB="0" distL="114300" distR="114300" simplePos="0" relativeHeight="251679744" behindDoc="0" locked="0" layoutInCell="1" allowOverlap="1" wp14:anchorId="67871353" wp14:editId="6B2E05F5">
                <wp:simplePos x="0" y="0"/>
                <wp:positionH relativeFrom="column">
                  <wp:posOffset>0</wp:posOffset>
                </wp:positionH>
                <wp:positionV relativeFrom="paragraph">
                  <wp:posOffset>351554</wp:posOffset>
                </wp:positionV>
                <wp:extent cx="1613535" cy="295275"/>
                <wp:effectExtent l="12700" t="12700" r="12065" b="9525"/>
                <wp:wrapNone/>
                <wp:docPr id="4" name="Ovaal 4"/>
                <wp:cNvGraphicFramePr/>
                <a:graphic xmlns:a="http://schemas.openxmlformats.org/drawingml/2006/main">
                  <a:graphicData uri="http://schemas.microsoft.com/office/word/2010/wordprocessingShape">
                    <wps:wsp>
                      <wps:cNvSpPr/>
                      <wps:spPr>
                        <a:xfrm>
                          <a:off x="0" y="0"/>
                          <a:ext cx="161353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F8DC15">
              <v:oval id="Ovaal 4" style="position:absolute;margin-left:0;margin-top:27.7pt;width:127.0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118B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"/>
            </w:pict>
          </mc:Fallback>
        </mc:AlternateContent>
      </w:r>
      <w:r w:rsidR="002729E3">
        <w:rPr>
          <w:noProof/>
          <w:lang w:val="en"/>
        </w:rPr>
        <w:drawing>
          <wp:inline distT="0" distB="0" distL="0" distR="0" wp14:anchorId="3B792B75" wp14:editId="6324DC22">
            <wp:extent cx="5905502" cy="253301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pic:nvPicPr>
                  <pic:blipFill>
                    <a:blip r:embed="rId74">
                      <a:extLst>
                        <a:ext uri="{28A0092B-C50C-407E-A947-70E740481C1C}">
                          <a14:useLocalDpi xmlns:a14="http://schemas.microsoft.com/office/drawing/2010/main" val="0"/>
                        </a:ext>
                      </a:extLst>
                    </a:blip>
                    <a:stretch>
                      <a:fillRect/>
                    </a:stretch>
                  </pic:blipFill>
                  <pic:spPr>
                    <a:xfrm>
                      <a:off x="0" y="0"/>
                      <a:ext cx="5905502" cy="2533015"/>
                    </a:xfrm>
                    <a:prstGeom prst="rect">
                      <a:avLst/>
                    </a:prstGeom>
                  </pic:spPr>
                </pic:pic>
              </a:graphicData>
            </a:graphic>
          </wp:inline>
        </w:drawing>
      </w:r>
    </w:p>
    <w:p w:rsidRPr="000014C1" w:rsidR="002729E3" w:rsidRDefault="002729E3" w14:paraId="13B3BD04" w14:textId="64973EFB">
      <w:pPr>
        <w:rPr>
          <w:rFonts w:eastAsia="Cambria" w:asciiTheme="minorHAnsi" w:hAnsiTheme="minorHAnsi" w:cstheme="minorHAnsi"/>
          <w:lang w:val="en-GB"/>
        </w:rPr>
      </w:pPr>
      <w:r w:rsidRPr="002729E3">
        <w:rPr>
          <w:sz w:val="22"/>
          <w:szCs w:val="22"/>
          <w:lang w:val="en"/>
        </w:rPr>
        <w:br/>
      </w:r>
      <w:r w:rsidRPr="002729E3">
        <w:rPr>
          <w:sz w:val="22"/>
          <w:szCs w:val="22"/>
          <w:lang w:val="en"/>
        </w:rPr>
        <w:t>When the users are added, they do not receive an email but can use DialogueTrainer directly.</w:t>
      </w:r>
      <w:r w:rsidRPr="002729E3">
        <w:rPr>
          <w:lang w:val="en"/>
        </w:rPr>
        <w:br w:type="page"/>
      </w:r>
    </w:p>
    <w:p w:rsidRPr="000014C1" w:rsidR="002729E3" w:rsidP="002729E3" w:rsidRDefault="002729E3" w14:paraId="20088021" w14:textId="77777777">
      <w:pPr>
        <w:rPr>
          <w:rFonts w:eastAsia="Cambria" w:asciiTheme="minorHAnsi" w:hAnsiTheme="minorHAnsi" w:cstheme="minorHAnsi"/>
          <w:lang w:val="en-GB"/>
        </w:rPr>
      </w:pPr>
    </w:p>
    <w:p w:rsidRPr="001C154B" w:rsidR="002729E3" w:rsidP="009231FF" w:rsidRDefault="002729E3" w14:paraId="1571A2DA" w14:textId="3113C46D">
      <w:pPr>
        <w:pStyle w:val="Kop1"/>
        <w:numPr>
          <w:ilvl w:val="0"/>
          <w:numId w:val="24"/>
        </w:numPr>
        <w:rPr>
          <w:color w:val="0070C0"/>
        </w:rPr>
      </w:pPr>
      <w:bookmarkStart w:name="_Toc68814897" w:id="72"/>
      <w:bookmarkStart w:name="_Toc79754931" w:id="73"/>
      <w:r w:rsidRPr="001C154B">
        <w:rPr>
          <w:color w:val="0070C0"/>
          <w:lang w:val="en"/>
        </w:rPr>
        <w:t>Add scenario to a group</w:t>
      </w:r>
      <w:bookmarkEnd w:id="72"/>
      <w:bookmarkEnd w:id="73"/>
    </w:p>
    <w:p w:rsidRPr="002729E3" w:rsidR="002729E3" w:rsidP="002729E3" w:rsidRDefault="002729E3" w14:paraId="3C98025B" w14:textId="77777777">
      <w:pPr>
        <w:rPr>
          <w:rFonts w:eastAsia="Cambria" w:asciiTheme="minorHAnsi" w:hAnsiTheme="minorHAnsi" w:cstheme="minorHAnsi"/>
        </w:rPr>
      </w:pPr>
    </w:p>
    <w:p w:rsidRPr="000014C1" w:rsidR="002729E3" w:rsidP="002729E3" w:rsidRDefault="002729E3" w14:paraId="10076AA5" w14:textId="1280CD41">
      <w:pPr>
        <w:rPr>
          <w:rFonts w:eastAsia="Cambria" w:asciiTheme="minorHAnsi" w:hAnsiTheme="minorHAnsi" w:cstheme="minorHAnsi"/>
          <w:sz w:val="22"/>
          <w:szCs w:val="22"/>
          <w:lang w:val="en-GB"/>
        </w:rPr>
      </w:pPr>
      <w:r w:rsidRPr="002729E3">
        <w:rPr>
          <w:sz w:val="22"/>
          <w:szCs w:val="22"/>
          <w:lang w:val="en"/>
        </w:rPr>
        <w:t xml:space="preserve">In the image below, you can link the scenarios for the group. These are scenarios that you want students to go through. </w:t>
      </w:r>
      <w:r w:rsidRPr="002729E3">
        <w:rPr>
          <w:sz w:val="22"/>
          <w:szCs w:val="22"/>
          <w:lang w:val="en"/>
        </w:rPr>
        <w:br/>
      </w:r>
    </w:p>
    <w:p w:rsidRPr="002729E3" w:rsidR="002729E3" w:rsidP="002729E3" w:rsidRDefault="008E39BD" w14:paraId="7828354A" w14:textId="724F0271">
      <w:pPr>
        <w:rPr>
          <w:rFonts w:eastAsia="Cambria" w:asciiTheme="minorHAnsi" w:hAnsiTheme="minorHAnsi" w:cstheme="minorHAnsi"/>
        </w:rPr>
      </w:pPr>
      <w:r w:rsidRPr="002729E3">
        <w:rPr>
          <w:noProof/>
          <w:sz w:val="22"/>
          <w:szCs w:val="22"/>
          <w:lang w:val="en"/>
        </w:rPr>
        <mc:AlternateContent>
          <mc:Choice Requires="wps">
            <w:drawing>
              <wp:anchor distT="0" distB="0" distL="114300" distR="114300" simplePos="0" relativeHeight="251724800" behindDoc="0" locked="0" layoutInCell="1" allowOverlap="1" wp14:anchorId="6AB5958A" wp14:editId="73820DE8">
                <wp:simplePos x="0" y="0"/>
                <wp:positionH relativeFrom="column">
                  <wp:posOffset>671195</wp:posOffset>
                </wp:positionH>
                <wp:positionV relativeFrom="paragraph">
                  <wp:posOffset>-1270</wp:posOffset>
                </wp:positionV>
                <wp:extent cx="1613535" cy="295275"/>
                <wp:effectExtent l="12700" t="12700" r="12065" b="9525"/>
                <wp:wrapNone/>
                <wp:docPr id="1124097026" name="Ovaal 1124097026"/>
                <wp:cNvGraphicFramePr/>
                <a:graphic xmlns:a="http://schemas.openxmlformats.org/drawingml/2006/main">
                  <a:graphicData uri="http://schemas.microsoft.com/office/word/2010/wordprocessingShape">
                    <wps:wsp>
                      <wps:cNvSpPr/>
                      <wps:spPr>
                        <a:xfrm>
                          <a:off x="0" y="0"/>
                          <a:ext cx="161353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E989F9">
              <v:oval id="Ovaal 1124097026" style="position:absolute;margin-left:52.85pt;margin-top:-.1pt;width:127.05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B093D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"/>
            </w:pict>
          </mc:Fallback>
        </mc:AlternateContent>
      </w:r>
      <w:r w:rsidR="002729E3">
        <w:rPr>
          <w:noProof/>
          <w:lang w:val="en"/>
        </w:rPr>
        <w:drawing>
          <wp:inline distT="0" distB="0" distL="0" distR="0" wp14:anchorId="7CF7E82C" wp14:editId="4E5C54F5">
            <wp:extent cx="5905502" cy="1418590"/>
            <wp:effectExtent l="0" t="0" r="0" b="381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75">
                      <a:extLst>
                        <a:ext uri="{28A0092B-C50C-407E-A947-70E740481C1C}">
                          <a14:useLocalDpi xmlns:a14="http://schemas.microsoft.com/office/drawing/2010/main" val="0"/>
                        </a:ext>
                      </a:extLst>
                    </a:blip>
                    <a:stretch>
                      <a:fillRect/>
                    </a:stretch>
                  </pic:blipFill>
                  <pic:spPr>
                    <a:xfrm>
                      <a:off x="0" y="0"/>
                      <a:ext cx="5905502" cy="1418590"/>
                    </a:xfrm>
                    <a:prstGeom prst="rect">
                      <a:avLst/>
                    </a:prstGeom>
                  </pic:spPr>
                </pic:pic>
              </a:graphicData>
            </a:graphic>
          </wp:inline>
        </w:drawing>
      </w:r>
    </w:p>
    <w:p w:rsidRPr="000014C1" w:rsidR="002729E3" w:rsidP="002729E3" w:rsidRDefault="002221A1" w14:paraId="77CE4BCE" w14:textId="64BDBDFD">
      <w:pPr>
        <w:rPr>
          <w:rFonts w:eastAsia="Cambria" w:asciiTheme="minorHAnsi" w:hAnsiTheme="minorHAnsi" w:cstheme="minorHAnsi"/>
          <w:sz w:val="22"/>
          <w:szCs w:val="22"/>
          <w:lang w:val="en-GB"/>
        </w:rPr>
      </w:pPr>
      <w:r>
        <w:rPr>
          <w:sz w:val="22"/>
          <w:szCs w:val="22"/>
          <w:lang w:val="en"/>
        </w:rPr>
        <w:t xml:space="preserve">Then click link up </w:t>
      </w:r>
      <w:r w:rsidR="00653078">
        <w:rPr>
          <w:b/>
          <w:bCs/>
          <w:sz w:val="22"/>
          <w:szCs w:val="22"/>
          <w:lang w:val="en"/>
        </w:rPr>
        <w:t>scenarios</w:t>
      </w:r>
      <w:r w:rsidR="00653078">
        <w:rPr>
          <w:lang w:val="en"/>
        </w:rPr>
        <w:t xml:space="preserve"> </w:t>
      </w:r>
      <w:r w:rsidR="00653078">
        <w:rPr>
          <w:sz w:val="22"/>
          <w:szCs w:val="22"/>
          <w:lang w:val="en"/>
        </w:rPr>
        <w:t>where</w:t>
      </w:r>
      <w:r>
        <w:rPr>
          <w:sz w:val="22"/>
          <w:szCs w:val="22"/>
          <w:lang w:val="en"/>
        </w:rPr>
        <w:t xml:space="preserve"> you can associate your scenario with the group.</w:t>
      </w:r>
    </w:p>
    <w:p w:rsidRPr="002729E3" w:rsidR="002729E3" w:rsidP="002729E3" w:rsidRDefault="008E39BD" w14:paraId="408B5A9D" w14:textId="5B8FDB27">
      <w:pPr>
        <w:rPr>
          <w:rFonts w:eastAsia="Cambria" w:asciiTheme="minorHAnsi" w:hAnsiTheme="minorHAnsi" w:cstheme="minorHAnsi"/>
        </w:rPr>
      </w:pPr>
      <w:r w:rsidRPr="002729E3">
        <w:rPr>
          <w:noProof/>
          <w:sz w:val="22"/>
          <w:szCs w:val="22"/>
          <w:lang w:val="en"/>
        </w:rPr>
        <mc:AlternateContent>
          <mc:Choice Requires="wps">
            <w:drawing>
              <wp:anchor distT="0" distB="0" distL="114300" distR="114300" simplePos="0" relativeHeight="251727872" behindDoc="0" locked="0" layoutInCell="1" allowOverlap="1" wp14:anchorId="41944569" wp14:editId="3FAD65EA">
                <wp:simplePos x="0" y="0"/>
                <wp:positionH relativeFrom="column">
                  <wp:posOffset>1435395</wp:posOffset>
                </wp:positionH>
                <wp:positionV relativeFrom="paragraph">
                  <wp:posOffset>2478818</wp:posOffset>
                </wp:positionV>
                <wp:extent cx="1613535" cy="295275"/>
                <wp:effectExtent l="12700" t="12700" r="12065" b="9525"/>
                <wp:wrapNone/>
                <wp:docPr id="1124097028" name="Ovaal 1124097028"/>
                <wp:cNvGraphicFramePr/>
                <a:graphic xmlns:a="http://schemas.openxmlformats.org/drawingml/2006/main">
                  <a:graphicData uri="http://schemas.microsoft.com/office/word/2010/wordprocessingShape">
                    <wps:wsp>
                      <wps:cNvSpPr/>
                      <wps:spPr>
                        <a:xfrm>
                          <a:off x="0" y="0"/>
                          <a:ext cx="161353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E6DAC7">
              <v:oval id="Ovaal 1124097028" style="position:absolute;margin-left:113pt;margin-top:195.2pt;width:127.0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4302A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"/>
            </w:pict>
          </mc:Fallback>
        </mc:AlternateContent>
      </w:r>
      <w:r>
        <w:rPr>
          <w:noProof/>
          <w:lang w:val="en"/>
        </w:rPr>
        <mc:AlternateContent>
          <mc:Choice Requires="wps">
            <w:drawing>
              <wp:anchor distT="0" distB="0" distL="114300" distR="114300" simplePos="0" relativeHeight="251725824" behindDoc="0" locked="0" layoutInCell="1" allowOverlap="1" wp14:anchorId="2BE75420" wp14:editId="04D2F454">
                <wp:simplePos x="0" y="0"/>
                <wp:positionH relativeFrom="column">
                  <wp:posOffset>843812</wp:posOffset>
                </wp:positionH>
                <wp:positionV relativeFrom="paragraph">
                  <wp:posOffset>914725</wp:posOffset>
                </wp:positionV>
                <wp:extent cx="1562986" cy="127591"/>
                <wp:effectExtent l="12700" t="12700" r="12065" b="12700"/>
                <wp:wrapNone/>
                <wp:docPr id="1124097027" name="Rechthoek 1124097027"/>
                <wp:cNvGraphicFramePr/>
                <a:graphic xmlns:a="http://schemas.openxmlformats.org/drawingml/2006/main">
                  <a:graphicData uri="http://schemas.microsoft.com/office/word/2010/wordprocessingShape">
                    <wps:wsp>
                      <wps:cNvSpPr/>
                      <wps:spPr>
                        <a:xfrm>
                          <a:off x="0" y="0"/>
                          <a:ext cx="1562986" cy="127591"/>
                        </a:xfrm>
                        <a:prstGeom prst="rect">
                          <a:avLst/>
                        </a:prstGeom>
                        <a:solidFill>
                          <a:srgbClr val="F8F8F9"/>
                        </a:solidFill>
                        <a:ln>
                          <a:solidFill>
                            <a:srgbClr val="F8F8F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2865473">
              <v:rect id="Rechthoek 1124097027" style="position:absolute;margin-left:66.45pt;margin-top:72.05pt;width:123.05pt;height:10.05pt;z-index:251725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8f8f9" strokecolor="#f8f8f9" strokeweight="2pt" w14:anchorId="709CAD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"/>
            </w:pict>
          </mc:Fallback>
        </mc:AlternateContent>
      </w:r>
      <w:r>
        <w:rPr>
          <w:noProof/>
          <w:lang w:val="en"/>
        </w:rPr>
        <w:drawing>
          <wp:inline distT="0" distB="0" distL="0" distR="0" wp14:anchorId="4165204C" wp14:editId="4648A5FB">
            <wp:extent cx="3214232" cy="2838893"/>
            <wp:effectExtent l="0" t="0" r="0" b="6350"/>
            <wp:docPr id="1124097025" name="Afbeelding 11240970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97025" name="Afbeelding 1124097025" descr="Afbeelding met tekst&#10;&#10;Automatisch gegenereerde beschrijving"/>
                    <pic:cNvPicPr/>
                  </pic:nvPicPr>
                  <pic:blipFill>
                    <a:blip r:embed="rId76">
                      <a:extLst>
                        <a:ext uri="{28A0092B-C50C-407E-A947-70E740481C1C}">
                          <a14:useLocalDpi xmlns:a14="http://schemas.microsoft.com/office/drawing/2010/main" val="0"/>
                        </a:ext>
                      </a:extLst>
                    </a:blip>
                    <a:stretch>
                      <a:fillRect/>
                    </a:stretch>
                  </pic:blipFill>
                  <pic:spPr>
                    <a:xfrm>
                      <a:off x="0" y="0"/>
                      <a:ext cx="3223233" cy="2846843"/>
                    </a:xfrm>
                    <a:prstGeom prst="rect">
                      <a:avLst/>
                    </a:prstGeom>
                  </pic:spPr>
                </pic:pic>
              </a:graphicData>
            </a:graphic>
          </wp:inline>
        </w:drawing>
      </w:r>
    </w:p>
    <w:p w:rsidRPr="002729E3" w:rsidR="002729E3" w:rsidP="002729E3" w:rsidRDefault="002729E3" w14:paraId="1463D753" w14:textId="55483C61">
      <w:pPr>
        <w:rPr>
          <w:rFonts w:eastAsia="Cambria" w:asciiTheme="minorHAnsi" w:hAnsiTheme="minorHAnsi" w:cstheme="minorHAnsi"/>
        </w:rPr>
      </w:pPr>
    </w:p>
    <w:p w:rsidRPr="002729E3" w:rsidR="002729E3" w:rsidRDefault="002729E3" w14:paraId="4F413C0A" w14:textId="3C654F5A">
      <w:pPr>
        <w:rPr>
          <w:rFonts w:eastAsia="Cambria" w:asciiTheme="minorHAnsi" w:hAnsiTheme="minorHAnsi" w:cstheme="minorHAnsi"/>
        </w:rPr>
      </w:pPr>
      <w:r w:rsidRPr="002729E3">
        <w:rPr>
          <w:rFonts w:eastAsia="Cambria" w:asciiTheme="minorHAnsi" w:hAnsiTheme="minorHAnsi" w:cstheme="minorHAnsi"/>
        </w:rPr>
        <w:br w:type="page"/>
      </w:r>
    </w:p>
    <w:p w:rsidRPr="002729E3" w:rsidR="002729E3" w:rsidP="002729E3" w:rsidRDefault="002729E3" w14:paraId="15A216F3" w14:textId="77777777">
      <w:pPr>
        <w:rPr>
          <w:rFonts w:eastAsia="Cambria" w:asciiTheme="minorHAnsi" w:hAnsiTheme="minorHAnsi" w:cstheme="minorHAnsi"/>
        </w:rPr>
      </w:pPr>
    </w:p>
    <w:p w:rsidRPr="002729E3" w:rsidR="002729E3" w:rsidP="002729E3" w:rsidRDefault="002729E3" w14:paraId="3945D6AA" w14:textId="4748FA12">
      <w:pPr>
        <w:rPr>
          <w:rFonts w:eastAsia="Cambria" w:asciiTheme="minorHAnsi" w:hAnsiTheme="minorHAnsi" w:cstheme="minorHAnsi"/>
        </w:rPr>
      </w:pPr>
    </w:p>
    <w:p w:rsidRPr="001C154B" w:rsidR="002729E3" w:rsidP="009231FF" w:rsidRDefault="002729E3" w14:paraId="1BFA7156" w14:textId="6B7D019E">
      <w:pPr>
        <w:pStyle w:val="Kop1"/>
        <w:numPr>
          <w:ilvl w:val="0"/>
          <w:numId w:val="24"/>
        </w:numPr>
        <w:rPr>
          <w:color w:val="0070C0"/>
          <w:lang w:val="nl-NL"/>
        </w:rPr>
      </w:pPr>
      <w:bookmarkStart w:name="_Toc68814898" w:id="74"/>
      <w:bookmarkStart w:name="_Toc79754932" w:id="75"/>
      <w:r w:rsidRPr="001C154B">
        <w:rPr>
          <w:color w:val="0070C0"/>
          <w:lang w:val="en"/>
        </w:rPr>
        <w:t>Add administrators to a group</w:t>
      </w:r>
      <w:bookmarkEnd w:id="74"/>
      <w:bookmarkEnd w:id="75"/>
    </w:p>
    <w:p w:rsidRPr="002729E3" w:rsidR="002729E3" w:rsidP="002729E3" w:rsidRDefault="002729E3" w14:paraId="55AE54DC" w14:textId="77777777">
      <w:pPr>
        <w:rPr>
          <w:rFonts w:eastAsia="Cambria" w:asciiTheme="minorHAnsi" w:hAnsiTheme="minorHAnsi" w:cstheme="minorHAnsi"/>
        </w:rPr>
      </w:pPr>
    </w:p>
    <w:p w:rsidRPr="000014C1" w:rsidR="002729E3" w:rsidRDefault="002729E3" w14:paraId="46E42CD7" w14:textId="3F4474DB">
      <w:pPr>
        <w:rPr>
          <w:rFonts w:asciiTheme="minorHAnsi" w:hAnsiTheme="minorHAnsi" w:cstheme="minorHAnsi"/>
          <w:sz w:val="22"/>
          <w:szCs w:val="22"/>
          <w:lang w:val="en-GB"/>
        </w:rPr>
      </w:pPr>
      <w:r w:rsidRPr="002729E3">
        <w:rPr>
          <w:sz w:val="22"/>
          <w:szCs w:val="22"/>
          <w:lang w:val="en"/>
        </w:rPr>
        <w:t xml:space="preserve">To add other admins to the group, under </w:t>
      </w:r>
      <w:r w:rsidRPr="002729E3" w:rsidR="00653078">
        <w:rPr>
          <w:b/>
          <w:bCs/>
          <w:sz w:val="22"/>
          <w:szCs w:val="22"/>
          <w:lang w:val="en"/>
        </w:rPr>
        <w:t xml:space="preserve">Manage, </w:t>
      </w:r>
      <w:r w:rsidR="00653078">
        <w:rPr>
          <w:lang w:val="en"/>
        </w:rPr>
        <w:t>go</w:t>
      </w:r>
      <w:r w:rsidRPr="002729E3">
        <w:rPr>
          <w:sz w:val="22"/>
          <w:szCs w:val="22"/>
          <w:lang w:val="en"/>
        </w:rPr>
        <w:t xml:space="preserve"> </w:t>
      </w:r>
      <w:r w:rsidRPr="002729E3" w:rsidR="00653078">
        <w:rPr>
          <w:sz w:val="22"/>
          <w:szCs w:val="22"/>
          <w:lang w:val="en"/>
        </w:rPr>
        <w:t xml:space="preserve">to </w:t>
      </w:r>
      <w:r w:rsidR="00653078">
        <w:rPr>
          <w:lang w:val="en"/>
        </w:rPr>
        <w:t>Groups</w:t>
      </w:r>
      <w:r w:rsidRPr="002729E3">
        <w:rPr>
          <w:b/>
          <w:bCs/>
          <w:sz w:val="22"/>
          <w:szCs w:val="22"/>
          <w:lang w:val="en"/>
        </w:rPr>
        <w:t>.</w:t>
      </w:r>
    </w:p>
    <w:p w:rsidRPr="000014C1" w:rsidR="002729E3" w:rsidRDefault="002729E3" w14:paraId="1D0F0AB5" w14:textId="77777777">
      <w:pPr>
        <w:rPr>
          <w:rFonts w:asciiTheme="minorHAnsi" w:hAnsiTheme="minorHAnsi" w:cstheme="minorHAnsi"/>
          <w:sz w:val="22"/>
          <w:szCs w:val="22"/>
          <w:lang w:val="en-GB"/>
        </w:rPr>
      </w:pPr>
    </w:p>
    <w:p w:rsidRPr="002729E3" w:rsidR="002729E3" w:rsidRDefault="002729E3" w14:paraId="5ADBF3AB" w14:textId="77777777">
      <w:pPr>
        <w:rPr>
          <w:rFonts w:asciiTheme="minorHAnsi" w:hAnsiTheme="minorHAnsi" w:cstheme="minorHAnsi"/>
          <w:sz w:val="22"/>
          <w:szCs w:val="22"/>
        </w:rPr>
      </w:pPr>
      <w:r w:rsidRPr="002729E3">
        <w:rPr>
          <w:noProof/>
          <w:sz w:val="22"/>
          <w:szCs w:val="22"/>
          <w:lang w:val="en"/>
        </w:rPr>
        <mc:AlternateContent>
          <mc:Choice Requires="wps">
            <w:drawing>
              <wp:anchor distT="0" distB="0" distL="114300" distR="114300" simplePos="0" relativeHeight="251671552" behindDoc="0" locked="0" layoutInCell="1" allowOverlap="1" wp14:anchorId="7719583D" wp14:editId="28506404">
                <wp:simplePos x="0" y="0"/>
                <wp:positionH relativeFrom="column">
                  <wp:posOffset>-170121</wp:posOffset>
                </wp:positionH>
                <wp:positionV relativeFrom="paragraph">
                  <wp:posOffset>1501258</wp:posOffset>
                </wp:positionV>
                <wp:extent cx="1613535" cy="295275"/>
                <wp:effectExtent l="12700" t="12700" r="12065" b="9525"/>
                <wp:wrapNone/>
                <wp:docPr id="25" name="Ovaal 25"/>
                <wp:cNvGraphicFramePr/>
                <a:graphic xmlns:a="http://schemas.openxmlformats.org/drawingml/2006/main">
                  <a:graphicData uri="http://schemas.microsoft.com/office/word/2010/wordprocessingShape">
                    <wps:wsp>
                      <wps:cNvSpPr/>
                      <wps:spPr>
                        <a:xfrm>
                          <a:off x="0" y="0"/>
                          <a:ext cx="161353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AE62D2A">
              <v:oval id="Ovaal 25" style="position:absolute;margin-left:-13.4pt;margin-top:118.2pt;width:127.0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B3C3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"/>
            </w:pict>
          </mc:Fallback>
        </mc:AlternateContent>
      </w:r>
      <w:r w:rsidRPr="002729E3">
        <w:rPr>
          <w:noProof/>
          <w:sz w:val="22"/>
          <w:szCs w:val="22"/>
          <w:lang w:val="en"/>
        </w:rPr>
        <w:drawing>
          <wp:inline distT="0" distB="0" distL="0" distR="0" wp14:anchorId="4776F769" wp14:editId="39FE4C57">
            <wp:extent cx="3051544" cy="3538150"/>
            <wp:effectExtent l="0" t="0" r="0" b="5715"/>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3063001" cy="3551434"/>
                    </a:xfrm>
                    <a:prstGeom prst="rect">
                      <a:avLst/>
                    </a:prstGeom>
                  </pic:spPr>
                </pic:pic>
              </a:graphicData>
            </a:graphic>
          </wp:inline>
        </w:drawing>
      </w:r>
    </w:p>
    <w:p w:rsidRPr="002729E3" w:rsidR="002729E3" w:rsidRDefault="002729E3" w14:paraId="340C711C" w14:textId="2702BF75">
      <w:pPr>
        <w:rPr>
          <w:rFonts w:asciiTheme="minorHAnsi" w:hAnsiTheme="minorHAnsi" w:cstheme="minorHAnsi"/>
          <w:sz w:val="22"/>
          <w:szCs w:val="22"/>
        </w:rPr>
      </w:pPr>
    </w:p>
    <w:p w:rsidRPr="000014C1" w:rsidR="002729E3" w:rsidRDefault="002729E3" w14:paraId="2F77AE0B" w14:textId="40B507FC">
      <w:pPr>
        <w:rPr>
          <w:rFonts w:asciiTheme="minorHAnsi" w:hAnsiTheme="minorHAnsi" w:cstheme="minorHAnsi"/>
          <w:sz w:val="22"/>
          <w:szCs w:val="22"/>
          <w:lang w:val="en-GB"/>
        </w:rPr>
      </w:pPr>
      <w:r w:rsidRPr="002729E3">
        <w:rPr>
          <w:sz w:val="22"/>
          <w:szCs w:val="22"/>
          <w:lang w:val="en"/>
        </w:rPr>
        <w:t xml:space="preserve">Under the </w:t>
      </w:r>
      <w:r w:rsidRPr="002729E3" w:rsidR="00653078">
        <w:rPr>
          <w:b/>
          <w:bCs/>
          <w:sz w:val="22"/>
          <w:szCs w:val="22"/>
          <w:lang w:val="en"/>
        </w:rPr>
        <w:t>Admins</w:t>
      </w:r>
      <w:r w:rsidR="00653078">
        <w:rPr>
          <w:lang w:val="en"/>
        </w:rPr>
        <w:t xml:space="preserve"> </w:t>
      </w:r>
      <w:r w:rsidRPr="002729E3" w:rsidR="00653078">
        <w:rPr>
          <w:sz w:val="22"/>
          <w:szCs w:val="22"/>
          <w:lang w:val="en"/>
        </w:rPr>
        <w:t>heading</w:t>
      </w:r>
      <w:r w:rsidRPr="002729E3">
        <w:rPr>
          <w:sz w:val="22"/>
          <w:szCs w:val="22"/>
          <w:lang w:val="en"/>
        </w:rPr>
        <w:t>, you can add different users.</w:t>
      </w:r>
    </w:p>
    <w:p w:rsidRPr="002729E3" w:rsidR="002729E3" w:rsidRDefault="002729E3" w14:paraId="15700FBD" w14:textId="77777777">
      <w:pPr>
        <w:rPr>
          <w:rFonts w:asciiTheme="minorHAnsi" w:hAnsiTheme="minorHAnsi" w:cstheme="minorHAnsi"/>
        </w:rPr>
      </w:pPr>
      <w:r>
        <w:rPr>
          <w:noProof/>
        </w:rPr>
        <w:drawing>
          <wp:inline distT="0" distB="0" distL="0" distR="0" wp14:anchorId="42ACB032" wp14:editId="7488A0AA">
            <wp:extent cx="5905502" cy="1508760"/>
            <wp:effectExtent l="0" t="0" r="0" b="254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77">
                      <a:extLst>
                        <a:ext uri="{28A0092B-C50C-407E-A947-70E740481C1C}">
                          <a14:useLocalDpi xmlns:a14="http://schemas.microsoft.com/office/drawing/2010/main" val="0"/>
                        </a:ext>
                      </a:extLst>
                    </a:blip>
                    <a:stretch>
                      <a:fillRect/>
                    </a:stretch>
                  </pic:blipFill>
                  <pic:spPr>
                    <a:xfrm>
                      <a:off x="0" y="0"/>
                      <a:ext cx="5905502" cy="1508760"/>
                    </a:xfrm>
                    <a:prstGeom prst="rect">
                      <a:avLst/>
                    </a:prstGeom>
                  </pic:spPr>
                </pic:pic>
              </a:graphicData>
            </a:graphic>
          </wp:inline>
        </w:drawing>
      </w:r>
    </w:p>
    <w:p w:rsidRPr="002729E3" w:rsidR="002729E3" w:rsidRDefault="002729E3" w14:paraId="5139A1E5" w14:textId="77777777">
      <w:pPr>
        <w:rPr>
          <w:rFonts w:asciiTheme="minorHAnsi" w:hAnsiTheme="minorHAnsi" w:cstheme="minorHAnsi"/>
        </w:rPr>
      </w:pPr>
    </w:p>
    <w:p w:rsidRPr="002729E3" w:rsidR="002729E3" w:rsidRDefault="002729E3" w14:paraId="6D3066C2" w14:textId="77777777">
      <w:pPr>
        <w:rPr>
          <w:rFonts w:asciiTheme="minorHAnsi" w:hAnsiTheme="minorHAnsi" w:cstheme="minorHAnsi"/>
        </w:rPr>
      </w:pPr>
      <w:r w:rsidRPr="002729E3">
        <w:rPr>
          <w:rFonts w:asciiTheme="minorHAnsi" w:hAnsiTheme="minorHAnsi" w:cstheme="minorHAnsi"/>
        </w:rPr>
        <w:br w:type="page"/>
      </w:r>
    </w:p>
    <w:p w:rsidRPr="001C154B" w:rsidR="002729E3" w:rsidP="009231FF" w:rsidRDefault="002729E3" w14:paraId="59A7DC0A" w14:textId="44D072AD">
      <w:pPr>
        <w:pStyle w:val="Kop1"/>
        <w:numPr>
          <w:ilvl w:val="0"/>
          <w:numId w:val="24"/>
        </w:numPr>
        <w:rPr>
          <w:color w:val="0070C0"/>
        </w:rPr>
      </w:pPr>
      <w:bookmarkStart w:name="_Toc68814899" w:id="76"/>
      <w:bookmarkStart w:name="_Toc79754933" w:id="77"/>
      <w:r w:rsidRPr="001C154B">
        <w:rPr>
          <w:color w:val="0070C0"/>
          <w:lang w:val="en"/>
        </w:rPr>
        <w:lastRenderedPageBreak/>
        <w:t>Participation codes</w:t>
      </w:r>
      <w:bookmarkEnd w:id="76"/>
      <w:bookmarkEnd w:id="77"/>
    </w:p>
    <w:p w:rsidRPr="002729E3" w:rsidR="002729E3" w:rsidP="002729E3" w:rsidRDefault="002729E3" w14:paraId="19963B1E" w14:textId="3366BEF9">
      <w:pPr>
        <w:pStyle w:val="Kop2"/>
        <w:tabs>
          <w:tab w:val="left" w:pos="571"/>
        </w:tabs>
        <w:ind w:left="0" w:firstLine="0"/>
        <w:rPr>
          <w:rFonts w:asciiTheme="minorHAnsi" w:hAnsiTheme="minorHAnsi" w:cstheme="minorHAnsi"/>
          <w:color w:val="4F81BC"/>
          <w:spacing w:val="-1"/>
          <w:lang w:val="nl-NL"/>
        </w:rPr>
      </w:pPr>
    </w:p>
    <w:p w:rsidRPr="000014C1" w:rsidR="002729E3" w:rsidP="002729E3" w:rsidRDefault="002729E3" w14:paraId="66211757" w14:textId="77777777">
      <w:pPr>
        <w:rPr>
          <w:rFonts w:asciiTheme="minorHAnsi" w:hAnsiTheme="minorHAnsi" w:cstheme="minorHAnsi"/>
          <w:sz w:val="22"/>
          <w:szCs w:val="22"/>
          <w:lang w:val="en-GB"/>
        </w:rPr>
      </w:pPr>
      <w:r w:rsidRPr="002729E3">
        <w:rPr>
          <w:sz w:val="22"/>
          <w:szCs w:val="22"/>
          <w:lang w:val="en"/>
        </w:rPr>
        <w:t>To invite participants, you can also share a participation code.</w:t>
      </w:r>
    </w:p>
    <w:p w:rsidRPr="000014C1" w:rsidR="002729E3" w:rsidP="002729E3" w:rsidRDefault="002729E3" w14:paraId="129D880C" w14:textId="77777777">
      <w:pPr>
        <w:rPr>
          <w:rFonts w:asciiTheme="minorHAnsi" w:hAnsiTheme="minorHAnsi" w:cstheme="minorHAnsi"/>
          <w:sz w:val="22"/>
          <w:szCs w:val="22"/>
          <w:lang w:val="en-GB"/>
        </w:rPr>
      </w:pPr>
    </w:p>
    <w:p w:rsidRPr="000014C1" w:rsidR="002729E3" w:rsidP="002729E3" w:rsidRDefault="002729E3" w14:paraId="07B91E78" w14:textId="345483E0">
      <w:pPr>
        <w:rPr>
          <w:rFonts w:asciiTheme="minorHAnsi" w:hAnsiTheme="minorHAnsi" w:cstheme="minorHAnsi"/>
          <w:sz w:val="22"/>
          <w:szCs w:val="22"/>
          <w:lang w:val="en-GB"/>
        </w:rPr>
      </w:pPr>
      <w:r w:rsidRPr="002729E3">
        <w:rPr>
          <w:sz w:val="22"/>
          <w:szCs w:val="22"/>
          <w:lang w:val="en"/>
        </w:rPr>
        <w:t xml:space="preserve">Under </w:t>
      </w:r>
      <w:r w:rsidRPr="002729E3" w:rsidR="00653078">
        <w:rPr>
          <w:b/>
          <w:bCs/>
          <w:sz w:val="22"/>
          <w:szCs w:val="22"/>
          <w:lang w:val="en"/>
        </w:rPr>
        <w:t xml:space="preserve">Manage, </w:t>
      </w:r>
      <w:r w:rsidR="00653078">
        <w:rPr>
          <w:lang w:val="en"/>
        </w:rPr>
        <w:t>go</w:t>
      </w:r>
      <w:r w:rsidRPr="002729E3">
        <w:rPr>
          <w:sz w:val="22"/>
          <w:szCs w:val="22"/>
          <w:lang w:val="en"/>
        </w:rPr>
        <w:t xml:space="preserve"> to </w:t>
      </w:r>
      <w:r>
        <w:rPr>
          <w:lang w:val="en"/>
        </w:rPr>
        <w:t xml:space="preserve">Participation </w:t>
      </w:r>
      <w:r w:rsidRPr="002729E3">
        <w:rPr>
          <w:b/>
          <w:bCs/>
          <w:sz w:val="22"/>
          <w:szCs w:val="22"/>
          <w:lang w:val="en"/>
        </w:rPr>
        <w:t>Codes</w:t>
      </w:r>
    </w:p>
    <w:p w:rsidR="002729E3" w:rsidRDefault="00131B5F" w14:paraId="4C5CBCF6" w14:textId="470546F7">
      <w:pPr>
        <w:rPr>
          <w:rFonts w:asciiTheme="minorHAnsi" w:hAnsiTheme="minorHAnsi" w:cstheme="minorHAnsi"/>
        </w:rPr>
      </w:pPr>
      <w:r w:rsidRPr="002729E3">
        <w:rPr>
          <w:noProof/>
          <w:lang w:val="en"/>
        </w:rPr>
        <mc:AlternateContent>
          <mc:Choice Requires="wps">
            <w:drawing>
              <wp:anchor distT="0" distB="0" distL="114300" distR="114300" simplePos="0" relativeHeight="251675648" behindDoc="0" locked="0" layoutInCell="1" allowOverlap="1" wp14:anchorId="003E0E27" wp14:editId="4FC62C7C">
                <wp:simplePos x="0" y="0"/>
                <wp:positionH relativeFrom="column">
                  <wp:posOffset>-138223</wp:posOffset>
                </wp:positionH>
                <wp:positionV relativeFrom="paragraph">
                  <wp:posOffset>1767072</wp:posOffset>
                </wp:positionV>
                <wp:extent cx="1613535" cy="295275"/>
                <wp:effectExtent l="12700" t="12700" r="12065" b="9525"/>
                <wp:wrapNone/>
                <wp:docPr id="34" name="Ovaal 34"/>
                <wp:cNvGraphicFramePr/>
                <a:graphic xmlns:a="http://schemas.openxmlformats.org/drawingml/2006/main">
                  <a:graphicData uri="http://schemas.microsoft.com/office/word/2010/wordprocessingShape">
                    <wps:wsp>
                      <wps:cNvSpPr/>
                      <wps:spPr>
                        <a:xfrm>
                          <a:off x="0" y="0"/>
                          <a:ext cx="161353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094B8F">
              <v:oval id="Ovaal 34" style="position:absolute;margin-left:-10.9pt;margin-top:139.15pt;width:127.0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CC882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"/>
            </w:pict>
          </mc:Fallback>
        </mc:AlternateContent>
      </w:r>
      <w:r w:rsidRPr="002729E3" w:rsidR="002729E3">
        <w:rPr>
          <w:noProof/>
          <w:lang w:val="en"/>
        </w:rPr>
        <w:drawing>
          <wp:inline distT="0" distB="0" distL="0" distR="0" wp14:anchorId="75216E5E" wp14:editId="6952DD78">
            <wp:extent cx="3051544" cy="3538150"/>
            <wp:effectExtent l="0" t="0" r="0" b="5715"/>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3063001" cy="3551434"/>
                    </a:xfrm>
                    <a:prstGeom prst="rect">
                      <a:avLst/>
                    </a:prstGeom>
                  </pic:spPr>
                </pic:pic>
              </a:graphicData>
            </a:graphic>
          </wp:inline>
        </w:drawing>
      </w:r>
    </w:p>
    <w:p w:rsidR="002729E3" w:rsidRDefault="002729E3" w14:paraId="0F3CDF29" w14:textId="39F472E2">
      <w:pPr>
        <w:rPr>
          <w:rFonts w:asciiTheme="minorHAnsi" w:hAnsiTheme="minorHAnsi" w:cstheme="minorHAnsi"/>
        </w:rPr>
      </w:pPr>
    </w:p>
    <w:p w:rsidRPr="002729E3" w:rsidR="002729E3" w:rsidRDefault="002729E3" w14:paraId="71E82562" w14:textId="46811C56">
      <w:pPr>
        <w:rPr>
          <w:rFonts w:asciiTheme="minorHAnsi" w:hAnsiTheme="minorHAnsi" w:cstheme="minorHAnsi"/>
        </w:rPr>
      </w:pPr>
      <w:r>
        <w:rPr>
          <w:lang w:val="en"/>
        </w:rPr>
        <w:t xml:space="preserve">Then click </w:t>
      </w:r>
      <w:r>
        <w:rPr>
          <w:b/>
          <w:bCs/>
          <w:lang w:val="en"/>
        </w:rPr>
        <w:t xml:space="preserve">Create Participation </w:t>
      </w:r>
      <w:r>
        <w:rPr>
          <w:lang w:val="en"/>
        </w:rPr>
        <w:t xml:space="preserve"> Code</w:t>
      </w:r>
    </w:p>
    <w:p w:rsidR="002729E3" w:rsidRDefault="002729E3" w14:paraId="5609E1BB" w14:textId="77777777">
      <w:pPr>
        <w:rPr>
          <w:rFonts w:asciiTheme="minorHAnsi" w:hAnsiTheme="minorHAnsi" w:cstheme="minorHAnsi"/>
        </w:rPr>
      </w:pPr>
      <w:r w:rsidRPr="002729E3">
        <w:rPr>
          <w:noProof/>
          <w:lang w:val="en"/>
        </w:rPr>
        <mc:AlternateContent>
          <mc:Choice Requires="wps">
            <w:drawing>
              <wp:anchor distT="0" distB="0" distL="114300" distR="114300" simplePos="0" relativeHeight="251673600" behindDoc="0" locked="0" layoutInCell="1" allowOverlap="1" wp14:anchorId="71DC8060" wp14:editId="60D3D738">
                <wp:simplePos x="0" y="0"/>
                <wp:positionH relativeFrom="column">
                  <wp:posOffset>3472121</wp:posOffset>
                </wp:positionH>
                <wp:positionV relativeFrom="paragraph">
                  <wp:posOffset>88368</wp:posOffset>
                </wp:positionV>
                <wp:extent cx="2375284" cy="380705"/>
                <wp:effectExtent l="12700" t="12700" r="12700" b="13335"/>
                <wp:wrapNone/>
                <wp:docPr id="31" name="Ovaal 31"/>
                <wp:cNvGraphicFramePr/>
                <a:graphic xmlns:a="http://schemas.openxmlformats.org/drawingml/2006/main">
                  <a:graphicData uri="http://schemas.microsoft.com/office/word/2010/wordprocessingShape">
                    <wps:wsp>
                      <wps:cNvSpPr/>
                      <wps:spPr>
                        <a:xfrm>
                          <a:off x="0" y="0"/>
                          <a:ext cx="2375284" cy="380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BB27E68">
              <v:oval id="Ovaal 31" style="position:absolute;margin-left:273.4pt;margin-top:6.95pt;width:187.0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D34B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"/>
            </w:pict>
          </mc:Fallback>
        </mc:AlternateContent>
      </w:r>
      <w:r>
        <w:rPr>
          <w:noProof/>
          <w:lang w:val="en"/>
        </w:rPr>
        <w:drawing>
          <wp:inline distT="0" distB="0" distL="0" distR="0" wp14:anchorId="0A78C866" wp14:editId="056AB3F8">
            <wp:extent cx="5905500" cy="2634615"/>
            <wp:effectExtent l="0" t="0" r="0" b="0"/>
            <wp:docPr id="33" name="Afbeelding 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10;&#10;Automatisch gegenereerde beschrijving"/>
                    <pic:cNvPicPr/>
                  </pic:nvPicPr>
                  <pic:blipFill>
                    <a:blip r:embed="rId78">
                      <a:extLst>
                        <a:ext uri="{28A0092B-C50C-407E-A947-70E740481C1C}">
                          <a14:useLocalDpi xmlns:a14="http://schemas.microsoft.com/office/drawing/2010/main" val="0"/>
                        </a:ext>
                      </a:extLst>
                    </a:blip>
                    <a:stretch>
                      <a:fillRect/>
                    </a:stretch>
                  </pic:blipFill>
                  <pic:spPr>
                    <a:xfrm>
                      <a:off x="0" y="0"/>
                      <a:ext cx="5905500" cy="2634615"/>
                    </a:xfrm>
                    <a:prstGeom prst="rect">
                      <a:avLst/>
                    </a:prstGeom>
                  </pic:spPr>
                </pic:pic>
              </a:graphicData>
            </a:graphic>
          </wp:inline>
        </w:drawing>
      </w:r>
    </w:p>
    <w:p w:rsidR="002729E3" w:rsidRDefault="002729E3" w14:paraId="44DC087E" w14:textId="77777777">
      <w:pPr>
        <w:rPr>
          <w:rFonts w:asciiTheme="minorHAnsi" w:hAnsiTheme="minorHAnsi" w:cstheme="minorHAnsi"/>
        </w:rPr>
      </w:pPr>
    </w:p>
    <w:p w:rsidR="002729E3" w:rsidRDefault="002729E3" w14:paraId="28E62F61" w14:textId="144AA59D">
      <w:pPr>
        <w:rPr>
          <w:rFonts w:asciiTheme="minorHAnsi" w:hAnsiTheme="minorHAnsi" w:cstheme="minorHAnsi"/>
        </w:rPr>
      </w:pPr>
    </w:p>
    <w:p w:rsidR="002729E3" w:rsidRDefault="002729E3" w14:paraId="0EC03A20" w14:textId="7F82990A">
      <w:pPr>
        <w:rPr>
          <w:rFonts w:asciiTheme="minorHAnsi" w:hAnsiTheme="minorHAnsi" w:cstheme="minorHAnsi"/>
        </w:rPr>
      </w:pPr>
    </w:p>
    <w:p w:rsidR="002729E3" w:rsidRDefault="002729E3" w14:paraId="50361668" w14:textId="460684B3">
      <w:pPr>
        <w:rPr>
          <w:rFonts w:asciiTheme="minorHAnsi" w:hAnsiTheme="minorHAnsi" w:cstheme="minorHAnsi"/>
        </w:rPr>
      </w:pPr>
    </w:p>
    <w:p w:rsidR="002729E3" w:rsidRDefault="002729E3" w14:paraId="031D969B" w14:textId="2127680A">
      <w:pPr>
        <w:rPr>
          <w:rFonts w:asciiTheme="minorHAnsi" w:hAnsiTheme="minorHAnsi" w:cstheme="minorHAnsi"/>
        </w:rPr>
      </w:pPr>
    </w:p>
    <w:p w:rsidR="002729E3" w:rsidRDefault="002729E3" w14:paraId="7FCF1628" w14:textId="4691FB29">
      <w:pPr>
        <w:rPr>
          <w:rFonts w:asciiTheme="minorHAnsi" w:hAnsiTheme="minorHAnsi" w:cstheme="minorHAnsi"/>
        </w:rPr>
      </w:pPr>
    </w:p>
    <w:p w:rsidR="002729E3" w:rsidRDefault="002729E3" w14:paraId="695D2CD5" w14:textId="368DD886">
      <w:pPr>
        <w:rPr>
          <w:rFonts w:asciiTheme="minorHAnsi" w:hAnsiTheme="minorHAnsi" w:cstheme="minorHAnsi"/>
        </w:rPr>
      </w:pPr>
    </w:p>
    <w:p w:rsidR="002729E3" w:rsidRDefault="002729E3" w14:paraId="563C6215" w14:textId="658BB3C4">
      <w:pPr>
        <w:rPr>
          <w:rFonts w:asciiTheme="minorHAnsi" w:hAnsiTheme="minorHAnsi" w:cstheme="minorHAnsi"/>
        </w:rPr>
      </w:pPr>
    </w:p>
    <w:p w:rsidR="002729E3" w:rsidRDefault="002729E3" w14:paraId="3B7C54DF" w14:textId="2BD0D3B8">
      <w:pPr>
        <w:rPr>
          <w:rFonts w:asciiTheme="minorHAnsi" w:hAnsiTheme="minorHAnsi" w:cstheme="minorHAnsi"/>
        </w:rPr>
      </w:pPr>
    </w:p>
    <w:p w:rsidR="002729E3" w:rsidRDefault="002729E3" w14:paraId="0556F21E" w14:textId="73932C2E">
      <w:pPr>
        <w:rPr>
          <w:rFonts w:asciiTheme="minorHAnsi" w:hAnsiTheme="minorHAnsi" w:cstheme="minorHAnsi"/>
        </w:rPr>
      </w:pPr>
    </w:p>
    <w:p w:rsidR="002729E3" w:rsidRDefault="002729E3" w14:paraId="7012E542" w14:textId="1FF1FB42">
      <w:pPr>
        <w:rPr>
          <w:rFonts w:asciiTheme="minorHAnsi" w:hAnsiTheme="minorHAnsi" w:cstheme="minorHAnsi"/>
        </w:rPr>
      </w:pPr>
    </w:p>
    <w:p w:rsidR="002729E3" w:rsidRDefault="002729E3" w14:paraId="2140C435" w14:textId="4CB3E5B1">
      <w:pPr>
        <w:rPr>
          <w:rFonts w:asciiTheme="minorHAnsi" w:hAnsiTheme="minorHAnsi" w:cstheme="minorHAnsi"/>
        </w:rPr>
      </w:pPr>
    </w:p>
    <w:p w:rsidRPr="000014C1" w:rsidR="002729E3" w:rsidRDefault="002729E3" w14:paraId="15329511" w14:textId="77777777">
      <w:pPr>
        <w:rPr>
          <w:rFonts w:asciiTheme="minorHAnsi" w:hAnsiTheme="minorHAnsi" w:cstheme="minorHAnsi"/>
          <w:lang w:val="en-GB"/>
        </w:rPr>
      </w:pPr>
      <w:r>
        <w:rPr>
          <w:lang w:val="en"/>
        </w:rPr>
        <w:lastRenderedPageBreak/>
        <w:t xml:space="preserve">You can come up with a </w:t>
      </w:r>
      <w:r>
        <w:rPr>
          <w:b/>
          <w:bCs/>
          <w:lang w:val="en"/>
        </w:rPr>
        <w:t xml:space="preserve">Participation Code name </w:t>
      </w:r>
      <w:r>
        <w:rPr>
          <w:lang w:val="en"/>
        </w:rPr>
        <w:t>here so that participants know which group to join.</w:t>
      </w:r>
    </w:p>
    <w:p w:rsidRPr="000014C1" w:rsidR="002729E3" w:rsidRDefault="002729E3" w14:paraId="2C7F993C" w14:textId="5514ACB6">
      <w:pPr>
        <w:rPr>
          <w:rFonts w:asciiTheme="minorHAnsi" w:hAnsiTheme="minorHAnsi" w:cstheme="minorHAnsi"/>
          <w:lang w:val="en-GB"/>
        </w:rPr>
      </w:pPr>
      <w:r>
        <w:rPr>
          <w:lang w:val="en"/>
        </w:rPr>
        <w:br/>
      </w:r>
      <w:r>
        <w:rPr>
          <w:lang w:val="en"/>
        </w:rPr>
        <w:t xml:space="preserve">You can then select which group can access, how long the code is allowed, and when access has expired. </w:t>
      </w:r>
    </w:p>
    <w:p w:rsidR="002729E3" w:rsidRDefault="002729E3" w14:paraId="5B31D34B" w14:textId="77777777">
      <w:pPr>
        <w:rPr>
          <w:rFonts w:asciiTheme="minorHAnsi" w:hAnsiTheme="minorHAnsi" w:cstheme="minorHAnsi"/>
        </w:rPr>
      </w:pPr>
      <w:r>
        <w:rPr>
          <w:noProof/>
        </w:rPr>
        <w:drawing>
          <wp:inline distT="0" distB="0" distL="0" distR="0" wp14:anchorId="6DB53930" wp14:editId="35263074">
            <wp:extent cx="4112476" cy="3338623"/>
            <wp:effectExtent l="0" t="0" r="2540" b="1905"/>
            <wp:docPr id="35" name="Afbeelding 35" descr="Image with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pic:nvPicPr>
                  <pic:blipFill>
                    <a:blip r:embed="rId79">
                      <a:extLst>
                        <a:ext uri="{28A0092B-C50C-407E-A947-70E740481C1C}">
                          <a14:useLocalDpi xmlns:a14="http://schemas.microsoft.com/office/drawing/2010/main" val="0"/>
                        </a:ext>
                      </a:extLst>
                    </a:blip>
                    <a:stretch>
                      <a:fillRect/>
                    </a:stretch>
                  </pic:blipFill>
                  <pic:spPr>
                    <a:xfrm>
                      <a:off x="0" y="0"/>
                      <a:ext cx="4112476" cy="3338623"/>
                    </a:xfrm>
                    <a:prstGeom prst="rect">
                      <a:avLst/>
                    </a:prstGeom>
                  </pic:spPr>
                </pic:pic>
              </a:graphicData>
            </a:graphic>
          </wp:inline>
        </w:drawing>
      </w:r>
    </w:p>
    <w:p w:rsidR="002729E3" w:rsidRDefault="002729E3" w14:paraId="5AB7CEC5" w14:textId="77777777">
      <w:pPr>
        <w:rPr>
          <w:rFonts w:asciiTheme="minorHAnsi" w:hAnsiTheme="minorHAnsi" w:cstheme="minorHAnsi"/>
        </w:rPr>
      </w:pPr>
    </w:p>
    <w:p w:rsidR="002729E3" w:rsidRDefault="002729E3" w14:paraId="6C0DFD84" w14:textId="289EBA1E">
      <w:pPr>
        <w:rPr>
          <w:rFonts w:asciiTheme="minorHAnsi" w:hAnsiTheme="minorHAnsi" w:cstheme="minorHAnsi"/>
        </w:rPr>
      </w:pPr>
      <w:r>
        <w:rPr>
          <w:lang w:val="en"/>
        </w:rPr>
        <w:t xml:space="preserve">You will then receive the message below </w:t>
      </w:r>
      <w:r>
        <w:rPr>
          <w:lang w:val="en"/>
        </w:rPr>
        <w:br/>
      </w:r>
      <w:r w:rsidRPr="002729E3">
        <w:rPr>
          <w:b/>
          <w:bCs/>
          <w:lang w:val="en"/>
        </w:rPr>
        <w:t>(NOTE:</w:t>
      </w:r>
      <w:r>
        <w:rPr>
          <w:lang w:val="en"/>
        </w:rPr>
        <w:t xml:space="preserve">this code is an example. You will get your own code!). </w:t>
      </w:r>
    </w:p>
    <w:p w:rsidR="002729E3" w:rsidRDefault="002729E3" w14:paraId="58706045" w14:textId="77777777">
      <w:pPr>
        <w:rPr>
          <w:rFonts w:asciiTheme="minorHAnsi" w:hAnsiTheme="minorHAnsi" w:cstheme="minorHAnsi"/>
        </w:rPr>
      </w:pPr>
      <w:r>
        <w:rPr>
          <w:noProof/>
        </w:rPr>
        <w:drawing>
          <wp:inline distT="0" distB="0" distL="0" distR="0" wp14:anchorId="0A8295D5" wp14:editId="36116A8E">
            <wp:extent cx="3763925" cy="2117107"/>
            <wp:effectExtent l="0" t="0" r="0" b="3810"/>
            <wp:docPr id="36" name="Afbeelding 36" descr="Image with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pic:nvPicPr>
                  <pic:blipFill>
                    <a:blip r:embed="rId80">
                      <a:extLst>
                        <a:ext uri="{28A0092B-C50C-407E-A947-70E740481C1C}">
                          <a14:useLocalDpi xmlns:a14="http://schemas.microsoft.com/office/drawing/2010/main" val="0"/>
                        </a:ext>
                      </a:extLst>
                    </a:blip>
                    <a:stretch>
                      <a:fillRect/>
                    </a:stretch>
                  </pic:blipFill>
                  <pic:spPr>
                    <a:xfrm>
                      <a:off x="0" y="0"/>
                      <a:ext cx="3763925" cy="2117107"/>
                    </a:xfrm>
                    <a:prstGeom prst="rect">
                      <a:avLst/>
                    </a:prstGeom>
                  </pic:spPr>
                </pic:pic>
              </a:graphicData>
            </a:graphic>
          </wp:inline>
        </w:drawing>
      </w:r>
    </w:p>
    <w:p w:rsidRPr="000014C1" w:rsidR="002729E3" w:rsidRDefault="002729E3" w14:paraId="25C839A5" w14:textId="6B83DE31">
      <w:pPr>
        <w:rPr>
          <w:rFonts w:asciiTheme="minorHAnsi" w:hAnsiTheme="minorHAnsi" w:cstheme="minorHAnsi"/>
          <w:lang w:val="en-GB"/>
        </w:rPr>
      </w:pPr>
      <w:r>
        <w:rPr>
          <w:lang w:val="en"/>
        </w:rPr>
        <w:t>You get a link that you can share with users. The code gives participants access to the link</w:t>
      </w:r>
      <w:r w:rsidRPr="002729E3">
        <w:rPr>
          <w:lang w:val="en"/>
        </w:rPr>
        <w:br w:type="page"/>
      </w:r>
    </w:p>
    <w:p w:rsidRPr="000014C1" w:rsidR="002729E3" w:rsidRDefault="002729E3" w14:paraId="176C9A3A" w14:textId="77777777">
      <w:pPr>
        <w:pStyle w:val="Plattetekst"/>
        <w:spacing w:before="52" w:line="274" w:lineRule="auto"/>
        <w:ind w:right="173"/>
        <w:rPr>
          <w:rFonts w:asciiTheme="minorHAnsi" w:hAnsiTheme="minorHAnsi" w:cstheme="minorHAnsi"/>
          <w:lang w:val="en-GB"/>
        </w:rPr>
      </w:pPr>
    </w:p>
    <w:p w:rsidRPr="000014C1" w:rsidR="006B724E" w:rsidRDefault="00D445AE" w14:paraId="47867FE3" w14:textId="6FA849FA">
      <w:pPr>
        <w:pStyle w:val="Plattetekst"/>
        <w:spacing w:before="52" w:line="274" w:lineRule="auto"/>
        <w:ind w:right="173"/>
        <w:rPr>
          <w:rFonts w:asciiTheme="minorHAnsi" w:hAnsiTheme="minorHAnsi" w:cstheme="minorHAnsi"/>
          <w:lang w:val="en-GB"/>
        </w:rPr>
      </w:pPr>
      <w:r w:rsidRPr="002729E3">
        <w:rPr>
          <w:lang w:val="en"/>
        </w:rPr>
        <w:t>Do you need</w:t>
      </w:r>
      <w:r w:rsidRPr="002729E3">
        <w:rPr>
          <w:spacing w:val="-1"/>
          <w:lang w:val="en"/>
        </w:rPr>
        <w:t xml:space="preserve"> questions </w:t>
      </w:r>
      <w:r>
        <w:rPr>
          <w:lang w:val="en"/>
        </w:rPr>
        <w:t xml:space="preserve">  </w:t>
      </w:r>
      <w:r w:rsidRPr="002729E3">
        <w:rPr>
          <w:spacing w:val="-2"/>
          <w:lang w:val="en"/>
        </w:rPr>
        <w:t xml:space="preserve"> </w:t>
      </w:r>
      <w:r>
        <w:rPr>
          <w:lang w:val="en"/>
        </w:rPr>
        <w:t xml:space="preserve"> </w:t>
      </w:r>
      <w:r w:rsidRPr="002729E3" w:rsidR="00653078">
        <w:rPr>
          <w:lang w:val="en"/>
        </w:rPr>
        <w:t xml:space="preserve">or </w:t>
      </w:r>
      <w:r w:rsidR="00653078">
        <w:rPr>
          <w:lang w:val="en"/>
        </w:rPr>
        <w:t>support</w:t>
      </w:r>
      <w:r w:rsidRPr="002729E3">
        <w:rPr>
          <w:spacing w:val="-1"/>
          <w:lang w:val="en"/>
        </w:rPr>
        <w:t xml:space="preserve"> when </w:t>
      </w:r>
      <w:r>
        <w:rPr>
          <w:lang w:val="en"/>
        </w:rPr>
        <w:t>using</w:t>
      </w:r>
      <w:r w:rsidRPr="002729E3">
        <w:rPr>
          <w:spacing w:val="-1"/>
          <w:lang w:val="en"/>
        </w:rPr>
        <w:t xml:space="preserve"> </w:t>
      </w:r>
      <w:r w:rsidRPr="002729E3" w:rsidR="00C40343">
        <w:rPr>
          <w:spacing w:val="-1"/>
          <w:lang w:val="en"/>
        </w:rPr>
        <w:t>Dialogue</w:t>
      </w:r>
      <w:r w:rsidR="00C40343">
        <w:rPr>
          <w:spacing w:val="-1"/>
          <w:lang w:val="en"/>
        </w:rPr>
        <w:t xml:space="preserve"> </w:t>
      </w:r>
      <w:r w:rsidRPr="002729E3" w:rsidR="00C40343">
        <w:rPr>
          <w:spacing w:val="-1"/>
          <w:lang w:val="en"/>
        </w:rPr>
        <w:t>Trainer</w:t>
      </w:r>
      <w:r w:rsidRPr="002729E3" w:rsidR="00254839">
        <w:rPr>
          <w:spacing w:val="-1"/>
          <w:lang w:val="en"/>
        </w:rPr>
        <w:t>? Please contact</w:t>
      </w:r>
      <w:r>
        <w:rPr>
          <w:lang w:val="en"/>
        </w:rPr>
        <w:t xml:space="preserve"> </w:t>
      </w:r>
      <w:r w:rsidRPr="002729E3">
        <w:rPr>
          <w:lang w:val="en"/>
        </w:rPr>
        <w:t xml:space="preserve"> us.</w:t>
      </w:r>
      <w:r>
        <w:rPr>
          <w:lang w:val="en"/>
        </w:rPr>
        <w:t xml:space="preserve"> </w:t>
      </w:r>
      <w:r w:rsidRPr="002729E3">
        <w:rPr>
          <w:spacing w:val="-1"/>
          <w:lang w:val="en"/>
        </w:rPr>
        <w:t xml:space="preserve">We </w:t>
      </w:r>
      <w:r>
        <w:rPr>
          <w:lang w:val="en"/>
        </w:rPr>
        <w:t>would also like to</w:t>
      </w:r>
      <w:r w:rsidRPr="002729E3">
        <w:rPr>
          <w:lang w:val="en"/>
        </w:rPr>
        <w:t xml:space="preserve"> </w:t>
      </w:r>
      <w:r>
        <w:rPr>
          <w:lang w:val="en"/>
        </w:rPr>
        <w:t xml:space="preserve"> </w:t>
      </w:r>
      <w:r w:rsidRPr="002729E3">
        <w:rPr>
          <w:spacing w:val="-1"/>
          <w:lang w:val="en"/>
        </w:rPr>
        <w:t xml:space="preserve"> hear</w:t>
      </w:r>
      <w:r>
        <w:rPr>
          <w:lang w:val="en"/>
        </w:rPr>
        <w:t xml:space="preserve"> from you </w:t>
      </w:r>
      <w:r w:rsidRPr="002729E3">
        <w:rPr>
          <w:spacing w:val="-2"/>
          <w:lang w:val="en"/>
        </w:rPr>
        <w:t>if</w:t>
      </w:r>
      <w:r>
        <w:rPr>
          <w:lang w:val="en"/>
        </w:rPr>
        <w:t xml:space="preserve"> you have </w:t>
      </w:r>
      <w:r w:rsidRPr="002729E3" w:rsidR="00653078">
        <w:rPr>
          <w:lang w:val="en"/>
        </w:rPr>
        <w:t>any</w:t>
      </w:r>
      <w:r w:rsidR="00653078">
        <w:rPr>
          <w:lang w:val="en"/>
        </w:rPr>
        <w:t xml:space="preserve"> </w:t>
      </w:r>
      <w:r w:rsidRPr="002729E3" w:rsidR="00653078">
        <w:rPr>
          <w:spacing w:val="-1"/>
          <w:lang w:val="en"/>
        </w:rPr>
        <w:t xml:space="preserve">comments </w:t>
      </w:r>
      <w:r w:rsidR="00653078">
        <w:rPr>
          <w:lang w:val="en"/>
        </w:rPr>
        <w:t>or</w:t>
      </w:r>
      <w:r w:rsidRPr="002729E3" w:rsidR="00653078">
        <w:rPr>
          <w:lang w:val="en"/>
        </w:rPr>
        <w:t xml:space="preserve"> </w:t>
      </w:r>
      <w:r w:rsidR="00653078">
        <w:rPr>
          <w:lang w:val="en"/>
        </w:rPr>
        <w:t>questions</w:t>
      </w:r>
      <w:r w:rsidRPr="002729E3" w:rsidR="00653078">
        <w:rPr>
          <w:spacing w:val="-1"/>
          <w:lang w:val="en"/>
        </w:rPr>
        <w:t xml:space="preserve"> </w:t>
      </w:r>
      <w:r w:rsidR="00653078">
        <w:rPr>
          <w:lang w:val="en"/>
        </w:rPr>
        <w:t>about</w:t>
      </w:r>
      <w:r>
        <w:rPr>
          <w:lang w:val="en"/>
        </w:rPr>
        <w:t xml:space="preserve"> this</w:t>
      </w:r>
      <w:r w:rsidRPr="002729E3">
        <w:rPr>
          <w:spacing w:val="-1"/>
          <w:lang w:val="en"/>
        </w:rPr>
        <w:t xml:space="preserve"> manual.  </w:t>
      </w:r>
    </w:p>
    <w:p w:rsidRPr="000014C1" w:rsidR="00F516E0" w:rsidP="00874015" w:rsidRDefault="00F516E0" w14:paraId="4B45CB36" w14:textId="77777777">
      <w:pPr>
        <w:pStyle w:val="Plattetekst"/>
        <w:ind w:left="0"/>
        <w:rPr>
          <w:rFonts w:eastAsia="Calibri" w:asciiTheme="minorHAnsi" w:hAnsiTheme="minorHAnsi" w:cstheme="minorHAnsi"/>
          <w:highlight w:val="yellow"/>
          <w:lang w:val="en-GB"/>
        </w:rPr>
      </w:pPr>
    </w:p>
    <w:p w:rsidRPr="000014C1" w:rsidR="006B724E" w:rsidRDefault="00D445AE" w14:paraId="4F91B0AE" w14:textId="77777777">
      <w:pPr>
        <w:spacing w:before="192"/>
        <w:ind w:left="118"/>
        <w:rPr>
          <w:rFonts w:eastAsia="Cambria" w:asciiTheme="minorHAnsi" w:hAnsiTheme="minorHAnsi" w:cstheme="minorHAnsi"/>
          <w:highlight w:val="yellow"/>
          <w:lang w:val="en-GB"/>
        </w:rPr>
      </w:pPr>
      <w:r w:rsidRPr="002729E3">
        <w:rPr>
          <w:i/>
          <w:color w:val="808080"/>
          <w:spacing w:val="-1"/>
          <w:highlight w:val="yellow"/>
          <w:lang w:val="en"/>
        </w:rPr>
        <w:t>Practical support</w:t>
      </w:r>
    </w:p>
    <w:p w:rsidRPr="000014C1" w:rsidR="006B724E" w:rsidRDefault="006B724E" w14:paraId="2333E9CA" w14:textId="77777777">
      <w:pPr>
        <w:spacing w:before="4"/>
        <w:rPr>
          <w:rFonts w:eastAsia="Cambria" w:asciiTheme="minorHAnsi" w:hAnsiTheme="minorHAnsi" w:cstheme="minorHAnsi"/>
          <w:i/>
          <w:sz w:val="20"/>
          <w:szCs w:val="20"/>
          <w:highlight w:val="yellow"/>
          <w:lang w:val="en-GB"/>
        </w:rPr>
      </w:pPr>
    </w:p>
    <w:p w:rsidRPr="000014C1" w:rsidR="006B724E" w:rsidRDefault="00874015" w14:paraId="199CB769" w14:textId="303FF631">
      <w:pPr>
        <w:pStyle w:val="Plattetekst"/>
        <w:rPr>
          <w:rFonts w:eastAsia="Calibri" w:asciiTheme="minorHAnsi" w:hAnsiTheme="minorHAnsi" w:cstheme="minorHAnsi"/>
          <w:highlight w:val="yellow"/>
          <w:lang w:val="en-GB"/>
        </w:rPr>
      </w:pPr>
      <w:r>
        <w:rPr>
          <w:spacing w:val="-1"/>
          <w:highlight w:val="yellow"/>
          <w:lang w:val="en"/>
        </w:rPr>
        <w:t>Teaching</w:t>
      </w:r>
      <w:r w:rsidRPr="002729E3" w:rsidR="00D445AE">
        <w:rPr>
          <w:spacing w:val="-1"/>
          <w:highlight w:val="yellow"/>
          <w:lang w:val="en"/>
        </w:rPr>
        <w:t xml:space="preserve"> support desk</w:t>
      </w:r>
    </w:p>
    <w:p w:rsidRPr="000014C1" w:rsidR="006B724E" w:rsidRDefault="00D445AE" w14:paraId="2C35067F" w14:textId="6C8A08A2">
      <w:pPr>
        <w:pStyle w:val="Plattetekst"/>
        <w:tabs>
          <w:tab w:val="left" w:pos="2245"/>
        </w:tabs>
        <w:spacing w:before="190" w:line="411" w:lineRule="auto"/>
        <w:ind w:right="1526"/>
        <w:rPr>
          <w:rFonts w:eastAsia="Calibri" w:asciiTheme="minorHAnsi" w:hAnsiTheme="minorHAnsi" w:cstheme="minorHAnsi"/>
          <w:highlight w:val="yellow"/>
          <w:lang w:val="en-GB"/>
        </w:rPr>
      </w:pPr>
      <w:r w:rsidRPr="002729E3">
        <w:rPr>
          <w:spacing w:val="-1"/>
          <w:highlight w:val="yellow"/>
          <w:lang w:val="en"/>
        </w:rPr>
        <w:t>Address:</w:t>
      </w:r>
      <w:r w:rsidR="00874015">
        <w:rPr>
          <w:spacing w:val="-1"/>
          <w:highlight w:val="yellow"/>
          <w:lang w:val="en"/>
        </w:rPr>
        <w:t xml:space="preserve"> </w:t>
      </w:r>
      <w:r w:rsidRPr="002729E3">
        <w:rPr>
          <w:spacing w:val="-1"/>
          <w:highlight w:val="yellow"/>
          <w:lang w:val="en"/>
        </w:rPr>
        <w:t>University Library Uithof, second floor,</w:t>
      </w:r>
      <w:r w:rsidRPr="002729E3">
        <w:rPr>
          <w:spacing w:val="-2"/>
          <w:highlight w:val="yellow"/>
          <w:lang w:val="en"/>
        </w:rPr>
        <w:t xml:space="preserve"> </w:t>
      </w:r>
      <w:r w:rsidRPr="002729E3" w:rsidR="00653078">
        <w:rPr>
          <w:spacing w:val="-2"/>
          <w:highlight w:val="yellow"/>
          <w:lang w:val="en"/>
        </w:rPr>
        <w:t>red</w:t>
      </w:r>
      <w:r w:rsidR="00653078">
        <w:rPr>
          <w:lang w:val="en"/>
        </w:rPr>
        <w:t xml:space="preserve"> </w:t>
      </w:r>
      <w:r w:rsidRPr="002729E3" w:rsidR="00653078">
        <w:rPr>
          <w:spacing w:val="-1"/>
          <w:highlight w:val="yellow"/>
          <w:lang w:val="en"/>
        </w:rPr>
        <w:t>desk</w:t>
      </w:r>
      <w:r>
        <w:rPr>
          <w:lang w:val="en"/>
        </w:rPr>
        <w:t xml:space="preserve"> </w:t>
      </w:r>
      <w:r w:rsidR="00874015">
        <w:rPr>
          <w:lang w:val="en"/>
        </w:rPr>
        <w:br/>
      </w:r>
      <w:r>
        <w:rPr>
          <w:lang w:val="en"/>
        </w:rPr>
        <w:t>Opening</w:t>
      </w:r>
      <w:r w:rsidRPr="002729E3">
        <w:rPr>
          <w:spacing w:val="-1"/>
          <w:w w:val="95"/>
          <w:highlight w:val="yellow"/>
          <w:lang w:val="en"/>
        </w:rPr>
        <w:t xml:space="preserve"> times:</w:t>
      </w:r>
      <w:r w:rsidR="00874015">
        <w:rPr>
          <w:spacing w:val="-1"/>
          <w:w w:val="95"/>
          <w:lang w:val="en"/>
        </w:rPr>
        <w:t xml:space="preserve"> </w:t>
      </w:r>
      <w:r>
        <w:rPr>
          <w:lang w:val="en"/>
        </w:rPr>
        <w:t>Every working</w:t>
      </w:r>
      <w:r w:rsidRPr="002729E3">
        <w:rPr>
          <w:spacing w:val="-1"/>
          <w:w w:val="95"/>
          <w:highlight w:val="yellow"/>
          <w:lang w:val="en"/>
        </w:rPr>
        <w:tab/>
      </w:r>
      <w:r w:rsidRPr="002729E3" w:rsidR="00653078">
        <w:rPr>
          <w:spacing w:val="-1"/>
          <w:highlight w:val="yellow"/>
          <w:lang w:val="en"/>
        </w:rPr>
        <w:t>day</w:t>
      </w:r>
      <w:r w:rsidR="00653078">
        <w:rPr>
          <w:lang w:val="en"/>
        </w:rPr>
        <w:t xml:space="preserve"> </w:t>
      </w:r>
      <w:r w:rsidRPr="002729E3" w:rsidR="006112E3">
        <w:rPr>
          <w:highlight w:val="yellow"/>
          <w:lang w:val="en"/>
        </w:rPr>
        <w:t>from</w:t>
      </w:r>
      <w:r w:rsidR="006112E3">
        <w:rPr>
          <w:lang w:val="en"/>
        </w:rPr>
        <w:t xml:space="preserve"> </w:t>
      </w:r>
      <w:r w:rsidRPr="002729E3" w:rsidR="006112E3">
        <w:rPr>
          <w:spacing w:val="-1"/>
          <w:highlight w:val="yellow"/>
          <w:lang w:val="en"/>
        </w:rPr>
        <w:t>8</w:t>
      </w:r>
      <w:r w:rsidRPr="002729E3">
        <w:rPr>
          <w:spacing w:val="-1"/>
          <w:highlight w:val="yellow"/>
          <w:lang w:val="en"/>
        </w:rPr>
        <w:t>.30</w:t>
      </w:r>
      <w:r w:rsidRPr="002729E3" w:rsidR="006112E3">
        <w:rPr>
          <w:spacing w:val="-1"/>
          <w:highlight w:val="yellow"/>
          <w:lang w:val="en"/>
        </w:rPr>
        <w:t>am</w:t>
      </w:r>
      <w:r w:rsidR="006112E3">
        <w:rPr>
          <w:lang w:val="en"/>
        </w:rPr>
        <w:t xml:space="preserve"> </w:t>
      </w:r>
      <w:r w:rsidRPr="002729E3" w:rsidR="006112E3">
        <w:rPr>
          <w:highlight w:val="yellow"/>
          <w:lang w:val="en"/>
        </w:rPr>
        <w:t>-</w:t>
      </w:r>
      <w:r w:rsidR="006112E3">
        <w:rPr>
          <w:lang w:val="en"/>
        </w:rPr>
        <w:t xml:space="preserve"> </w:t>
      </w:r>
      <w:r w:rsidRPr="002729E3" w:rsidR="006112E3">
        <w:rPr>
          <w:spacing w:val="-1"/>
          <w:highlight w:val="yellow"/>
          <w:lang w:val="en"/>
        </w:rPr>
        <w:t>5</w:t>
      </w:r>
      <w:r w:rsidRPr="002729E3">
        <w:rPr>
          <w:spacing w:val="-1"/>
          <w:highlight w:val="yellow"/>
          <w:lang w:val="en"/>
        </w:rPr>
        <w:t>pm</w:t>
      </w:r>
    </w:p>
    <w:p w:rsidRPr="000014C1" w:rsidR="006B724E" w:rsidRDefault="00D445AE" w14:paraId="0946F754" w14:textId="77777777">
      <w:pPr>
        <w:pStyle w:val="Plattetekst"/>
        <w:tabs>
          <w:tab w:val="left" w:pos="2245"/>
        </w:tabs>
        <w:rPr>
          <w:rFonts w:eastAsia="Calibri" w:asciiTheme="minorHAnsi" w:hAnsiTheme="minorHAnsi" w:cstheme="minorHAnsi"/>
          <w:highlight w:val="yellow"/>
          <w:lang w:val="en-GB"/>
        </w:rPr>
      </w:pPr>
      <w:r w:rsidRPr="002729E3">
        <w:rPr>
          <w:spacing w:val="-1"/>
          <w:highlight w:val="yellow"/>
          <w:lang w:val="en"/>
        </w:rPr>
        <w:t>Phone:030 253 2197</w:t>
      </w:r>
    </w:p>
    <w:p w:rsidRPr="000014C1" w:rsidR="006B724E" w:rsidRDefault="00D445AE" w14:paraId="028B060B" w14:textId="2A033720">
      <w:pPr>
        <w:pStyle w:val="Plattetekst"/>
        <w:tabs>
          <w:tab w:val="left" w:pos="2245"/>
        </w:tabs>
        <w:spacing w:before="190"/>
        <w:rPr>
          <w:rFonts w:eastAsia="Calibri" w:asciiTheme="minorHAnsi" w:hAnsiTheme="minorHAnsi" w:cstheme="minorHAnsi"/>
          <w:highlight w:val="yellow"/>
          <w:lang w:val="en-GB"/>
        </w:rPr>
      </w:pPr>
      <w:r w:rsidRPr="002729E3">
        <w:rPr>
          <w:spacing w:val="-1"/>
          <w:highlight w:val="yellow"/>
          <w:lang w:val="en"/>
        </w:rPr>
        <w:t>Email:</w:t>
      </w:r>
      <w:r w:rsidRPr="002729E3">
        <w:rPr>
          <w:spacing w:val="-1"/>
          <w:highlight w:val="yellow"/>
          <w:lang w:val="en"/>
        </w:rPr>
        <w:tab/>
      </w:r>
      <w:hyperlink w:history="1" r:id="rId81">
        <w:r w:rsidRPr="00D801C3" w:rsidR="00874015">
          <w:rPr>
            <w:rStyle w:val="Hyperlink"/>
            <w:spacing w:val="-1"/>
            <w:highlight w:val="yellow"/>
            <w:lang w:val="en"/>
          </w:rPr>
          <w:t>teachingsupport@uu.nl</w:t>
        </w:r>
      </w:hyperlink>
    </w:p>
    <w:p w:rsidRPr="000014C1" w:rsidR="006B724E" w:rsidRDefault="00D445AE" w14:paraId="2A739423" w14:textId="77777777">
      <w:pPr>
        <w:pStyle w:val="Plattetekst"/>
        <w:tabs>
          <w:tab w:val="left" w:pos="2245"/>
        </w:tabs>
        <w:spacing w:before="192"/>
        <w:rPr>
          <w:rFonts w:asciiTheme="minorHAnsi" w:hAnsiTheme="minorHAnsi" w:cstheme="minorHAnsi"/>
          <w:spacing w:val="-1"/>
          <w:lang w:val="en-GB"/>
        </w:rPr>
      </w:pPr>
      <w:r w:rsidRPr="002729E3">
        <w:rPr>
          <w:spacing w:val="-1"/>
          <w:highlight w:val="yellow"/>
          <w:lang w:val="en"/>
        </w:rPr>
        <w:t>Website:</w:t>
      </w:r>
      <w:r w:rsidRPr="002729E3">
        <w:rPr>
          <w:spacing w:val="-1"/>
          <w:highlight w:val="yellow"/>
          <w:lang w:val="en"/>
        </w:rPr>
        <w:tab/>
      </w:r>
      <w:hyperlink w:history="1" r:id="rId82">
        <w:r w:rsidRPr="002729E3" w:rsidR="002910E0">
          <w:rPr>
            <w:rStyle w:val="Hyperlink"/>
            <w:spacing w:val="-1"/>
            <w:highlight w:val="yellow"/>
            <w:lang w:val="en"/>
          </w:rPr>
          <w:t>https://educate-it-uu.sites.uu.nl</w:t>
        </w:r>
      </w:hyperlink>
    </w:p>
    <w:p w:rsidRPr="000014C1" w:rsidR="002910E0" w:rsidRDefault="002910E0" w14:paraId="2F06C8C7" w14:textId="77777777">
      <w:pPr>
        <w:pStyle w:val="Plattetekst"/>
        <w:tabs>
          <w:tab w:val="left" w:pos="2245"/>
        </w:tabs>
        <w:spacing w:before="192"/>
        <w:rPr>
          <w:rFonts w:asciiTheme="minorHAnsi" w:hAnsiTheme="minorHAnsi"/>
          <w:spacing w:val="-1"/>
          <w:lang w:val="en-GB"/>
        </w:rPr>
      </w:pPr>
    </w:p>
    <w:p w:rsidRPr="000014C1" w:rsidR="002910E0" w:rsidRDefault="002910E0" w14:paraId="32513E67" w14:textId="77777777">
      <w:pPr>
        <w:pStyle w:val="Plattetekst"/>
        <w:tabs>
          <w:tab w:val="left" w:pos="2245"/>
        </w:tabs>
        <w:spacing w:before="192"/>
        <w:rPr>
          <w:rFonts w:asciiTheme="minorHAnsi" w:hAnsiTheme="minorHAnsi"/>
          <w:spacing w:val="-1"/>
          <w:lang w:val="en-GB"/>
        </w:rPr>
      </w:pPr>
    </w:p>
    <w:p w:rsidRPr="000014C1" w:rsidR="002910E0" w:rsidRDefault="002910E0" w14:paraId="71D3D386" w14:textId="48A17E52">
      <w:pPr>
        <w:pStyle w:val="Plattetekst"/>
        <w:tabs>
          <w:tab w:val="left" w:pos="2245"/>
        </w:tabs>
        <w:spacing w:before="192"/>
        <w:rPr>
          <w:rFonts w:eastAsia="Calibri" w:cs="Calibri" w:asciiTheme="minorHAnsi" w:hAnsiTheme="minorHAnsi"/>
          <w:lang w:val="en-GB"/>
        </w:rPr>
      </w:pPr>
    </w:p>
    <w:sectPr w:rsidRPr="000014C1" w:rsidR="002910E0">
      <w:headerReference w:type="default" r:id="rId83"/>
      <w:footerReference w:type="default" r:id="rId84"/>
      <w:pgSz w:w="11900" w:h="16850" w:orient="portrait"/>
      <w:pgMar w:top="720" w:right="1300" w:bottom="840" w:left="1300" w:header="525" w:footer="64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A7FAF" w:rsidRDefault="002A7FAF" w14:paraId="6F720C05" w14:textId="77777777">
      <w:r>
        <w:rPr>
          <w:lang w:val="en"/>
        </w:rPr>
        <w:separator/>
      </w:r>
    </w:p>
  </w:endnote>
  <w:endnote w:type="continuationSeparator" w:id="0">
    <w:p w:rsidR="002A7FAF" w:rsidRDefault="002A7FAF" w14:paraId="1D9B241B" w14:textId="77777777">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043887" w:rsidRDefault="00043887" w14:paraId="75A18478" w14:textId="77777777">
    <w:pPr>
      <w:spacing w:line="14" w:lineRule="auto"/>
      <w:rPr>
        <w:sz w:val="20"/>
        <w:szCs w:val="20"/>
      </w:rPr>
    </w:pPr>
    <w:r>
      <w:rPr>
        <w:noProof/>
        <w:lang w:val="en"/>
      </w:rPr>
      <w:drawing>
        <wp:anchor distT="0" distB="0" distL="114300" distR="114300" simplePos="0" relativeHeight="503298320" behindDoc="1" locked="0" layoutInCell="1" allowOverlap="1" wp14:anchorId="1B365A46" wp14:editId="0F31F724">
          <wp:simplePos x="0" y="0"/>
          <wp:positionH relativeFrom="page">
            <wp:posOffset>5321300</wp:posOffset>
          </wp:positionH>
          <wp:positionV relativeFrom="page">
            <wp:posOffset>10218420</wp:posOffset>
          </wp:positionV>
          <wp:extent cx="1148080" cy="281940"/>
          <wp:effectExtent l="0" t="0" r="0" b="381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
      </w:rPr>
      <mc:AlternateContent>
        <mc:Choice Requires="wps">
          <w:drawing>
            <wp:anchor distT="0" distB="0" distL="114300" distR="114300" simplePos="0" relativeHeight="503298344" behindDoc="1" locked="0" layoutInCell="1" allowOverlap="1" wp14:anchorId="0AE2CD0A" wp14:editId="39E0AB83">
              <wp:simplePos x="0" y="0"/>
              <wp:positionH relativeFrom="page">
                <wp:posOffset>3799205</wp:posOffset>
              </wp:positionH>
              <wp:positionV relativeFrom="page">
                <wp:posOffset>10144125</wp:posOffset>
              </wp:positionV>
              <wp:extent cx="182245" cy="127635"/>
              <wp:effectExtent l="0" t="0" r="0" b="0"/>
              <wp:wrapNone/>
              <wp:docPr id="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87" w:rsidRDefault="00043887" w14:paraId="43CCE5F2" w14:textId="77777777">
                          <w:pPr>
                            <w:spacing w:line="187" w:lineRule="exact"/>
                            <w:ind w:left="40"/>
                            <w:rPr>
                              <w:rFonts w:ascii="Verdana" w:hAnsi="Verdana" w:eastAsia="Verdana" w:cs="Verdana"/>
                              <w:sz w:val="16"/>
                              <w:szCs w:val="16"/>
                            </w:rPr>
                          </w:pPr>
                          <w:r>
                            <w:rPr>
                              <w:lang w:val="en"/>
                            </w:rPr>
                            <w:fldChar w:fldCharType="begin"/>
                          </w:r>
                          <w:r>
                            <w:rPr>
                              <w:sz w:val="16"/>
                              <w:lang w:val="en"/>
                            </w:rPr>
                            <w:instrText xml:space="preserve"> PAGE </w:instrText>
                          </w:r>
                          <w:r>
                            <w:rPr>
                              <w:lang w:val="en"/>
                            </w:rPr>
                            <w:fldChar w:fldCharType="separate"/>
                          </w:r>
                          <w:r>
                            <w:rPr>
                              <w:noProof/>
                              <w:sz w:val="16"/>
                              <w:lang w:val="en"/>
                            </w:rPr>
                            <w:t>19</w:t>
                          </w:r>
                          <w:r>
                            <w:rPr>
                              <w:lang w:val="e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ADBEBB3">
            <v:shapetype id="_x0000_t202" coordsize="21600,21600" o:spt="202" path="m,l,21600r21600,l21600,xe" w14:anchorId="0AE2CD0A">
              <v:stroke joinstyle="miter"/>
              <v:path gradientshapeok="t" o:connecttype="rect"/>
            </v:shapetype>
            <v:shape id="Text Box 1" style="position:absolute;margin-left:299.15pt;margin-top:798.75pt;width:14.35pt;height:10.05pt;z-index:-1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">
              <v:textbox inset="0,0,0,0">
                <w:txbxContent>
                  <w:p w:rsidR="00043887" w:rsidRDefault="00043887" w14:paraId="7BB9C915" w14:textId="77777777">
                    <w:pPr>
                      <w:spacing w:line="187" w:lineRule="exact"/>
                      <w:ind w:left="40"/>
                      <w:rPr>
                        <w:rFonts w:ascii="Verdana" w:hAnsi="Verdana" w:eastAsia="Verdana" w:cs="Verdana"/>
                        <w:sz w:val="16"/>
                        <w:szCs w:val="16"/>
                      </w:rPr>
                    </w:pPr>
                    <w:r>
                      <w:rPr>
                        <w:lang w:val="en"/>
                      </w:rPr>
                      <w:fldChar w:fldCharType="begin"/>
                    </w:r>
                    <w:r>
                      <w:rPr>
                        <w:sz w:val="16"/>
                        <w:lang w:val="en"/>
                      </w:rPr>
                      <w:instrText xml:space="preserve"> PAGE </w:instrText>
                    </w:r>
                    <w:r>
                      <w:rPr>
                        <w:lang w:val="en"/>
                      </w:rPr>
                      <w:fldChar w:fldCharType="separate"/>
                    </w:r>
                    <w:r>
                      <w:rPr>
                        <w:noProof/>
                        <w:sz w:val="16"/>
                        <w:lang w:val="en"/>
                      </w:rPr>
                      <w:t>19</w:t>
                    </w:r>
                    <w:r>
                      <w:rPr>
                        <w:lang w:val="en"/>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A7FAF" w:rsidRDefault="002A7FAF" w14:paraId="33D84478" w14:textId="77777777">
      <w:r>
        <w:rPr>
          <w:lang w:val="en"/>
        </w:rPr>
        <w:separator/>
      </w:r>
    </w:p>
  </w:footnote>
  <w:footnote w:type="continuationSeparator" w:id="0">
    <w:p w:rsidR="002A7FAF" w:rsidRDefault="002A7FAF" w14:paraId="20E81BEB" w14:textId="77777777">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043887" w:rsidRDefault="00043887" w14:paraId="2EF342C5" w14:textId="109DB0E2">
    <w:pPr>
      <w:spacing w:line="14" w:lineRule="auto"/>
      <w:rPr>
        <w:sz w:val="20"/>
        <w:szCs w:val="20"/>
      </w:rPr>
    </w:pPr>
    <w:r>
      <w:rPr>
        <w:noProof/>
        <w:lang w:val="en"/>
      </w:rPr>
      <mc:AlternateContent>
        <mc:Choice Requires="wps">
          <w:drawing>
            <wp:anchor distT="0" distB="0" distL="114300" distR="114300" simplePos="0" relativeHeight="503298296" behindDoc="1" locked="0" layoutInCell="1" allowOverlap="1" wp14:anchorId="511B0A07" wp14:editId="69EB5DFD">
              <wp:simplePos x="0" y="0"/>
              <wp:positionH relativeFrom="page">
                <wp:posOffset>5468620</wp:posOffset>
              </wp:positionH>
              <wp:positionV relativeFrom="page">
                <wp:posOffset>359410</wp:posOffset>
              </wp:positionV>
              <wp:extent cx="1206500" cy="114300"/>
              <wp:effectExtent l="1270" t="0" r="1905" b="2540"/>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87" w:rsidRDefault="00043887" w14:paraId="427C3A7A" w14:textId="53001B6C">
                          <w:pPr>
                            <w:spacing w:line="164" w:lineRule="exact"/>
                            <w:ind w:left="20"/>
                            <w:rPr>
                              <w:rFonts w:ascii="Cambria" w:hAnsi="Cambria" w:eastAsia="Cambria" w:cs="Cambria"/>
                              <w:sz w:val="14"/>
                              <w:szCs w:val="14"/>
                            </w:rPr>
                          </w:pPr>
                          <w:r>
                            <w:rPr>
                              <w:spacing w:val="-1"/>
                              <w:sz w:val="14"/>
                              <w:lang w:val="en"/>
                            </w:rPr>
                            <w:t>U</w:t>
                          </w:r>
                          <w:r w:rsidR="00C725DF">
                            <w:rPr>
                              <w:spacing w:val="-1"/>
                              <w:sz w:val="14"/>
                              <w:lang w:val="en"/>
                            </w:rPr>
                            <w:t>trecht University</w:t>
                          </w:r>
                          <w:r>
                            <w:rPr>
                              <w:spacing w:val="-8"/>
                              <w:sz w:val="14"/>
                              <w:lang w:val="en"/>
                            </w:rPr>
                            <w:t xml:space="preserve"> </w:t>
                          </w:r>
                          <w:r>
                            <w:rPr>
                              <w:spacing w:val="-1"/>
                              <w:sz w:val="14"/>
                              <w:lang w:val="en"/>
                            </w:rPr>
                            <w:t>Educate-it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C5BDEB1">
            <v:shapetype id="_x0000_t202" coordsize="21600,21600" o:spt="202" path="m,l,21600r21600,l21600,xe" w14:anchorId="511B0A07">
              <v:stroke joinstyle="miter"/>
              <v:path gradientshapeok="t" o:connecttype="rect"/>
            </v:shapetype>
            <v:shape id="Text Box 3" style="position:absolute;margin-left:430.6pt;margin-top:28.3pt;width:95pt;height:9pt;z-index:-1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">
              <v:textbox inset="0,0,0,0">
                <w:txbxContent>
                  <w:p w:rsidR="00043887" w:rsidRDefault="00043887" w14:paraId="2E194149" w14:textId="53001B6C">
                    <w:pPr>
                      <w:spacing w:line="164" w:lineRule="exact"/>
                      <w:ind w:left="20"/>
                      <w:rPr>
                        <w:rFonts w:ascii="Cambria" w:hAnsi="Cambria" w:eastAsia="Cambria" w:cs="Cambria"/>
                        <w:sz w:val="14"/>
                        <w:szCs w:val="14"/>
                      </w:rPr>
                    </w:pPr>
                    <w:r>
                      <w:rPr>
                        <w:spacing w:val="-1"/>
                        <w:sz w:val="14"/>
                        <w:lang w:val="en"/>
                      </w:rPr>
                      <w:t>U</w:t>
                    </w:r>
                    <w:r w:rsidR="00C725DF">
                      <w:rPr>
                        <w:spacing w:val="-1"/>
                        <w:sz w:val="14"/>
                        <w:lang w:val="en"/>
                      </w:rPr>
                      <w:t>trecht University</w:t>
                    </w:r>
                    <w:r>
                      <w:rPr>
                        <w:spacing w:val="-8"/>
                        <w:sz w:val="14"/>
                        <w:lang w:val="en"/>
                      </w:rPr>
                      <w:t xml:space="preserve"> </w:t>
                    </w:r>
                    <w:r>
                      <w:rPr>
                        <w:spacing w:val="-1"/>
                        <w:sz w:val="14"/>
                        <w:lang w:val="en"/>
                      </w:rPr>
                      <w:t>Educate-it</w:t>
                    </w:r>
                  </w:p>
                </w:txbxContent>
              </v:textbox>
              <w10:wrap anchorx="page" anchory="page"/>
            </v:shape>
          </w:pict>
        </mc:Fallback>
      </mc:AlternateContent>
    </w:r>
  </w:p>
</w:hdr>
</file>

<file path=word/intelligence2.xml><?xml version="1.0" encoding="utf-8"?>
<int2:intelligence xmlns:int2="http://schemas.microsoft.com/office/intelligence/2020/intelligence">
  <int2:observations>
    <int2:textHash int2:hashCode="zPCeLUt/hN9JOA" int2:id="p6YT0k1V">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539A4"/>
    <w:multiLevelType w:val="hybridMultilevel"/>
    <w:tmpl w:val="A208ADE2"/>
    <w:lvl w:ilvl="0" w:tplc="6756DA9A">
      <w:start w:val="1"/>
      <w:numFmt w:val="decimal"/>
      <w:lvlText w:val="%1."/>
      <w:lvlJc w:val="left"/>
      <w:pPr>
        <w:ind w:left="397" w:hanging="279"/>
        <w:jc w:val="right"/>
      </w:pPr>
      <w:rPr>
        <w:rFonts w:hint="default" w:ascii="Calibri" w:hAnsi="Calibri" w:eastAsia="Calibri"/>
        <w:b/>
        <w:bCs/>
        <w:color w:val="365F91"/>
        <w:spacing w:val="-1"/>
        <w:sz w:val="28"/>
        <w:szCs w:val="28"/>
      </w:rPr>
    </w:lvl>
    <w:lvl w:ilvl="1" w:tplc="D72673FE">
      <w:start w:val="1"/>
      <w:numFmt w:val="decimal"/>
      <w:lvlText w:val="%2."/>
      <w:lvlJc w:val="left"/>
      <w:pPr>
        <w:ind w:left="838" w:hanging="360"/>
      </w:pPr>
      <w:rPr>
        <w:rFonts w:hint="default" w:ascii="Cambria" w:hAnsi="Cambria" w:eastAsia="Cambria"/>
        <w:sz w:val="22"/>
        <w:szCs w:val="22"/>
      </w:rPr>
    </w:lvl>
    <w:lvl w:ilvl="2" w:tplc="5928A67C">
      <w:start w:val="1"/>
      <w:numFmt w:val="bullet"/>
      <w:lvlText w:val="•"/>
      <w:lvlJc w:val="left"/>
      <w:pPr>
        <w:ind w:left="1778" w:hanging="360"/>
      </w:pPr>
      <w:rPr>
        <w:rFonts w:hint="default"/>
      </w:rPr>
    </w:lvl>
    <w:lvl w:ilvl="3" w:tplc="90C2F45C">
      <w:start w:val="1"/>
      <w:numFmt w:val="bullet"/>
      <w:lvlText w:val="•"/>
      <w:lvlJc w:val="left"/>
      <w:pPr>
        <w:ind w:left="2718" w:hanging="360"/>
      </w:pPr>
      <w:rPr>
        <w:rFonts w:hint="default"/>
      </w:rPr>
    </w:lvl>
    <w:lvl w:ilvl="4" w:tplc="F4D2E55E">
      <w:start w:val="1"/>
      <w:numFmt w:val="bullet"/>
      <w:lvlText w:val="•"/>
      <w:lvlJc w:val="left"/>
      <w:pPr>
        <w:ind w:left="3658" w:hanging="360"/>
      </w:pPr>
      <w:rPr>
        <w:rFonts w:hint="default"/>
      </w:rPr>
    </w:lvl>
    <w:lvl w:ilvl="5" w:tplc="0B229BD0">
      <w:start w:val="1"/>
      <w:numFmt w:val="bullet"/>
      <w:lvlText w:val="•"/>
      <w:lvlJc w:val="left"/>
      <w:pPr>
        <w:ind w:left="4598" w:hanging="360"/>
      </w:pPr>
      <w:rPr>
        <w:rFonts w:hint="default"/>
      </w:rPr>
    </w:lvl>
    <w:lvl w:ilvl="6" w:tplc="145A1482">
      <w:start w:val="1"/>
      <w:numFmt w:val="bullet"/>
      <w:lvlText w:val="•"/>
      <w:lvlJc w:val="left"/>
      <w:pPr>
        <w:ind w:left="5539" w:hanging="360"/>
      </w:pPr>
      <w:rPr>
        <w:rFonts w:hint="default"/>
      </w:rPr>
    </w:lvl>
    <w:lvl w:ilvl="7" w:tplc="24D46248">
      <w:start w:val="1"/>
      <w:numFmt w:val="bullet"/>
      <w:lvlText w:val="•"/>
      <w:lvlJc w:val="left"/>
      <w:pPr>
        <w:ind w:left="6479" w:hanging="360"/>
      </w:pPr>
      <w:rPr>
        <w:rFonts w:hint="default"/>
      </w:rPr>
    </w:lvl>
    <w:lvl w:ilvl="8" w:tplc="D8D03872">
      <w:start w:val="1"/>
      <w:numFmt w:val="bullet"/>
      <w:lvlText w:val="•"/>
      <w:lvlJc w:val="left"/>
      <w:pPr>
        <w:ind w:left="7419" w:hanging="360"/>
      </w:pPr>
      <w:rPr>
        <w:rFonts w:hint="default"/>
      </w:rPr>
    </w:lvl>
  </w:abstractNum>
  <w:abstractNum w:abstractNumId="1" w15:restartNumberingAfterBreak="0">
    <w:nsid w:val="09A82189"/>
    <w:multiLevelType w:val="hybridMultilevel"/>
    <w:tmpl w:val="10DE7546"/>
    <w:lvl w:ilvl="0" w:tplc="56B026AC">
      <w:start w:val="4"/>
      <w:numFmt w:val="decimal"/>
      <w:lvlText w:val="%1"/>
      <w:lvlJc w:val="left"/>
      <w:pPr>
        <w:ind w:left="478" w:hanging="360"/>
      </w:pPr>
      <w:rPr>
        <w:rFonts w:hint="default"/>
        <w:b/>
        <w:color w:val="4F81BC"/>
      </w:rPr>
    </w:lvl>
    <w:lvl w:ilvl="1" w:tplc="04130019" w:tentative="1">
      <w:start w:val="1"/>
      <w:numFmt w:val="lowerLetter"/>
      <w:lvlText w:val="%2."/>
      <w:lvlJc w:val="left"/>
      <w:pPr>
        <w:ind w:left="1198" w:hanging="360"/>
      </w:pPr>
    </w:lvl>
    <w:lvl w:ilvl="2" w:tplc="0413001B" w:tentative="1">
      <w:start w:val="1"/>
      <w:numFmt w:val="lowerRoman"/>
      <w:lvlText w:val="%3."/>
      <w:lvlJc w:val="right"/>
      <w:pPr>
        <w:ind w:left="1918" w:hanging="180"/>
      </w:pPr>
    </w:lvl>
    <w:lvl w:ilvl="3" w:tplc="0413000F" w:tentative="1">
      <w:start w:val="1"/>
      <w:numFmt w:val="decimal"/>
      <w:lvlText w:val="%4."/>
      <w:lvlJc w:val="left"/>
      <w:pPr>
        <w:ind w:left="2638" w:hanging="360"/>
      </w:pPr>
    </w:lvl>
    <w:lvl w:ilvl="4" w:tplc="04130019" w:tentative="1">
      <w:start w:val="1"/>
      <w:numFmt w:val="lowerLetter"/>
      <w:lvlText w:val="%5."/>
      <w:lvlJc w:val="left"/>
      <w:pPr>
        <w:ind w:left="3358" w:hanging="360"/>
      </w:pPr>
    </w:lvl>
    <w:lvl w:ilvl="5" w:tplc="0413001B" w:tentative="1">
      <w:start w:val="1"/>
      <w:numFmt w:val="lowerRoman"/>
      <w:lvlText w:val="%6."/>
      <w:lvlJc w:val="right"/>
      <w:pPr>
        <w:ind w:left="4078" w:hanging="180"/>
      </w:pPr>
    </w:lvl>
    <w:lvl w:ilvl="6" w:tplc="0413000F" w:tentative="1">
      <w:start w:val="1"/>
      <w:numFmt w:val="decimal"/>
      <w:lvlText w:val="%7."/>
      <w:lvlJc w:val="left"/>
      <w:pPr>
        <w:ind w:left="4798" w:hanging="360"/>
      </w:pPr>
    </w:lvl>
    <w:lvl w:ilvl="7" w:tplc="04130019" w:tentative="1">
      <w:start w:val="1"/>
      <w:numFmt w:val="lowerLetter"/>
      <w:lvlText w:val="%8."/>
      <w:lvlJc w:val="left"/>
      <w:pPr>
        <w:ind w:left="5518" w:hanging="360"/>
      </w:pPr>
    </w:lvl>
    <w:lvl w:ilvl="8" w:tplc="0413001B" w:tentative="1">
      <w:start w:val="1"/>
      <w:numFmt w:val="lowerRoman"/>
      <w:lvlText w:val="%9."/>
      <w:lvlJc w:val="right"/>
      <w:pPr>
        <w:ind w:left="6238" w:hanging="180"/>
      </w:pPr>
    </w:lvl>
  </w:abstractNum>
  <w:abstractNum w:abstractNumId="2" w15:restartNumberingAfterBreak="0">
    <w:nsid w:val="09CB5C22"/>
    <w:multiLevelType w:val="hybridMultilevel"/>
    <w:tmpl w:val="A208ADE2"/>
    <w:lvl w:ilvl="0" w:tplc="6756DA9A">
      <w:start w:val="1"/>
      <w:numFmt w:val="decimal"/>
      <w:lvlText w:val="%1."/>
      <w:lvlJc w:val="left"/>
      <w:pPr>
        <w:ind w:left="397" w:hanging="279"/>
        <w:jc w:val="right"/>
      </w:pPr>
      <w:rPr>
        <w:rFonts w:hint="default" w:ascii="Calibri" w:hAnsi="Calibri" w:eastAsia="Calibri"/>
        <w:b/>
        <w:bCs/>
        <w:color w:val="365F91"/>
        <w:spacing w:val="-1"/>
        <w:sz w:val="28"/>
        <w:szCs w:val="28"/>
      </w:rPr>
    </w:lvl>
    <w:lvl w:ilvl="1" w:tplc="D72673FE">
      <w:start w:val="1"/>
      <w:numFmt w:val="decimal"/>
      <w:lvlText w:val="%2."/>
      <w:lvlJc w:val="left"/>
      <w:pPr>
        <w:ind w:left="838" w:hanging="360"/>
      </w:pPr>
      <w:rPr>
        <w:rFonts w:hint="default" w:ascii="Cambria" w:hAnsi="Cambria" w:eastAsia="Cambria"/>
        <w:sz w:val="22"/>
        <w:szCs w:val="22"/>
      </w:rPr>
    </w:lvl>
    <w:lvl w:ilvl="2" w:tplc="5928A67C">
      <w:start w:val="1"/>
      <w:numFmt w:val="bullet"/>
      <w:lvlText w:val="•"/>
      <w:lvlJc w:val="left"/>
      <w:pPr>
        <w:ind w:left="1778" w:hanging="360"/>
      </w:pPr>
      <w:rPr>
        <w:rFonts w:hint="default"/>
      </w:rPr>
    </w:lvl>
    <w:lvl w:ilvl="3" w:tplc="90C2F45C">
      <w:start w:val="1"/>
      <w:numFmt w:val="bullet"/>
      <w:lvlText w:val="•"/>
      <w:lvlJc w:val="left"/>
      <w:pPr>
        <w:ind w:left="2718" w:hanging="360"/>
      </w:pPr>
      <w:rPr>
        <w:rFonts w:hint="default"/>
      </w:rPr>
    </w:lvl>
    <w:lvl w:ilvl="4" w:tplc="F4D2E55E">
      <w:start w:val="1"/>
      <w:numFmt w:val="bullet"/>
      <w:lvlText w:val="•"/>
      <w:lvlJc w:val="left"/>
      <w:pPr>
        <w:ind w:left="3658" w:hanging="360"/>
      </w:pPr>
      <w:rPr>
        <w:rFonts w:hint="default"/>
      </w:rPr>
    </w:lvl>
    <w:lvl w:ilvl="5" w:tplc="0B229BD0">
      <w:start w:val="1"/>
      <w:numFmt w:val="bullet"/>
      <w:lvlText w:val="•"/>
      <w:lvlJc w:val="left"/>
      <w:pPr>
        <w:ind w:left="4598" w:hanging="360"/>
      </w:pPr>
      <w:rPr>
        <w:rFonts w:hint="default"/>
      </w:rPr>
    </w:lvl>
    <w:lvl w:ilvl="6" w:tplc="145A1482">
      <w:start w:val="1"/>
      <w:numFmt w:val="bullet"/>
      <w:lvlText w:val="•"/>
      <w:lvlJc w:val="left"/>
      <w:pPr>
        <w:ind w:left="5539" w:hanging="360"/>
      </w:pPr>
      <w:rPr>
        <w:rFonts w:hint="default"/>
      </w:rPr>
    </w:lvl>
    <w:lvl w:ilvl="7" w:tplc="24D46248">
      <w:start w:val="1"/>
      <w:numFmt w:val="bullet"/>
      <w:lvlText w:val="•"/>
      <w:lvlJc w:val="left"/>
      <w:pPr>
        <w:ind w:left="6479" w:hanging="360"/>
      </w:pPr>
      <w:rPr>
        <w:rFonts w:hint="default"/>
      </w:rPr>
    </w:lvl>
    <w:lvl w:ilvl="8" w:tplc="D8D03872">
      <w:start w:val="1"/>
      <w:numFmt w:val="bullet"/>
      <w:lvlText w:val="•"/>
      <w:lvlJc w:val="left"/>
      <w:pPr>
        <w:ind w:left="7419" w:hanging="360"/>
      </w:pPr>
      <w:rPr>
        <w:rFonts w:hint="default"/>
      </w:rPr>
    </w:lvl>
  </w:abstractNum>
  <w:abstractNum w:abstractNumId="3" w15:restartNumberingAfterBreak="0">
    <w:nsid w:val="0A006104"/>
    <w:multiLevelType w:val="hybridMultilevel"/>
    <w:tmpl w:val="69B49ED2"/>
    <w:lvl w:ilvl="0" w:tplc="5230563A">
      <w:start w:val="1"/>
      <w:numFmt w:val="bullet"/>
      <w:lvlText w:val="-"/>
      <w:lvlJc w:val="left"/>
      <w:pPr>
        <w:ind w:left="720" w:hanging="360"/>
      </w:pPr>
      <w:rPr>
        <w:rFonts w:hint="default" w:ascii="Calibri" w:hAnsi="Calibri"/>
      </w:rPr>
    </w:lvl>
    <w:lvl w:ilvl="1" w:tplc="582644F2">
      <w:start w:val="1"/>
      <w:numFmt w:val="bullet"/>
      <w:lvlText w:val="o"/>
      <w:lvlJc w:val="left"/>
      <w:pPr>
        <w:ind w:left="1440" w:hanging="360"/>
      </w:pPr>
      <w:rPr>
        <w:rFonts w:hint="default" w:ascii="Courier New" w:hAnsi="Courier New"/>
      </w:rPr>
    </w:lvl>
    <w:lvl w:ilvl="2" w:tplc="521C4F4E">
      <w:start w:val="1"/>
      <w:numFmt w:val="bullet"/>
      <w:lvlText w:val=""/>
      <w:lvlJc w:val="left"/>
      <w:pPr>
        <w:ind w:left="2160" w:hanging="360"/>
      </w:pPr>
      <w:rPr>
        <w:rFonts w:hint="default" w:ascii="Wingdings" w:hAnsi="Wingdings"/>
      </w:rPr>
    </w:lvl>
    <w:lvl w:ilvl="3" w:tplc="DB84D624">
      <w:start w:val="1"/>
      <w:numFmt w:val="bullet"/>
      <w:lvlText w:val=""/>
      <w:lvlJc w:val="left"/>
      <w:pPr>
        <w:ind w:left="2880" w:hanging="360"/>
      </w:pPr>
      <w:rPr>
        <w:rFonts w:hint="default" w:ascii="Symbol" w:hAnsi="Symbol"/>
      </w:rPr>
    </w:lvl>
    <w:lvl w:ilvl="4" w:tplc="B9185B94">
      <w:start w:val="1"/>
      <w:numFmt w:val="bullet"/>
      <w:lvlText w:val="o"/>
      <w:lvlJc w:val="left"/>
      <w:pPr>
        <w:ind w:left="3600" w:hanging="360"/>
      </w:pPr>
      <w:rPr>
        <w:rFonts w:hint="default" w:ascii="Courier New" w:hAnsi="Courier New"/>
      </w:rPr>
    </w:lvl>
    <w:lvl w:ilvl="5" w:tplc="C6D21894">
      <w:start w:val="1"/>
      <w:numFmt w:val="bullet"/>
      <w:lvlText w:val=""/>
      <w:lvlJc w:val="left"/>
      <w:pPr>
        <w:ind w:left="4320" w:hanging="360"/>
      </w:pPr>
      <w:rPr>
        <w:rFonts w:hint="default" w:ascii="Wingdings" w:hAnsi="Wingdings"/>
      </w:rPr>
    </w:lvl>
    <w:lvl w:ilvl="6" w:tplc="60CCC62E">
      <w:start w:val="1"/>
      <w:numFmt w:val="bullet"/>
      <w:lvlText w:val=""/>
      <w:lvlJc w:val="left"/>
      <w:pPr>
        <w:ind w:left="5040" w:hanging="360"/>
      </w:pPr>
      <w:rPr>
        <w:rFonts w:hint="default" w:ascii="Symbol" w:hAnsi="Symbol"/>
      </w:rPr>
    </w:lvl>
    <w:lvl w:ilvl="7" w:tplc="4A8E969A">
      <w:start w:val="1"/>
      <w:numFmt w:val="bullet"/>
      <w:lvlText w:val="o"/>
      <w:lvlJc w:val="left"/>
      <w:pPr>
        <w:ind w:left="5760" w:hanging="360"/>
      </w:pPr>
      <w:rPr>
        <w:rFonts w:hint="default" w:ascii="Courier New" w:hAnsi="Courier New"/>
      </w:rPr>
    </w:lvl>
    <w:lvl w:ilvl="8" w:tplc="28163E5C">
      <w:start w:val="1"/>
      <w:numFmt w:val="bullet"/>
      <w:lvlText w:val=""/>
      <w:lvlJc w:val="left"/>
      <w:pPr>
        <w:ind w:left="6480" w:hanging="360"/>
      </w:pPr>
      <w:rPr>
        <w:rFonts w:hint="default" w:ascii="Wingdings" w:hAnsi="Wingdings"/>
      </w:rPr>
    </w:lvl>
  </w:abstractNum>
  <w:abstractNum w:abstractNumId="4" w15:restartNumberingAfterBreak="0">
    <w:nsid w:val="0A8008BE"/>
    <w:multiLevelType w:val="multilevel"/>
    <w:tmpl w:val="870C4524"/>
    <w:lvl w:ilvl="0">
      <w:start w:val="6"/>
      <w:numFmt w:val="decimal"/>
      <w:lvlText w:val="%1"/>
      <w:lvlJc w:val="left"/>
      <w:pPr>
        <w:ind w:left="1230" w:hanging="392"/>
      </w:pPr>
      <w:rPr>
        <w:rFonts w:hint="default"/>
      </w:rPr>
    </w:lvl>
    <w:lvl w:ilvl="1">
      <w:start w:val="1"/>
      <w:numFmt w:val="decimal"/>
      <w:lvlText w:val="%1.%2"/>
      <w:lvlJc w:val="left"/>
      <w:pPr>
        <w:ind w:left="1230" w:hanging="392"/>
        <w:jc w:val="right"/>
      </w:pPr>
      <w:rPr>
        <w:rFonts w:hint="default" w:ascii="Calibri" w:hAnsi="Calibri" w:eastAsia="Calibri"/>
        <w:b/>
        <w:bCs/>
        <w:color w:val="4F81BC"/>
        <w:w w:val="99"/>
        <w:sz w:val="26"/>
        <w:szCs w:val="26"/>
      </w:rPr>
    </w:lvl>
    <w:lvl w:ilvl="2">
      <w:start w:val="1"/>
      <w:numFmt w:val="bullet"/>
      <w:lvlText w:val="•"/>
      <w:lvlJc w:val="left"/>
      <w:pPr>
        <w:ind w:left="3139" w:hanging="392"/>
      </w:pPr>
      <w:rPr>
        <w:rFonts w:hint="default"/>
      </w:rPr>
    </w:lvl>
    <w:lvl w:ilvl="3">
      <w:start w:val="1"/>
      <w:numFmt w:val="bullet"/>
      <w:lvlText w:val="•"/>
      <w:lvlJc w:val="left"/>
      <w:pPr>
        <w:ind w:left="4094" w:hanging="392"/>
      </w:pPr>
      <w:rPr>
        <w:rFonts w:hint="default"/>
      </w:rPr>
    </w:lvl>
    <w:lvl w:ilvl="4">
      <w:start w:val="1"/>
      <w:numFmt w:val="bullet"/>
      <w:lvlText w:val="•"/>
      <w:lvlJc w:val="left"/>
      <w:pPr>
        <w:ind w:left="5049" w:hanging="392"/>
      </w:pPr>
      <w:rPr>
        <w:rFonts w:hint="default"/>
      </w:rPr>
    </w:lvl>
    <w:lvl w:ilvl="5">
      <w:start w:val="1"/>
      <w:numFmt w:val="bullet"/>
      <w:lvlText w:val="•"/>
      <w:lvlJc w:val="left"/>
      <w:pPr>
        <w:ind w:left="6004" w:hanging="392"/>
      </w:pPr>
      <w:rPr>
        <w:rFonts w:hint="default"/>
      </w:rPr>
    </w:lvl>
    <w:lvl w:ilvl="6">
      <w:start w:val="1"/>
      <w:numFmt w:val="bullet"/>
      <w:lvlText w:val="•"/>
      <w:lvlJc w:val="left"/>
      <w:pPr>
        <w:ind w:left="6959" w:hanging="392"/>
      </w:pPr>
      <w:rPr>
        <w:rFonts w:hint="default"/>
      </w:rPr>
    </w:lvl>
    <w:lvl w:ilvl="7">
      <w:start w:val="1"/>
      <w:numFmt w:val="bullet"/>
      <w:lvlText w:val="•"/>
      <w:lvlJc w:val="left"/>
      <w:pPr>
        <w:ind w:left="7914" w:hanging="392"/>
      </w:pPr>
      <w:rPr>
        <w:rFonts w:hint="default"/>
      </w:rPr>
    </w:lvl>
    <w:lvl w:ilvl="8">
      <w:start w:val="1"/>
      <w:numFmt w:val="bullet"/>
      <w:lvlText w:val="•"/>
      <w:lvlJc w:val="left"/>
      <w:pPr>
        <w:ind w:left="8869" w:hanging="392"/>
      </w:pPr>
      <w:rPr>
        <w:rFonts w:hint="default"/>
      </w:rPr>
    </w:lvl>
  </w:abstractNum>
  <w:abstractNum w:abstractNumId="5" w15:restartNumberingAfterBreak="0">
    <w:nsid w:val="0BAE44A3"/>
    <w:multiLevelType w:val="multilevel"/>
    <w:tmpl w:val="A4747A66"/>
    <w:lvl w:ilvl="0">
      <w:start w:val="4"/>
      <w:numFmt w:val="decimal"/>
      <w:lvlText w:val="%1"/>
      <w:lvlJc w:val="left"/>
      <w:pPr>
        <w:ind w:left="540" w:hanging="540"/>
      </w:pPr>
      <w:rPr>
        <w:rFonts w:hint="default"/>
        <w:b/>
        <w:color w:val="4F81BC"/>
      </w:rPr>
    </w:lvl>
    <w:lvl w:ilvl="1">
      <w:start w:val="2"/>
      <w:numFmt w:val="decimal"/>
      <w:lvlText w:val="%1.%2"/>
      <w:lvlJc w:val="left"/>
      <w:pPr>
        <w:ind w:left="629" w:hanging="540"/>
      </w:pPr>
      <w:rPr>
        <w:rFonts w:hint="default"/>
        <w:b/>
        <w:color w:val="4F81BC"/>
      </w:rPr>
    </w:lvl>
    <w:lvl w:ilvl="2">
      <w:start w:val="1"/>
      <w:numFmt w:val="decimal"/>
      <w:lvlText w:val="%1.%2.%3"/>
      <w:lvlJc w:val="left"/>
      <w:pPr>
        <w:ind w:left="898" w:hanging="720"/>
      </w:pPr>
      <w:rPr>
        <w:rFonts w:hint="default"/>
        <w:b/>
        <w:color w:val="4F81BC"/>
      </w:rPr>
    </w:lvl>
    <w:lvl w:ilvl="3">
      <w:start w:val="1"/>
      <w:numFmt w:val="decimal"/>
      <w:lvlText w:val="%1.%2.%3.%4"/>
      <w:lvlJc w:val="left"/>
      <w:pPr>
        <w:ind w:left="987" w:hanging="720"/>
      </w:pPr>
      <w:rPr>
        <w:rFonts w:hint="default"/>
        <w:b/>
        <w:color w:val="4F81BC"/>
      </w:rPr>
    </w:lvl>
    <w:lvl w:ilvl="4">
      <w:start w:val="1"/>
      <w:numFmt w:val="decimal"/>
      <w:lvlText w:val="%1.%2.%3.%4.%5"/>
      <w:lvlJc w:val="left"/>
      <w:pPr>
        <w:ind w:left="1436" w:hanging="1080"/>
      </w:pPr>
      <w:rPr>
        <w:rFonts w:hint="default"/>
        <w:b/>
        <w:color w:val="4F81BC"/>
      </w:rPr>
    </w:lvl>
    <w:lvl w:ilvl="5">
      <w:start w:val="1"/>
      <w:numFmt w:val="decimal"/>
      <w:lvlText w:val="%1.%2.%3.%4.%5.%6"/>
      <w:lvlJc w:val="left"/>
      <w:pPr>
        <w:ind w:left="1885" w:hanging="1440"/>
      </w:pPr>
      <w:rPr>
        <w:rFonts w:hint="default"/>
        <w:b/>
        <w:color w:val="4F81BC"/>
      </w:rPr>
    </w:lvl>
    <w:lvl w:ilvl="6">
      <w:start w:val="1"/>
      <w:numFmt w:val="decimal"/>
      <w:lvlText w:val="%1.%2.%3.%4.%5.%6.%7"/>
      <w:lvlJc w:val="left"/>
      <w:pPr>
        <w:ind w:left="1974" w:hanging="1440"/>
      </w:pPr>
      <w:rPr>
        <w:rFonts w:hint="default"/>
        <w:b/>
        <w:color w:val="4F81BC"/>
      </w:rPr>
    </w:lvl>
    <w:lvl w:ilvl="7">
      <w:start w:val="1"/>
      <w:numFmt w:val="decimal"/>
      <w:lvlText w:val="%1.%2.%3.%4.%5.%6.%7.%8"/>
      <w:lvlJc w:val="left"/>
      <w:pPr>
        <w:ind w:left="2423" w:hanging="1800"/>
      </w:pPr>
      <w:rPr>
        <w:rFonts w:hint="default"/>
        <w:b/>
        <w:color w:val="4F81BC"/>
      </w:rPr>
    </w:lvl>
    <w:lvl w:ilvl="8">
      <w:start w:val="1"/>
      <w:numFmt w:val="decimal"/>
      <w:lvlText w:val="%1.%2.%3.%4.%5.%6.%7.%8.%9"/>
      <w:lvlJc w:val="left"/>
      <w:pPr>
        <w:ind w:left="2512" w:hanging="1800"/>
      </w:pPr>
      <w:rPr>
        <w:rFonts w:hint="default"/>
        <w:b/>
        <w:color w:val="4F81BC"/>
      </w:rPr>
    </w:lvl>
  </w:abstractNum>
  <w:abstractNum w:abstractNumId="6" w15:restartNumberingAfterBreak="0">
    <w:nsid w:val="1483244D"/>
    <w:multiLevelType w:val="hybridMultilevel"/>
    <w:tmpl w:val="9C828D16"/>
    <w:lvl w:ilvl="0" w:tplc="1C38F67C">
      <w:start w:val="3"/>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24D11245"/>
    <w:multiLevelType w:val="hybridMultilevel"/>
    <w:tmpl w:val="9A74BB82"/>
    <w:lvl w:ilvl="0" w:tplc="83283584">
      <w:start w:val="1"/>
      <w:numFmt w:val="decimal"/>
      <w:lvlText w:val="%1."/>
      <w:lvlJc w:val="left"/>
      <w:pPr>
        <w:ind w:left="478" w:hanging="360"/>
      </w:pPr>
      <w:rPr>
        <w:rFonts w:hint="default"/>
      </w:rPr>
    </w:lvl>
    <w:lvl w:ilvl="1" w:tplc="04130019" w:tentative="1">
      <w:start w:val="1"/>
      <w:numFmt w:val="lowerLetter"/>
      <w:lvlText w:val="%2."/>
      <w:lvlJc w:val="left"/>
      <w:pPr>
        <w:ind w:left="1198" w:hanging="360"/>
      </w:pPr>
    </w:lvl>
    <w:lvl w:ilvl="2" w:tplc="0413001B" w:tentative="1">
      <w:start w:val="1"/>
      <w:numFmt w:val="lowerRoman"/>
      <w:lvlText w:val="%3."/>
      <w:lvlJc w:val="right"/>
      <w:pPr>
        <w:ind w:left="1918" w:hanging="180"/>
      </w:pPr>
    </w:lvl>
    <w:lvl w:ilvl="3" w:tplc="0413000F" w:tentative="1">
      <w:start w:val="1"/>
      <w:numFmt w:val="decimal"/>
      <w:lvlText w:val="%4."/>
      <w:lvlJc w:val="left"/>
      <w:pPr>
        <w:ind w:left="2638" w:hanging="360"/>
      </w:pPr>
    </w:lvl>
    <w:lvl w:ilvl="4" w:tplc="04130019" w:tentative="1">
      <w:start w:val="1"/>
      <w:numFmt w:val="lowerLetter"/>
      <w:lvlText w:val="%5."/>
      <w:lvlJc w:val="left"/>
      <w:pPr>
        <w:ind w:left="3358" w:hanging="360"/>
      </w:pPr>
    </w:lvl>
    <w:lvl w:ilvl="5" w:tplc="0413001B" w:tentative="1">
      <w:start w:val="1"/>
      <w:numFmt w:val="lowerRoman"/>
      <w:lvlText w:val="%6."/>
      <w:lvlJc w:val="right"/>
      <w:pPr>
        <w:ind w:left="4078" w:hanging="180"/>
      </w:pPr>
    </w:lvl>
    <w:lvl w:ilvl="6" w:tplc="0413000F" w:tentative="1">
      <w:start w:val="1"/>
      <w:numFmt w:val="decimal"/>
      <w:lvlText w:val="%7."/>
      <w:lvlJc w:val="left"/>
      <w:pPr>
        <w:ind w:left="4798" w:hanging="360"/>
      </w:pPr>
    </w:lvl>
    <w:lvl w:ilvl="7" w:tplc="04130019" w:tentative="1">
      <w:start w:val="1"/>
      <w:numFmt w:val="lowerLetter"/>
      <w:lvlText w:val="%8."/>
      <w:lvlJc w:val="left"/>
      <w:pPr>
        <w:ind w:left="5518" w:hanging="360"/>
      </w:pPr>
    </w:lvl>
    <w:lvl w:ilvl="8" w:tplc="0413001B" w:tentative="1">
      <w:start w:val="1"/>
      <w:numFmt w:val="lowerRoman"/>
      <w:lvlText w:val="%9."/>
      <w:lvlJc w:val="right"/>
      <w:pPr>
        <w:ind w:left="6238" w:hanging="180"/>
      </w:pPr>
    </w:lvl>
  </w:abstractNum>
  <w:abstractNum w:abstractNumId="8" w15:restartNumberingAfterBreak="0">
    <w:nsid w:val="270A5F94"/>
    <w:multiLevelType w:val="hybridMultilevel"/>
    <w:tmpl w:val="0DEC85D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AD19DF"/>
    <w:multiLevelType w:val="hybridMultilevel"/>
    <w:tmpl w:val="A87C0A94"/>
    <w:lvl w:ilvl="0" w:tplc="C4ACA642">
      <w:start w:val="3"/>
      <w:numFmt w:val="decimal"/>
      <w:lvlText w:val="%1."/>
      <w:lvlJc w:val="left"/>
      <w:pPr>
        <w:ind w:left="720" w:hanging="360"/>
      </w:pPr>
      <w:rPr>
        <w:rFonts w:hint="default"/>
        <w:b/>
        <w:color w:val="4F81BC"/>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DFD0F08"/>
    <w:multiLevelType w:val="hybridMultilevel"/>
    <w:tmpl w:val="90C8ACCE"/>
    <w:lvl w:ilvl="0" w:tplc="05AE54EE">
      <w:start w:val="4"/>
      <w:numFmt w:val="bullet"/>
      <w:lvlText w:val="-"/>
      <w:lvlJc w:val="left"/>
      <w:pPr>
        <w:ind w:left="720" w:hanging="360"/>
      </w:pPr>
      <w:rPr>
        <w:rFonts w:hint="default" w:ascii="Calibri" w:hAnsi="Calibri" w:eastAsia="Times New Roman"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300C0319"/>
    <w:multiLevelType w:val="hybridMultilevel"/>
    <w:tmpl w:val="5CEA19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B75267E"/>
    <w:multiLevelType w:val="hybridMultilevel"/>
    <w:tmpl w:val="F51CF7FA"/>
    <w:lvl w:ilvl="0" w:tplc="04130011">
      <w:start w:val="1"/>
      <w:numFmt w:val="decimal"/>
      <w:lvlText w:val="%1)"/>
      <w:lvlJc w:val="left"/>
      <w:pPr>
        <w:ind w:left="838" w:hanging="360"/>
      </w:pPr>
    </w:lvl>
    <w:lvl w:ilvl="1" w:tplc="04130019" w:tentative="1">
      <w:start w:val="1"/>
      <w:numFmt w:val="lowerLetter"/>
      <w:lvlText w:val="%2."/>
      <w:lvlJc w:val="left"/>
      <w:pPr>
        <w:ind w:left="1558" w:hanging="360"/>
      </w:pPr>
    </w:lvl>
    <w:lvl w:ilvl="2" w:tplc="0413001B" w:tentative="1">
      <w:start w:val="1"/>
      <w:numFmt w:val="lowerRoman"/>
      <w:lvlText w:val="%3."/>
      <w:lvlJc w:val="right"/>
      <w:pPr>
        <w:ind w:left="2278" w:hanging="180"/>
      </w:pPr>
    </w:lvl>
    <w:lvl w:ilvl="3" w:tplc="0413000F" w:tentative="1">
      <w:start w:val="1"/>
      <w:numFmt w:val="decimal"/>
      <w:lvlText w:val="%4."/>
      <w:lvlJc w:val="left"/>
      <w:pPr>
        <w:ind w:left="2998" w:hanging="360"/>
      </w:pPr>
    </w:lvl>
    <w:lvl w:ilvl="4" w:tplc="04130019" w:tentative="1">
      <w:start w:val="1"/>
      <w:numFmt w:val="lowerLetter"/>
      <w:lvlText w:val="%5."/>
      <w:lvlJc w:val="left"/>
      <w:pPr>
        <w:ind w:left="3718" w:hanging="360"/>
      </w:pPr>
    </w:lvl>
    <w:lvl w:ilvl="5" w:tplc="0413001B" w:tentative="1">
      <w:start w:val="1"/>
      <w:numFmt w:val="lowerRoman"/>
      <w:lvlText w:val="%6."/>
      <w:lvlJc w:val="right"/>
      <w:pPr>
        <w:ind w:left="4438" w:hanging="180"/>
      </w:pPr>
    </w:lvl>
    <w:lvl w:ilvl="6" w:tplc="0413000F" w:tentative="1">
      <w:start w:val="1"/>
      <w:numFmt w:val="decimal"/>
      <w:lvlText w:val="%7."/>
      <w:lvlJc w:val="left"/>
      <w:pPr>
        <w:ind w:left="5158" w:hanging="360"/>
      </w:pPr>
    </w:lvl>
    <w:lvl w:ilvl="7" w:tplc="04130019" w:tentative="1">
      <w:start w:val="1"/>
      <w:numFmt w:val="lowerLetter"/>
      <w:lvlText w:val="%8."/>
      <w:lvlJc w:val="left"/>
      <w:pPr>
        <w:ind w:left="5878" w:hanging="360"/>
      </w:pPr>
    </w:lvl>
    <w:lvl w:ilvl="8" w:tplc="0413001B" w:tentative="1">
      <w:start w:val="1"/>
      <w:numFmt w:val="lowerRoman"/>
      <w:lvlText w:val="%9."/>
      <w:lvlJc w:val="right"/>
      <w:pPr>
        <w:ind w:left="6598" w:hanging="180"/>
      </w:pPr>
    </w:lvl>
  </w:abstractNum>
  <w:abstractNum w:abstractNumId="13" w15:restartNumberingAfterBreak="0">
    <w:nsid w:val="438051AB"/>
    <w:multiLevelType w:val="hybridMultilevel"/>
    <w:tmpl w:val="A208ADE2"/>
    <w:lvl w:ilvl="0" w:tplc="6756DA9A">
      <w:start w:val="1"/>
      <w:numFmt w:val="decimal"/>
      <w:lvlText w:val="%1."/>
      <w:lvlJc w:val="left"/>
      <w:pPr>
        <w:ind w:left="397" w:hanging="279"/>
        <w:jc w:val="right"/>
      </w:pPr>
      <w:rPr>
        <w:rFonts w:hint="default" w:ascii="Calibri" w:hAnsi="Calibri" w:eastAsia="Calibri"/>
        <w:b/>
        <w:bCs/>
        <w:color w:val="365F91"/>
        <w:spacing w:val="-1"/>
        <w:sz w:val="28"/>
        <w:szCs w:val="28"/>
      </w:rPr>
    </w:lvl>
    <w:lvl w:ilvl="1" w:tplc="D72673FE">
      <w:start w:val="1"/>
      <w:numFmt w:val="decimal"/>
      <w:lvlText w:val="%2."/>
      <w:lvlJc w:val="left"/>
      <w:pPr>
        <w:ind w:left="838" w:hanging="360"/>
      </w:pPr>
      <w:rPr>
        <w:rFonts w:hint="default" w:ascii="Cambria" w:hAnsi="Cambria" w:eastAsia="Cambria"/>
        <w:sz w:val="22"/>
        <w:szCs w:val="22"/>
      </w:rPr>
    </w:lvl>
    <w:lvl w:ilvl="2" w:tplc="5928A67C">
      <w:start w:val="1"/>
      <w:numFmt w:val="bullet"/>
      <w:lvlText w:val="•"/>
      <w:lvlJc w:val="left"/>
      <w:pPr>
        <w:ind w:left="1778" w:hanging="360"/>
      </w:pPr>
      <w:rPr>
        <w:rFonts w:hint="default"/>
      </w:rPr>
    </w:lvl>
    <w:lvl w:ilvl="3" w:tplc="90C2F45C">
      <w:start w:val="1"/>
      <w:numFmt w:val="bullet"/>
      <w:lvlText w:val="•"/>
      <w:lvlJc w:val="left"/>
      <w:pPr>
        <w:ind w:left="2718" w:hanging="360"/>
      </w:pPr>
      <w:rPr>
        <w:rFonts w:hint="default"/>
      </w:rPr>
    </w:lvl>
    <w:lvl w:ilvl="4" w:tplc="F4D2E55E">
      <w:start w:val="1"/>
      <w:numFmt w:val="bullet"/>
      <w:lvlText w:val="•"/>
      <w:lvlJc w:val="left"/>
      <w:pPr>
        <w:ind w:left="3658" w:hanging="360"/>
      </w:pPr>
      <w:rPr>
        <w:rFonts w:hint="default"/>
      </w:rPr>
    </w:lvl>
    <w:lvl w:ilvl="5" w:tplc="0B229BD0">
      <w:start w:val="1"/>
      <w:numFmt w:val="bullet"/>
      <w:lvlText w:val="•"/>
      <w:lvlJc w:val="left"/>
      <w:pPr>
        <w:ind w:left="4598" w:hanging="360"/>
      </w:pPr>
      <w:rPr>
        <w:rFonts w:hint="default"/>
      </w:rPr>
    </w:lvl>
    <w:lvl w:ilvl="6" w:tplc="145A1482">
      <w:start w:val="1"/>
      <w:numFmt w:val="bullet"/>
      <w:lvlText w:val="•"/>
      <w:lvlJc w:val="left"/>
      <w:pPr>
        <w:ind w:left="5539" w:hanging="360"/>
      </w:pPr>
      <w:rPr>
        <w:rFonts w:hint="default"/>
      </w:rPr>
    </w:lvl>
    <w:lvl w:ilvl="7" w:tplc="24D46248">
      <w:start w:val="1"/>
      <w:numFmt w:val="bullet"/>
      <w:lvlText w:val="•"/>
      <w:lvlJc w:val="left"/>
      <w:pPr>
        <w:ind w:left="6479" w:hanging="360"/>
      </w:pPr>
      <w:rPr>
        <w:rFonts w:hint="default"/>
      </w:rPr>
    </w:lvl>
    <w:lvl w:ilvl="8" w:tplc="D8D03872">
      <w:start w:val="1"/>
      <w:numFmt w:val="bullet"/>
      <w:lvlText w:val="•"/>
      <w:lvlJc w:val="left"/>
      <w:pPr>
        <w:ind w:left="7419" w:hanging="360"/>
      </w:pPr>
      <w:rPr>
        <w:rFonts w:hint="default"/>
      </w:rPr>
    </w:lvl>
  </w:abstractNum>
  <w:abstractNum w:abstractNumId="14" w15:restartNumberingAfterBreak="0">
    <w:nsid w:val="5DB11C41"/>
    <w:multiLevelType w:val="multilevel"/>
    <w:tmpl w:val="008674BA"/>
    <w:lvl w:ilvl="0">
      <w:start w:val="1"/>
      <w:numFmt w:val="decimal"/>
      <w:lvlText w:val="%1."/>
      <w:lvlJc w:val="left"/>
      <w:pPr>
        <w:ind w:left="306" w:hanging="188"/>
      </w:pPr>
      <w:rPr>
        <w:rFonts w:hint="default" w:ascii="Cambria" w:hAnsi="Cambria" w:eastAsia="Cambria"/>
        <w:b/>
        <w:bCs/>
        <w:spacing w:val="-1"/>
        <w:sz w:val="18"/>
        <w:szCs w:val="18"/>
      </w:rPr>
    </w:lvl>
    <w:lvl w:ilvl="1">
      <w:start w:val="1"/>
      <w:numFmt w:val="decimal"/>
      <w:lvlText w:val="%1.%2"/>
      <w:lvlJc w:val="left"/>
      <w:pPr>
        <w:ind w:left="1119" w:hanging="293"/>
      </w:pPr>
      <w:rPr>
        <w:rFonts w:hint="default" w:ascii="Cambria" w:hAnsi="Cambria" w:eastAsia="Cambria"/>
        <w:b/>
        <w:bCs/>
        <w:spacing w:val="-1"/>
        <w:sz w:val="18"/>
        <w:szCs w:val="18"/>
      </w:rPr>
    </w:lvl>
    <w:lvl w:ilvl="2">
      <w:start w:val="1"/>
      <w:numFmt w:val="bullet"/>
      <w:lvlText w:val="•"/>
      <w:lvlJc w:val="left"/>
      <w:pPr>
        <w:ind w:left="2028" w:hanging="293"/>
      </w:pPr>
      <w:rPr>
        <w:rFonts w:hint="default"/>
      </w:rPr>
    </w:lvl>
    <w:lvl w:ilvl="3">
      <w:start w:val="1"/>
      <w:numFmt w:val="bullet"/>
      <w:lvlText w:val="•"/>
      <w:lvlJc w:val="left"/>
      <w:pPr>
        <w:ind w:left="2937" w:hanging="293"/>
      </w:pPr>
      <w:rPr>
        <w:rFonts w:hint="default"/>
      </w:rPr>
    </w:lvl>
    <w:lvl w:ilvl="4">
      <w:start w:val="1"/>
      <w:numFmt w:val="bullet"/>
      <w:lvlText w:val="•"/>
      <w:lvlJc w:val="left"/>
      <w:pPr>
        <w:ind w:left="3846" w:hanging="293"/>
      </w:pPr>
      <w:rPr>
        <w:rFonts w:hint="default"/>
      </w:rPr>
    </w:lvl>
    <w:lvl w:ilvl="5">
      <w:start w:val="1"/>
      <w:numFmt w:val="bullet"/>
      <w:lvlText w:val="•"/>
      <w:lvlJc w:val="left"/>
      <w:pPr>
        <w:ind w:left="4755" w:hanging="293"/>
      </w:pPr>
      <w:rPr>
        <w:rFonts w:hint="default"/>
      </w:rPr>
    </w:lvl>
    <w:lvl w:ilvl="6">
      <w:start w:val="1"/>
      <w:numFmt w:val="bullet"/>
      <w:lvlText w:val="•"/>
      <w:lvlJc w:val="left"/>
      <w:pPr>
        <w:ind w:left="5663" w:hanging="293"/>
      </w:pPr>
      <w:rPr>
        <w:rFonts w:hint="default"/>
      </w:rPr>
    </w:lvl>
    <w:lvl w:ilvl="7">
      <w:start w:val="1"/>
      <w:numFmt w:val="bullet"/>
      <w:lvlText w:val="•"/>
      <w:lvlJc w:val="left"/>
      <w:pPr>
        <w:ind w:left="6572" w:hanging="293"/>
      </w:pPr>
      <w:rPr>
        <w:rFonts w:hint="default"/>
      </w:rPr>
    </w:lvl>
    <w:lvl w:ilvl="8">
      <w:start w:val="1"/>
      <w:numFmt w:val="bullet"/>
      <w:lvlText w:val="•"/>
      <w:lvlJc w:val="left"/>
      <w:pPr>
        <w:ind w:left="7481" w:hanging="293"/>
      </w:pPr>
      <w:rPr>
        <w:rFonts w:hint="default"/>
      </w:rPr>
    </w:lvl>
  </w:abstractNum>
  <w:abstractNum w:abstractNumId="15" w15:restartNumberingAfterBreak="0">
    <w:nsid w:val="639C2FEC"/>
    <w:multiLevelType w:val="hybridMultilevel"/>
    <w:tmpl w:val="AAB8F8D6"/>
    <w:lvl w:ilvl="0" w:tplc="84D45B00">
      <w:start w:val="6"/>
      <w:numFmt w:val="decimal"/>
      <w:lvlText w:val="%1."/>
      <w:lvlJc w:val="left"/>
      <w:pPr>
        <w:ind w:left="478" w:hanging="360"/>
      </w:pPr>
      <w:rPr>
        <w:rFonts w:hint="default"/>
        <w:color w:val="0070C0"/>
      </w:rPr>
    </w:lvl>
    <w:lvl w:ilvl="1" w:tplc="04130019" w:tentative="1">
      <w:start w:val="1"/>
      <w:numFmt w:val="lowerLetter"/>
      <w:lvlText w:val="%2."/>
      <w:lvlJc w:val="left"/>
      <w:pPr>
        <w:ind w:left="1198" w:hanging="360"/>
      </w:pPr>
    </w:lvl>
    <w:lvl w:ilvl="2" w:tplc="0413001B" w:tentative="1">
      <w:start w:val="1"/>
      <w:numFmt w:val="lowerRoman"/>
      <w:lvlText w:val="%3."/>
      <w:lvlJc w:val="right"/>
      <w:pPr>
        <w:ind w:left="1918" w:hanging="180"/>
      </w:pPr>
    </w:lvl>
    <w:lvl w:ilvl="3" w:tplc="0413000F" w:tentative="1">
      <w:start w:val="1"/>
      <w:numFmt w:val="decimal"/>
      <w:lvlText w:val="%4."/>
      <w:lvlJc w:val="left"/>
      <w:pPr>
        <w:ind w:left="2638" w:hanging="360"/>
      </w:pPr>
    </w:lvl>
    <w:lvl w:ilvl="4" w:tplc="04130019" w:tentative="1">
      <w:start w:val="1"/>
      <w:numFmt w:val="lowerLetter"/>
      <w:lvlText w:val="%5."/>
      <w:lvlJc w:val="left"/>
      <w:pPr>
        <w:ind w:left="3358" w:hanging="360"/>
      </w:pPr>
    </w:lvl>
    <w:lvl w:ilvl="5" w:tplc="0413001B" w:tentative="1">
      <w:start w:val="1"/>
      <w:numFmt w:val="lowerRoman"/>
      <w:lvlText w:val="%6."/>
      <w:lvlJc w:val="right"/>
      <w:pPr>
        <w:ind w:left="4078" w:hanging="180"/>
      </w:pPr>
    </w:lvl>
    <w:lvl w:ilvl="6" w:tplc="0413000F" w:tentative="1">
      <w:start w:val="1"/>
      <w:numFmt w:val="decimal"/>
      <w:lvlText w:val="%7."/>
      <w:lvlJc w:val="left"/>
      <w:pPr>
        <w:ind w:left="4798" w:hanging="360"/>
      </w:pPr>
    </w:lvl>
    <w:lvl w:ilvl="7" w:tplc="04130019" w:tentative="1">
      <w:start w:val="1"/>
      <w:numFmt w:val="lowerLetter"/>
      <w:lvlText w:val="%8."/>
      <w:lvlJc w:val="left"/>
      <w:pPr>
        <w:ind w:left="5518" w:hanging="360"/>
      </w:pPr>
    </w:lvl>
    <w:lvl w:ilvl="8" w:tplc="0413001B" w:tentative="1">
      <w:start w:val="1"/>
      <w:numFmt w:val="lowerRoman"/>
      <w:lvlText w:val="%9."/>
      <w:lvlJc w:val="right"/>
      <w:pPr>
        <w:ind w:left="6238" w:hanging="180"/>
      </w:pPr>
    </w:lvl>
  </w:abstractNum>
  <w:abstractNum w:abstractNumId="16" w15:restartNumberingAfterBreak="0">
    <w:nsid w:val="63D35B75"/>
    <w:multiLevelType w:val="hybridMultilevel"/>
    <w:tmpl w:val="5CACC94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4416405"/>
    <w:multiLevelType w:val="hybridMultilevel"/>
    <w:tmpl w:val="B37C47B6"/>
    <w:lvl w:ilvl="0" w:tplc="559CAB50">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66D2F34"/>
    <w:multiLevelType w:val="hybridMultilevel"/>
    <w:tmpl w:val="778A479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C461451"/>
    <w:multiLevelType w:val="multilevel"/>
    <w:tmpl w:val="A8D0B5E6"/>
    <w:lvl w:ilvl="0">
      <w:start w:val="4"/>
      <w:numFmt w:val="decimal"/>
      <w:lvlText w:val="%1"/>
      <w:lvlJc w:val="left"/>
      <w:pPr>
        <w:ind w:left="570" w:hanging="392"/>
      </w:pPr>
      <w:rPr>
        <w:rFonts w:hint="default"/>
      </w:rPr>
    </w:lvl>
    <w:lvl w:ilvl="1">
      <w:start w:val="1"/>
      <w:numFmt w:val="decimal"/>
      <w:lvlText w:val="%1.%2"/>
      <w:lvlJc w:val="left"/>
      <w:pPr>
        <w:ind w:left="570" w:hanging="392"/>
        <w:jc w:val="right"/>
      </w:pPr>
      <w:rPr>
        <w:rFonts w:hint="default" w:ascii="Calibri" w:hAnsi="Calibri" w:eastAsia="Calibri"/>
        <w:b/>
        <w:bCs/>
        <w:color w:val="4F81BC"/>
        <w:w w:val="99"/>
        <w:sz w:val="26"/>
        <w:szCs w:val="26"/>
      </w:rPr>
    </w:lvl>
    <w:lvl w:ilvl="2">
      <w:start w:val="1"/>
      <w:numFmt w:val="bullet"/>
      <w:lvlText w:val="•"/>
      <w:lvlJc w:val="left"/>
      <w:pPr>
        <w:ind w:left="2327" w:hanging="392"/>
      </w:pPr>
      <w:rPr>
        <w:rFonts w:hint="default"/>
      </w:rPr>
    </w:lvl>
    <w:lvl w:ilvl="3">
      <w:start w:val="1"/>
      <w:numFmt w:val="bullet"/>
      <w:lvlText w:val="•"/>
      <w:lvlJc w:val="left"/>
      <w:pPr>
        <w:ind w:left="3206" w:hanging="392"/>
      </w:pPr>
      <w:rPr>
        <w:rFonts w:hint="default"/>
      </w:rPr>
    </w:lvl>
    <w:lvl w:ilvl="4">
      <w:start w:val="1"/>
      <w:numFmt w:val="bullet"/>
      <w:lvlText w:val="•"/>
      <w:lvlJc w:val="left"/>
      <w:pPr>
        <w:ind w:left="4085" w:hanging="392"/>
      </w:pPr>
      <w:rPr>
        <w:rFonts w:hint="default"/>
      </w:rPr>
    </w:lvl>
    <w:lvl w:ilvl="5">
      <w:start w:val="1"/>
      <w:numFmt w:val="bullet"/>
      <w:lvlText w:val="•"/>
      <w:lvlJc w:val="left"/>
      <w:pPr>
        <w:ind w:left="4964" w:hanging="392"/>
      </w:pPr>
      <w:rPr>
        <w:rFonts w:hint="default"/>
      </w:rPr>
    </w:lvl>
    <w:lvl w:ilvl="6">
      <w:start w:val="1"/>
      <w:numFmt w:val="bullet"/>
      <w:lvlText w:val="•"/>
      <w:lvlJc w:val="left"/>
      <w:pPr>
        <w:ind w:left="5843" w:hanging="392"/>
      </w:pPr>
      <w:rPr>
        <w:rFonts w:hint="default"/>
      </w:rPr>
    </w:lvl>
    <w:lvl w:ilvl="7">
      <w:start w:val="1"/>
      <w:numFmt w:val="bullet"/>
      <w:lvlText w:val="•"/>
      <w:lvlJc w:val="left"/>
      <w:pPr>
        <w:ind w:left="6722" w:hanging="392"/>
      </w:pPr>
      <w:rPr>
        <w:rFonts w:hint="default"/>
      </w:rPr>
    </w:lvl>
    <w:lvl w:ilvl="8">
      <w:start w:val="1"/>
      <w:numFmt w:val="bullet"/>
      <w:lvlText w:val="•"/>
      <w:lvlJc w:val="left"/>
      <w:pPr>
        <w:ind w:left="7601" w:hanging="392"/>
      </w:pPr>
      <w:rPr>
        <w:rFonts w:hint="default"/>
      </w:rPr>
    </w:lvl>
  </w:abstractNum>
  <w:abstractNum w:abstractNumId="20" w15:restartNumberingAfterBreak="0">
    <w:nsid w:val="71D96F67"/>
    <w:multiLevelType w:val="hybridMultilevel"/>
    <w:tmpl w:val="A208ADE2"/>
    <w:lvl w:ilvl="0" w:tplc="6756DA9A">
      <w:start w:val="1"/>
      <w:numFmt w:val="decimal"/>
      <w:lvlText w:val="%1."/>
      <w:lvlJc w:val="left"/>
      <w:pPr>
        <w:ind w:left="397" w:hanging="279"/>
        <w:jc w:val="right"/>
      </w:pPr>
      <w:rPr>
        <w:rFonts w:hint="default" w:ascii="Calibri" w:hAnsi="Calibri" w:eastAsia="Calibri"/>
        <w:b/>
        <w:bCs/>
        <w:color w:val="365F91"/>
        <w:spacing w:val="-1"/>
        <w:sz w:val="28"/>
        <w:szCs w:val="28"/>
      </w:rPr>
    </w:lvl>
    <w:lvl w:ilvl="1" w:tplc="D72673FE">
      <w:start w:val="1"/>
      <w:numFmt w:val="decimal"/>
      <w:lvlText w:val="%2."/>
      <w:lvlJc w:val="left"/>
      <w:pPr>
        <w:ind w:left="838" w:hanging="360"/>
      </w:pPr>
      <w:rPr>
        <w:rFonts w:hint="default" w:ascii="Cambria" w:hAnsi="Cambria" w:eastAsia="Cambria"/>
        <w:sz w:val="22"/>
        <w:szCs w:val="22"/>
      </w:rPr>
    </w:lvl>
    <w:lvl w:ilvl="2" w:tplc="5928A67C">
      <w:start w:val="1"/>
      <w:numFmt w:val="bullet"/>
      <w:lvlText w:val="•"/>
      <w:lvlJc w:val="left"/>
      <w:pPr>
        <w:ind w:left="1778" w:hanging="360"/>
      </w:pPr>
      <w:rPr>
        <w:rFonts w:hint="default"/>
      </w:rPr>
    </w:lvl>
    <w:lvl w:ilvl="3" w:tplc="90C2F45C">
      <w:start w:val="1"/>
      <w:numFmt w:val="bullet"/>
      <w:lvlText w:val="•"/>
      <w:lvlJc w:val="left"/>
      <w:pPr>
        <w:ind w:left="2718" w:hanging="360"/>
      </w:pPr>
      <w:rPr>
        <w:rFonts w:hint="default"/>
      </w:rPr>
    </w:lvl>
    <w:lvl w:ilvl="4" w:tplc="F4D2E55E">
      <w:start w:val="1"/>
      <w:numFmt w:val="bullet"/>
      <w:lvlText w:val="•"/>
      <w:lvlJc w:val="left"/>
      <w:pPr>
        <w:ind w:left="3658" w:hanging="360"/>
      </w:pPr>
      <w:rPr>
        <w:rFonts w:hint="default"/>
      </w:rPr>
    </w:lvl>
    <w:lvl w:ilvl="5" w:tplc="0B229BD0">
      <w:start w:val="1"/>
      <w:numFmt w:val="bullet"/>
      <w:lvlText w:val="•"/>
      <w:lvlJc w:val="left"/>
      <w:pPr>
        <w:ind w:left="4598" w:hanging="360"/>
      </w:pPr>
      <w:rPr>
        <w:rFonts w:hint="default"/>
      </w:rPr>
    </w:lvl>
    <w:lvl w:ilvl="6" w:tplc="145A1482">
      <w:start w:val="1"/>
      <w:numFmt w:val="bullet"/>
      <w:lvlText w:val="•"/>
      <w:lvlJc w:val="left"/>
      <w:pPr>
        <w:ind w:left="5539" w:hanging="360"/>
      </w:pPr>
      <w:rPr>
        <w:rFonts w:hint="default"/>
      </w:rPr>
    </w:lvl>
    <w:lvl w:ilvl="7" w:tplc="24D46248">
      <w:start w:val="1"/>
      <w:numFmt w:val="bullet"/>
      <w:lvlText w:val="•"/>
      <w:lvlJc w:val="left"/>
      <w:pPr>
        <w:ind w:left="6479" w:hanging="360"/>
      </w:pPr>
      <w:rPr>
        <w:rFonts w:hint="default"/>
      </w:rPr>
    </w:lvl>
    <w:lvl w:ilvl="8" w:tplc="D8D03872">
      <w:start w:val="1"/>
      <w:numFmt w:val="bullet"/>
      <w:lvlText w:val="•"/>
      <w:lvlJc w:val="left"/>
      <w:pPr>
        <w:ind w:left="7419" w:hanging="360"/>
      </w:pPr>
      <w:rPr>
        <w:rFonts w:hint="default"/>
      </w:rPr>
    </w:lvl>
  </w:abstractNum>
  <w:abstractNum w:abstractNumId="21" w15:restartNumberingAfterBreak="0">
    <w:nsid w:val="79C25D6A"/>
    <w:multiLevelType w:val="hybridMultilevel"/>
    <w:tmpl w:val="02A82B14"/>
    <w:lvl w:ilvl="0" w:tplc="3D02D7A2">
      <w:start w:val="2"/>
      <w:numFmt w:val="bullet"/>
      <w:lvlText w:val="-"/>
      <w:lvlJc w:val="left"/>
      <w:pPr>
        <w:ind w:left="720" w:hanging="360"/>
      </w:pPr>
      <w:rPr>
        <w:rFonts w:hint="default" w:ascii="Verdana" w:hAnsi="Verdana" w:eastAsia="Times New Roman" w:cs="Times New Roman"/>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7C521ABC"/>
    <w:multiLevelType w:val="multilevel"/>
    <w:tmpl w:val="D3E4809E"/>
    <w:lvl w:ilvl="0">
      <w:start w:val="5"/>
      <w:numFmt w:val="decimal"/>
      <w:lvlText w:val="%1"/>
      <w:lvlJc w:val="left"/>
      <w:pPr>
        <w:ind w:left="510" w:hanging="392"/>
      </w:pPr>
      <w:rPr>
        <w:rFonts w:hint="default"/>
      </w:rPr>
    </w:lvl>
    <w:lvl w:ilvl="1">
      <w:start w:val="1"/>
      <w:numFmt w:val="decimal"/>
      <w:lvlText w:val="%1.%2"/>
      <w:lvlJc w:val="left"/>
      <w:pPr>
        <w:ind w:left="510" w:hanging="392"/>
        <w:jc w:val="right"/>
      </w:pPr>
      <w:rPr>
        <w:rFonts w:hint="default" w:ascii="Calibri" w:hAnsi="Calibri" w:eastAsia="Calibri"/>
        <w:b/>
        <w:bCs/>
        <w:color w:val="4F81BC"/>
        <w:w w:val="99"/>
        <w:sz w:val="26"/>
        <w:szCs w:val="26"/>
      </w:rPr>
    </w:lvl>
    <w:lvl w:ilvl="2">
      <w:start w:val="1"/>
      <w:numFmt w:val="bullet"/>
      <w:lvlText w:val="•"/>
      <w:lvlJc w:val="left"/>
      <w:pPr>
        <w:ind w:left="2267" w:hanging="392"/>
      </w:pPr>
      <w:rPr>
        <w:rFonts w:hint="default"/>
      </w:rPr>
    </w:lvl>
    <w:lvl w:ilvl="3">
      <w:start w:val="1"/>
      <w:numFmt w:val="bullet"/>
      <w:lvlText w:val="•"/>
      <w:lvlJc w:val="left"/>
      <w:pPr>
        <w:ind w:left="3146" w:hanging="392"/>
      </w:pPr>
      <w:rPr>
        <w:rFonts w:hint="default"/>
      </w:rPr>
    </w:lvl>
    <w:lvl w:ilvl="4">
      <w:start w:val="1"/>
      <w:numFmt w:val="bullet"/>
      <w:lvlText w:val="•"/>
      <w:lvlJc w:val="left"/>
      <w:pPr>
        <w:ind w:left="4025" w:hanging="392"/>
      </w:pPr>
      <w:rPr>
        <w:rFonts w:hint="default"/>
      </w:rPr>
    </w:lvl>
    <w:lvl w:ilvl="5">
      <w:start w:val="1"/>
      <w:numFmt w:val="bullet"/>
      <w:lvlText w:val="•"/>
      <w:lvlJc w:val="left"/>
      <w:pPr>
        <w:ind w:left="4904" w:hanging="392"/>
      </w:pPr>
      <w:rPr>
        <w:rFonts w:hint="default"/>
      </w:rPr>
    </w:lvl>
    <w:lvl w:ilvl="6">
      <w:start w:val="1"/>
      <w:numFmt w:val="bullet"/>
      <w:lvlText w:val="•"/>
      <w:lvlJc w:val="left"/>
      <w:pPr>
        <w:ind w:left="5783" w:hanging="392"/>
      </w:pPr>
      <w:rPr>
        <w:rFonts w:hint="default"/>
      </w:rPr>
    </w:lvl>
    <w:lvl w:ilvl="7">
      <w:start w:val="1"/>
      <w:numFmt w:val="bullet"/>
      <w:lvlText w:val="•"/>
      <w:lvlJc w:val="left"/>
      <w:pPr>
        <w:ind w:left="6662" w:hanging="392"/>
      </w:pPr>
      <w:rPr>
        <w:rFonts w:hint="default"/>
      </w:rPr>
    </w:lvl>
    <w:lvl w:ilvl="8">
      <w:start w:val="1"/>
      <w:numFmt w:val="bullet"/>
      <w:lvlText w:val="•"/>
      <w:lvlJc w:val="left"/>
      <w:pPr>
        <w:ind w:left="7541" w:hanging="392"/>
      </w:pPr>
      <w:rPr>
        <w:rFonts w:hint="default"/>
      </w:rPr>
    </w:lvl>
  </w:abstractNum>
  <w:abstractNum w:abstractNumId="23" w15:restartNumberingAfterBreak="0">
    <w:nsid w:val="7E583A7F"/>
    <w:multiLevelType w:val="hybridMultilevel"/>
    <w:tmpl w:val="5CEA19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4"/>
  </w:num>
  <w:num w:numId="3">
    <w:abstractNumId w:val="22"/>
  </w:num>
  <w:num w:numId="4">
    <w:abstractNumId w:val="19"/>
  </w:num>
  <w:num w:numId="5">
    <w:abstractNumId w:val="2"/>
  </w:num>
  <w:num w:numId="6">
    <w:abstractNumId w:val="14"/>
  </w:num>
  <w:num w:numId="7">
    <w:abstractNumId w:val="18"/>
  </w:num>
  <w:num w:numId="8">
    <w:abstractNumId w:val="12"/>
  </w:num>
  <w:num w:numId="9">
    <w:abstractNumId w:val="8"/>
  </w:num>
  <w:num w:numId="10">
    <w:abstractNumId w:val="21"/>
  </w:num>
  <w:num w:numId="11">
    <w:abstractNumId w:val="16"/>
  </w:num>
  <w:num w:numId="12">
    <w:abstractNumId w:val="5"/>
  </w:num>
  <w:num w:numId="13">
    <w:abstractNumId w:val="17"/>
  </w:num>
  <w:num w:numId="14">
    <w:abstractNumId w:val="11"/>
  </w:num>
  <w:num w:numId="15">
    <w:abstractNumId w:val="23"/>
  </w:num>
  <w:num w:numId="16">
    <w:abstractNumId w:val="6"/>
  </w:num>
  <w:num w:numId="17">
    <w:abstractNumId w:val="9"/>
  </w:num>
  <w:num w:numId="18">
    <w:abstractNumId w:val="1"/>
  </w:num>
  <w:num w:numId="19">
    <w:abstractNumId w:val="13"/>
  </w:num>
  <w:num w:numId="20">
    <w:abstractNumId w:val="20"/>
  </w:num>
  <w:num w:numId="21">
    <w:abstractNumId w:val="0"/>
  </w:num>
  <w:num w:numId="22">
    <w:abstractNumId w:val="10"/>
  </w:num>
  <w:num w:numId="23">
    <w:abstractNumId w:val="7"/>
  </w:num>
  <w:num w:numId="24">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60"/>
  <w:trackRevisions w:val="false"/>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24E"/>
    <w:rsid w:val="000014C1"/>
    <w:rsid w:val="00006002"/>
    <w:rsid w:val="00007672"/>
    <w:rsid w:val="00011D4E"/>
    <w:rsid w:val="0001634D"/>
    <w:rsid w:val="00022A54"/>
    <w:rsid w:val="000326A2"/>
    <w:rsid w:val="000429B0"/>
    <w:rsid w:val="00043887"/>
    <w:rsid w:val="00045DC3"/>
    <w:rsid w:val="00055116"/>
    <w:rsid w:val="000568AE"/>
    <w:rsid w:val="00062993"/>
    <w:rsid w:val="00065F2A"/>
    <w:rsid w:val="00066490"/>
    <w:rsid w:val="00067619"/>
    <w:rsid w:val="00080F96"/>
    <w:rsid w:val="00087841"/>
    <w:rsid w:val="000A232C"/>
    <w:rsid w:val="000A6637"/>
    <w:rsid w:val="000B38CA"/>
    <w:rsid w:val="000C6592"/>
    <w:rsid w:val="000E3F31"/>
    <w:rsid w:val="000F111E"/>
    <w:rsid w:val="000F3337"/>
    <w:rsid w:val="000F38D2"/>
    <w:rsid w:val="000F5F06"/>
    <w:rsid w:val="001008AD"/>
    <w:rsid w:val="00101CCB"/>
    <w:rsid w:val="00103992"/>
    <w:rsid w:val="0011624C"/>
    <w:rsid w:val="00116BBA"/>
    <w:rsid w:val="001170C4"/>
    <w:rsid w:val="001172F3"/>
    <w:rsid w:val="00125C08"/>
    <w:rsid w:val="00126BC6"/>
    <w:rsid w:val="00131876"/>
    <w:rsid w:val="00131B5F"/>
    <w:rsid w:val="00152419"/>
    <w:rsid w:val="00153D70"/>
    <w:rsid w:val="00154786"/>
    <w:rsid w:val="00156989"/>
    <w:rsid w:val="0017271D"/>
    <w:rsid w:val="001800EE"/>
    <w:rsid w:val="001840F5"/>
    <w:rsid w:val="0019162B"/>
    <w:rsid w:val="001954B0"/>
    <w:rsid w:val="001A283C"/>
    <w:rsid w:val="001A5216"/>
    <w:rsid w:val="001B2E63"/>
    <w:rsid w:val="001C154B"/>
    <w:rsid w:val="001C5C5A"/>
    <w:rsid w:val="001C5E52"/>
    <w:rsid w:val="001D03E0"/>
    <w:rsid w:val="001D1684"/>
    <w:rsid w:val="001D3948"/>
    <w:rsid w:val="001E6329"/>
    <w:rsid w:val="001F1859"/>
    <w:rsid w:val="001F6775"/>
    <w:rsid w:val="002019BD"/>
    <w:rsid w:val="002221A1"/>
    <w:rsid w:val="00222347"/>
    <w:rsid w:val="00226E0F"/>
    <w:rsid w:val="002309A7"/>
    <w:rsid w:val="00246CB6"/>
    <w:rsid w:val="00254839"/>
    <w:rsid w:val="002729E3"/>
    <w:rsid w:val="002807B6"/>
    <w:rsid w:val="00280C20"/>
    <w:rsid w:val="00282B93"/>
    <w:rsid w:val="002910E0"/>
    <w:rsid w:val="00292535"/>
    <w:rsid w:val="002936E3"/>
    <w:rsid w:val="002941C7"/>
    <w:rsid w:val="00295467"/>
    <w:rsid w:val="002A170A"/>
    <w:rsid w:val="002A421B"/>
    <w:rsid w:val="002A43EA"/>
    <w:rsid w:val="002A7FAF"/>
    <w:rsid w:val="002B3B28"/>
    <w:rsid w:val="002B5575"/>
    <w:rsid w:val="002C3C67"/>
    <w:rsid w:val="002D3C62"/>
    <w:rsid w:val="002D6F36"/>
    <w:rsid w:val="002E036E"/>
    <w:rsid w:val="002F373C"/>
    <w:rsid w:val="002F7111"/>
    <w:rsid w:val="00300491"/>
    <w:rsid w:val="00303A13"/>
    <w:rsid w:val="0031200D"/>
    <w:rsid w:val="003208D7"/>
    <w:rsid w:val="00351139"/>
    <w:rsid w:val="00351520"/>
    <w:rsid w:val="0037122D"/>
    <w:rsid w:val="00385C26"/>
    <w:rsid w:val="003A642D"/>
    <w:rsid w:val="003B27A4"/>
    <w:rsid w:val="003B6869"/>
    <w:rsid w:val="003B71DD"/>
    <w:rsid w:val="003C0545"/>
    <w:rsid w:val="003C38F2"/>
    <w:rsid w:val="003C7B9C"/>
    <w:rsid w:val="003D0A3C"/>
    <w:rsid w:val="003D1890"/>
    <w:rsid w:val="003E155D"/>
    <w:rsid w:val="004130AE"/>
    <w:rsid w:val="00414902"/>
    <w:rsid w:val="00422F33"/>
    <w:rsid w:val="00423DC1"/>
    <w:rsid w:val="00426FB5"/>
    <w:rsid w:val="00433618"/>
    <w:rsid w:val="0043694F"/>
    <w:rsid w:val="00440C42"/>
    <w:rsid w:val="00441658"/>
    <w:rsid w:val="0044457C"/>
    <w:rsid w:val="00456F0C"/>
    <w:rsid w:val="00457A25"/>
    <w:rsid w:val="00467433"/>
    <w:rsid w:val="00485E21"/>
    <w:rsid w:val="004900DF"/>
    <w:rsid w:val="00491662"/>
    <w:rsid w:val="004A11C0"/>
    <w:rsid w:val="004A6250"/>
    <w:rsid w:val="004B4007"/>
    <w:rsid w:val="004B42A0"/>
    <w:rsid w:val="004C7B90"/>
    <w:rsid w:val="004D056E"/>
    <w:rsid w:val="004D2B4B"/>
    <w:rsid w:val="004D4726"/>
    <w:rsid w:val="004D7590"/>
    <w:rsid w:val="004D7664"/>
    <w:rsid w:val="004E6975"/>
    <w:rsid w:val="004F02A7"/>
    <w:rsid w:val="004F124E"/>
    <w:rsid w:val="005039FB"/>
    <w:rsid w:val="00524EF5"/>
    <w:rsid w:val="0052514B"/>
    <w:rsid w:val="00537D2D"/>
    <w:rsid w:val="0054133F"/>
    <w:rsid w:val="00541600"/>
    <w:rsid w:val="00560F8C"/>
    <w:rsid w:val="00561673"/>
    <w:rsid w:val="00566520"/>
    <w:rsid w:val="00567268"/>
    <w:rsid w:val="00576873"/>
    <w:rsid w:val="00576BE2"/>
    <w:rsid w:val="00582DD9"/>
    <w:rsid w:val="00596883"/>
    <w:rsid w:val="005A3D82"/>
    <w:rsid w:val="005B0939"/>
    <w:rsid w:val="005B508B"/>
    <w:rsid w:val="005C03F8"/>
    <w:rsid w:val="005C35B0"/>
    <w:rsid w:val="005E48E7"/>
    <w:rsid w:val="005E4B9C"/>
    <w:rsid w:val="005F707A"/>
    <w:rsid w:val="005F78F3"/>
    <w:rsid w:val="006029E6"/>
    <w:rsid w:val="00606CD3"/>
    <w:rsid w:val="00607E2D"/>
    <w:rsid w:val="006102B0"/>
    <w:rsid w:val="00610B63"/>
    <w:rsid w:val="006112E3"/>
    <w:rsid w:val="00630A65"/>
    <w:rsid w:val="006442EB"/>
    <w:rsid w:val="00645577"/>
    <w:rsid w:val="00653078"/>
    <w:rsid w:val="00657ACB"/>
    <w:rsid w:val="00665AE8"/>
    <w:rsid w:val="00674678"/>
    <w:rsid w:val="00687E45"/>
    <w:rsid w:val="006930AF"/>
    <w:rsid w:val="006A2220"/>
    <w:rsid w:val="006B6DE5"/>
    <w:rsid w:val="006B724E"/>
    <w:rsid w:val="006C0F01"/>
    <w:rsid w:val="006C115C"/>
    <w:rsid w:val="006C1E89"/>
    <w:rsid w:val="006C4F2F"/>
    <w:rsid w:val="006C72CB"/>
    <w:rsid w:val="006C7B3C"/>
    <w:rsid w:val="006D69AE"/>
    <w:rsid w:val="006E4FD5"/>
    <w:rsid w:val="006F4D4E"/>
    <w:rsid w:val="006F5111"/>
    <w:rsid w:val="006F68DB"/>
    <w:rsid w:val="006F75B3"/>
    <w:rsid w:val="00705ECA"/>
    <w:rsid w:val="00706344"/>
    <w:rsid w:val="00717E86"/>
    <w:rsid w:val="00721DFE"/>
    <w:rsid w:val="00723D11"/>
    <w:rsid w:val="00723D74"/>
    <w:rsid w:val="007252D2"/>
    <w:rsid w:val="00726447"/>
    <w:rsid w:val="00726C57"/>
    <w:rsid w:val="00726EF2"/>
    <w:rsid w:val="007464CE"/>
    <w:rsid w:val="00750CCF"/>
    <w:rsid w:val="007553B1"/>
    <w:rsid w:val="007634C2"/>
    <w:rsid w:val="007634FF"/>
    <w:rsid w:val="0076644B"/>
    <w:rsid w:val="0077065E"/>
    <w:rsid w:val="00793037"/>
    <w:rsid w:val="00797042"/>
    <w:rsid w:val="007A06A0"/>
    <w:rsid w:val="007A082B"/>
    <w:rsid w:val="007A7183"/>
    <w:rsid w:val="007D1F9E"/>
    <w:rsid w:val="007D271A"/>
    <w:rsid w:val="007F1C10"/>
    <w:rsid w:val="00801495"/>
    <w:rsid w:val="00814AE3"/>
    <w:rsid w:val="00815FE4"/>
    <w:rsid w:val="00817EF5"/>
    <w:rsid w:val="008264D2"/>
    <w:rsid w:val="00827152"/>
    <w:rsid w:val="00832570"/>
    <w:rsid w:val="008426CA"/>
    <w:rsid w:val="00846DE1"/>
    <w:rsid w:val="008506E2"/>
    <w:rsid w:val="0085235F"/>
    <w:rsid w:val="00854B0E"/>
    <w:rsid w:val="008624FF"/>
    <w:rsid w:val="00870101"/>
    <w:rsid w:val="00871F7A"/>
    <w:rsid w:val="00874015"/>
    <w:rsid w:val="008804EF"/>
    <w:rsid w:val="00895109"/>
    <w:rsid w:val="008A4A53"/>
    <w:rsid w:val="008B41E4"/>
    <w:rsid w:val="008C0262"/>
    <w:rsid w:val="008C038F"/>
    <w:rsid w:val="008C6714"/>
    <w:rsid w:val="008D474C"/>
    <w:rsid w:val="008D591F"/>
    <w:rsid w:val="008E39BD"/>
    <w:rsid w:val="008E4B80"/>
    <w:rsid w:val="008F20CE"/>
    <w:rsid w:val="008F6430"/>
    <w:rsid w:val="00904FEC"/>
    <w:rsid w:val="009231FF"/>
    <w:rsid w:val="00923ACD"/>
    <w:rsid w:val="00925E36"/>
    <w:rsid w:val="0092715B"/>
    <w:rsid w:val="00930CCB"/>
    <w:rsid w:val="00940A7D"/>
    <w:rsid w:val="009412DE"/>
    <w:rsid w:val="00950725"/>
    <w:rsid w:val="00955062"/>
    <w:rsid w:val="0095585E"/>
    <w:rsid w:val="00957934"/>
    <w:rsid w:val="00964F4A"/>
    <w:rsid w:val="00973577"/>
    <w:rsid w:val="00984D6B"/>
    <w:rsid w:val="0099142E"/>
    <w:rsid w:val="009925F3"/>
    <w:rsid w:val="00995574"/>
    <w:rsid w:val="00996CF9"/>
    <w:rsid w:val="009B2DBE"/>
    <w:rsid w:val="009B5DCA"/>
    <w:rsid w:val="009D0096"/>
    <w:rsid w:val="009D163A"/>
    <w:rsid w:val="009D28EE"/>
    <w:rsid w:val="009D74AE"/>
    <w:rsid w:val="009E552B"/>
    <w:rsid w:val="009F0EB3"/>
    <w:rsid w:val="009F5095"/>
    <w:rsid w:val="00A05360"/>
    <w:rsid w:val="00A068EC"/>
    <w:rsid w:val="00A24614"/>
    <w:rsid w:val="00A414A5"/>
    <w:rsid w:val="00A60E2E"/>
    <w:rsid w:val="00A67879"/>
    <w:rsid w:val="00A857CE"/>
    <w:rsid w:val="00A905EB"/>
    <w:rsid w:val="00A91E8B"/>
    <w:rsid w:val="00AA23DF"/>
    <w:rsid w:val="00AB12CB"/>
    <w:rsid w:val="00AB2556"/>
    <w:rsid w:val="00AB4937"/>
    <w:rsid w:val="00AC022F"/>
    <w:rsid w:val="00AC1BDE"/>
    <w:rsid w:val="00AD11E2"/>
    <w:rsid w:val="00AE5647"/>
    <w:rsid w:val="00AF46D6"/>
    <w:rsid w:val="00AF779F"/>
    <w:rsid w:val="00AF780E"/>
    <w:rsid w:val="00B1245C"/>
    <w:rsid w:val="00B24DBE"/>
    <w:rsid w:val="00B2602F"/>
    <w:rsid w:val="00B260AB"/>
    <w:rsid w:val="00B30391"/>
    <w:rsid w:val="00B60605"/>
    <w:rsid w:val="00B70F81"/>
    <w:rsid w:val="00B80C57"/>
    <w:rsid w:val="00B85E05"/>
    <w:rsid w:val="00B9165D"/>
    <w:rsid w:val="00B92B25"/>
    <w:rsid w:val="00B9359B"/>
    <w:rsid w:val="00B95743"/>
    <w:rsid w:val="00BA623D"/>
    <w:rsid w:val="00BB7F2B"/>
    <w:rsid w:val="00BC2DA8"/>
    <w:rsid w:val="00BC30DD"/>
    <w:rsid w:val="00BD1FC9"/>
    <w:rsid w:val="00BD4369"/>
    <w:rsid w:val="00BE071F"/>
    <w:rsid w:val="00BE6E5D"/>
    <w:rsid w:val="00BF11A1"/>
    <w:rsid w:val="00C2758A"/>
    <w:rsid w:val="00C40343"/>
    <w:rsid w:val="00C505F9"/>
    <w:rsid w:val="00C725DF"/>
    <w:rsid w:val="00CA77D1"/>
    <w:rsid w:val="00CB6017"/>
    <w:rsid w:val="00CC05E6"/>
    <w:rsid w:val="00CC2DE0"/>
    <w:rsid w:val="00CC3F61"/>
    <w:rsid w:val="00CC5726"/>
    <w:rsid w:val="00CC7C42"/>
    <w:rsid w:val="00CD287C"/>
    <w:rsid w:val="00CD38CB"/>
    <w:rsid w:val="00CD4696"/>
    <w:rsid w:val="00CE4DB8"/>
    <w:rsid w:val="00CF797B"/>
    <w:rsid w:val="00D037E9"/>
    <w:rsid w:val="00D077BF"/>
    <w:rsid w:val="00D21E8F"/>
    <w:rsid w:val="00D24FF9"/>
    <w:rsid w:val="00D25095"/>
    <w:rsid w:val="00D403FC"/>
    <w:rsid w:val="00D4130F"/>
    <w:rsid w:val="00D42E5D"/>
    <w:rsid w:val="00D445AE"/>
    <w:rsid w:val="00D508D6"/>
    <w:rsid w:val="00D7739F"/>
    <w:rsid w:val="00D91237"/>
    <w:rsid w:val="00D92F7C"/>
    <w:rsid w:val="00D97554"/>
    <w:rsid w:val="00DB134A"/>
    <w:rsid w:val="00DC0144"/>
    <w:rsid w:val="00DC30A1"/>
    <w:rsid w:val="00DC4A21"/>
    <w:rsid w:val="00DD47C4"/>
    <w:rsid w:val="00DE0EB9"/>
    <w:rsid w:val="00DE4477"/>
    <w:rsid w:val="00DF0B69"/>
    <w:rsid w:val="00DF3B67"/>
    <w:rsid w:val="00DF3FA1"/>
    <w:rsid w:val="00DF50F5"/>
    <w:rsid w:val="00E2011E"/>
    <w:rsid w:val="00E25B41"/>
    <w:rsid w:val="00E30279"/>
    <w:rsid w:val="00E327E1"/>
    <w:rsid w:val="00E32AA3"/>
    <w:rsid w:val="00E53104"/>
    <w:rsid w:val="00E53616"/>
    <w:rsid w:val="00E561E4"/>
    <w:rsid w:val="00EA0A2F"/>
    <w:rsid w:val="00EA313D"/>
    <w:rsid w:val="00EB158E"/>
    <w:rsid w:val="00EB5861"/>
    <w:rsid w:val="00EB7CDC"/>
    <w:rsid w:val="00EC60F9"/>
    <w:rsid w:val="00ED0FE4"/>
    <w:rsid w:val="00ED2319"/>
    <w:rsid w:val="00EE723C"/>
    <w:rsid w:val="00EF78FA"/>
    <w:rsid w:val="00F17FAC"/>
    <w:rsid w:val="00F20227"/>
    <w:rsid w:val="00F216BE"/>
    <w:rsid w:val="00F2332A"/>
    <w:rsid w:val="00F305B4"/>
    <w:rsid w:val="00F31B37"/>
    <w:rsid w:val="00F45C21"/>
    <w:rsid w:val="00F513AF"/>
    <w:rsid w:val="00F516E0"/>
    <w:rsid w:val="00F57856"/>
    <w:rsid w:val="00F63D16"/>
    <w:rsid w:val="00F87FA6"/>
    <w:rsid w:val="00F94C6F"/>
    <w:rsid w:val="00FA24E7"/>
    <w:rsid w:val="00FB1379"/>
    <w:rsid w:val="00FB562B"/>
    <w:rsid w:val="00FB68D5"/>
    <w:rsid w:val="00FC14D0"/>
    <w:rsid w:val="00FC3AA0"/>
    <w:rsid w:val="00FD1231"/>
    <w:rsid w:val="00FD6773"/>
    <w:rsid w:val="00FE7302"/>
    <w:rsid w:val="00FE7B79"/>
    <w:rsid w:val="04184A56"/>
    <w:rsid w:val="04465B4C"/>
    <w:rsid w:val="05DECFA6"/>
    <w:rsid w:val="05FF2096"/>
    <w:rsid w:val="0640FEB9"/>
    <w:rsid w:val="072171EB"/>
    <w:rsid w:val="082B2D31"/>
    <w:rsid w:val="090E0A05"/>
    <w:rsid w:val="09A0931F"/>
    <w:rsid w:val="0B06ADA2"/>
    <w:rsid w:val="0E13A32A"/>
    <w:rsid w:val="0E999A8B"/>
    <w:rsid w:val="0F2ACBFA"/>
    <w:rsid w:val="1185D2CF"/>
    <w:rsid w:val="1456BF63"/>
    <w:rsid w:val="160779B7"/>
    <w:rsid w:val="19F3BD84"/>
    <w:rsid w:val="1A7723FD"/>
    <w:rsid w:val="1B43AC66"/>
    <w:rsid w:val="1B5EA57C"/>
    <w:rsid w:val="20E2A341"/>
    <w:rsid w:val="224653B0"/>
    <w:rsid w:val="232F32C8"/>
    <w:rsid w:val="2381776D"/>
    <w:rsid w:val="247E5CF2"/>
    <w:rsid w:val="2495F369"/>
    <w:rsid w:val="2965DD55"/>
    <w:rsid w:val="2A970F53"/>
    <w:rsid w:val="2BF297F7"/>
    <w:rsid w:val="2D6B0123"/>
    <w:rsid w:val="303D2D86"/>
    <w:rsid w:val="3241CC45"/>
    <w:rsid w:val="32504495"/>
    <w:rsid w:val="3308157D"/>
    <w:rsid w:val="34931BAD"/>
    <w:rsid w:val="350B9499"/>
    <w:rsid w:val="3570BA9F"/>
    <w:rsid w:val="35EC500C"/>
    <w:rsid w:val="37169E2E"/>
    <w:rsid w:val="3B49869A"/>
    <w:rsid w:val="3C906505"/>
    <w:rsid w:val="3CD50121"/>
    <w:rsid w:val="3E4CDB42"/>
    <w:rsid w:val="3E651792"/>
    <w:rsid w:val="40BD4714"/>
    <w:rsid w:val="41997233"/>
    <w:rsid w:val="4321A293"/>
    <w:rsid w:val="46F0D4A2"/>
    <w:rsid w:val="47A4D5FD"/>
    <w:rsid w:val="48B3BD4C"/>
    <w:rsid w:val="4933F3BB"/>
    <w:rsid w:val="49CE4659"/>
    <w:rsid w:val="4B90A722"/>
    <w:rsid w:val="4CA97B0C"/>
    <w:rsid w:val="4D276C5D"/>
    <w:rsid w:val="4DD04878"/>
    <w:rsid w:val="4E12553C"/>
    <w:rsid w:val="4E2ADEF0"/>
    <w:rsid w:val="50A5CA91"/>
    <w:rsid w:val="5433EE46"/>
    <w:rsid w:val="596E290F"/>
    <w:rsid w:val="5B8BD5D8"/>
    <w:rsid w:val="5C445058"/>
    <w:rsid w:val="5F31EAF6"/>
    <w:rsid w:val="5F51E9B6"/>
    <w:rsid w:val="60630CEB"/>
    <w:rsid w:val="606F0AE1"/>
    <w:rsid w:val="62C5A5A0"/>
    <w:rsid w:val="6360A339"/>
    <w:rsid w:val="658ADED4"/>
    <w:rsid w:val="6D478440"/>
    <w:rsid w:val="70BD8726"/>
    <w:rsid w:val="72665FE7"/>
    <w:rsid w:val="7313404A"/>
    <w:rsid w:val="757536AA"/>
    <w:rsid w:val="7670B949"/>
    <w:rsid w:val="78BD16D4"/>
    <w:rsid w:val="79868461"/>
    <w:rsid w:val="798F4910"/>
    <w:rsid w:val="7EE24947"/>
    <w:rsid w:val="7F2BBA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3D5B32"/>
  <w15:docId w15:val="{8522CB57-CEBF-47D5-8A96-E3805790DB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uiPriority w:val="1"/>
    <w:qFormat/>
    <w:rsid w:val="002729E3"/>
    <w:pPr>
      <w:widowControl/>
    </w:pPr>
    <w:rPr>
      <w:rFonts w:ascii="Times New Roman" w:hAnsi="Times New Roman" w:eastAsia="Times New Roman" w:cs="Times New Roman"/>
      <w:sz w:val="24"/>
      <w:szCs w:val="24"/>
      <w:lang w:val="nl-NL" w:eastAsia="nl-NL"/>
    </w:rPr>
  </w:style>
  <w:style w:type="paragraph" w:styleId="Kop1">
    <w:name w:val="heading 1"/>
    <w:basedOn w:val="Standaard"/>
    <w:uiPriority w:val="1"/>
    <w:qFormat/>
    <w:pPr>
      <w:widowControl w:val="0"/>
      <w:spacing w:before="44"/>
      <w:ind w:left="397" w:hanging="279"/>
      <w:outlineLvl w:val="0"/>
    </w:pPr>
    <w:rPr>
      <w:rFonts w:ascii="Calibri" w:hAnsi="Calibri" w:eastAsia="Calibri" w:cstheme="minorBidi"/>
      <w:b/>
      <w:bCs/>
      <w:sz w:val="28"/>
      <w:szCs w:val="28"/>
      <w:lang w:val="en-US" w:eastAsia="en-US"/>
    </w:rPr>
  </w:style>
  <w:style w:type="paragraph" w:styleId="Kop2">
    <w:name w:val="heading 2"/>
    <w:basedOn w:val="Standaard"/>
    <w:uiPriority w:val="1"/>
    <w:qFormat/>
    <w:pPr>
      <w:widowControl w:val="0"/>
      <w:ind w:left="510" w:hanging="392"/>
      <w:outlineLvl w:val="1"/>
    </w:pPr>
    <w:rPr>
      <w:rFonts w:ascii="Calibri" w:hAnsi="Calibri" w:eastAsia="Calibri" w:cstheme="minorBidi"/>
      <w:b/>
      <w:bCs/>
      <w:sz w:val="26"/>
      <w:szCs w:val="26"/>
      <w:lang w:val="en-US" w:eastAsia="en-US"/>
    </w:rPr>
  </w:style>
  <w:style w:type="paragraph" w:styleId="Kop3">
    <w:name w:val="heading 3"/>
    <w:basedOn w:val="Standaard"/>
    <w:uiPriority w:val="1"/>
    <w:qFormat/>
    <w:pPr>
      <w:widowControl w:val="0"/>
      <w:ind w:left="118"/>
      <w:outlineLvl w:val="2"/>
    </w:pPr>
    <w:rPr>
      <w:rFonts w:ascii="Cambria" w:hAnsi="Cambria" w:eastAsia="Cambria" w:cstheme="minorBidi"/>
      <w:b/>
      <w:bCs/>
      <w:sz w:val="22"/>
      <w:szCs w:val="22"/>
      <w:lang w:val="en-US" w:eastAsia="en-U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Inhopg1">
    <w:name w:val="toc 1"/>
    <w:basedOn w:val="Standaard"/>
    <w:uiPriority w:val="39"/>
    <w:qFormat/>
    <w:pPr>
      <w:widowControl w:val="0"/>
      <w:spacing w:before="120"/>
    </w:pPr>
    <w:rPr>
      <w:rFonts w:asciiTheme="minorHAnsi" w:hAnsiTheme="minorHAnsi" w:eastAsiaTheme="minorHAnsi" w:cstheme="minorBidi"/>
      <w:b/>
      <w:bCs/>
      <w:i/>
      <w:iCs/>
      <w:lang w:val="en-US" w:eastAsia="en-US"/>
    </w:rPr>
  </w:style>
  <w:style w:type="paragraph" w:styleId="Inhopg2">
    <w:name w:val="toc 2"/>
    <w:basedOn w:val="Standaard"/>
    <w:uiPriority w:val="39"/>
    <w:qFormat/>
    <w:pPr>
      <w:widowControl w:val="0"/>
      <w:spacing w:before="120"/>
      <w:ind w:left="220"/>
    </w:pPr>
    <w:rPr>
      <w:rFonts w:asciiTheme="minorHAnsi" w:hAnsiTheme="minorHAnsi" w:eastAsiaTheme="minorHAnsi" w:cstheme="minorBidi"/>
      <w:b/>
      <w:bCs/>
      <w:sz w:val="22"/>
      <w:szCs w:val="22"/>
      <w:lang w:val="en-US" w:eastAsia="en-US"/>
    </w:rPr>
  </w:style>
  <w:style w:type="paragraph" w:styleId="Plattetekst">
    <w:name w:val="Body Text"/>
    <w:basedOn w:val="Standaard"/>
    <w:uiPriority w:val="1"/>
    <w:qFormat/>
    <w:pPr>
      <w:widowControl w:val="0"/>
      <w:ind w:left="118"/>
    </w:pPr>
    <w:rPr>
      <w:rFonts w:ascii="Cambria" w:hAnsi="Cambria" w:eastAsia="Cambria" w:cstheme="minorBidi"/>
      <w:sz w:val="22"/>
      <w:szCs w:val="22"/>
      <w:lang w:val="en-US" w:eastAsia="en-US"/>
    </w:rPr>
  </w:style>
  <w:style w:type="paragraph" w:styleId="Lijstalinea">
    <w:name w:val="List Paragraph"/>
    <w:basedOn w:val="Standaard"/>
    <w:uiPriority w:val="5"/>
    <w:qFormat/>
    <w:pPr>
      <w:widowControl w:val="0"/>
    </w:pPr>
    <w:rPr>
      <w:rFonts w:asciiTheme="minorHAnsi" w:hAnsiTheme="minorHAnsi" w:eastAsiaTheme="minorHAnsi" w:cstheme="minorBidi"/>
      <w:sz w:val="22"/>
      <w:szCs w:val="22"/>
      <w:lang w:val="en-US" w:eastAsia="en-US"/>
    </w:rPr>
  </w:style>
  <w:style w:type="paragraph" w:styleId="TableParagraph" w:customStyle="1">
    <w:name w:val="Table Paragraph"/>
    <w:basedOn w:val="Standaard"/>
    <w:uiPriority w:val="1"/>
    <w:qFormat/>
    <w:pPr>
      <w:widowControl w:val="0"/>
    </w:pPr>
    <w:rPr>
      <w:rFonts w:asciiTheme="minorHAnsi" w:hAnsiTheme="minorHAnsi" w:eastAsiaTheme="minorHAnsi" w:cstheme="minorBidi"/>
      <w:sz w:val="22"/>
      <w:szCs w:val="22"/>
      <w:lang w:val="en-US" w:eastAsia="en-US"/>
    </w:rPr>
  </w:style>
  <w:style w:type="paragraph" w:styleId="Ballontekst">
    <w:name w:val="Balloon Text"/>
    <w:basedOn w:val="Standaard"/>
    <w:link w:val="BallontekstChar"/>
    <w:uiPriority w:val="99"/>
    <w:semiHidden/>
    <w:unhideWhenUsed/>
    <w:rsid w:val="00D445AE"/>
    <w:pPr>
      <w:widowControl w:val="0"/>
    </w:pPr>
    <w:rPr>
      <w:rFonts w:ascii="Tahoma" w:hAnsi="Tahoma" w:cs="Tahoma" w:eastAsiaTheme="minorHAnsi"/>
      <w:sz w:val="16"/>
      <w:szCs w:val="16"/>
      <w:lang w:val="en-US" w:eastAsia="en-US"/>
    </w:rPr>
  </w:style>
  <w:style w:type="character" w:styleId="BallontekstChar" w:customStyle="1">
    <w:name w:val="Ballontekst Char"/>
    <w:basedOn w:val="Standaardalinea-lettertype"/>
    <w:link w:val="Ballontekst"/>
    <w:uiPriority w:val="99"/>
    <w:semiHidden/>
    <w:rsid w:val="00D445AE"/>
    <w:rPr>
      <w:rFonts w:ascii="Tahoma" w:hAnsi="Tahoma" w:cs="Tahoma"/>
      <w:sz w:val="16"/>
      <w:szCs w:val="16"/>
    </w:rPr>
  </w:style>
  <w:style w:type="paragraph" w:styleId="Koptekst">
    <w:name w:val="header"/>
    <w:basedOn w:val="Standaard"/>
    <w:link w:val="KoptekstChar"/>
    <w:uiPriority w:val="99"/>
    <w:unhideWhenUsed/>
    <w:rsid w:val="00D445AE"/>
    <w:pPr>
      <w:widowControl w:val="0"/>
      <w:tabs>
        <w:tab w:val="center" w:pos="4536"/>
        <w:tab w:val="right" w:pos="9072"/>
      </w:tabs>
    </w:pPr>
    <w:rPr>
      <w:rFonts w:asciiTheme="minorHAnsi" w:hAnsiTheme="minorHAnsi" w:eastAsiaTheme="minorHAnsi" w:cstheme="minorBidi"/>
      <w:sz w:val="22"/>
      <w:szCs w:val="22"/>
      <w:lang w:val="en-US" w:eastAsia="en-US"/>
    </w:rPr>
  </w:style>
  <w:style w:type="character" w:styleId="KoptekstChar" w:customStyle="1">
    <w:name w:val="Koptekst Char"/>
    <w:basedOn w:val="Standaardalinea-lettertype"/>
    <w:link w:val="Koptekst"/>
    <w:uiPriority w:val="99"/>
    <w:rsid w:val="00D445AE"/>
  </w:style>
  <w:style w:type="paragraph" w:styleId="Voettekst">
    <w:name w:val="footer"/>
    <w:basedOn w:val="Standaard"/>
    <w:link w:val="VoettekstChar"/>
    <w:uiPriority w:val="99"/>
    <w:unhideWhenUsed/>
    <w:rsid w:val="00D445AE"/>
    <w:pPr>
      <w:widowControl w:val="0"/>
      <w:tabs>
        <w:tab w:val="center" w:pos="4536"/>
        <w:tab w:val="right" w:pos="9072"/>
      </w:tabs>
    </w:pPr>
    <w:rPr>
      <w:rFonts w:asciiTheme="minorHAnsi" w:hAnsiTheme="minorHAnsi" w:eastAsiaTheme="minorHAnsi" w:cstheme="minorBidi"/>
      <w:sz w:val="22"/>
      <w:szCs w:val="22"/>
      <w:lang w:val="en-US" w:eastAsia="en-US"/>
    </w:rPr>
  </w:style>
  <w:style w:type="character" w:styleId="VoettekstChar" w:customStyle="1">
    <w:name w:val="Voettekst Char"/>
    <w:basedOn w:val="Standaardalinea-lettertype"/>
    <w:link w:val="Voettekst"/>
    <w:uiPriority w:val="99"/>
    <w:rsid w:val="00D445AE"/>
  </w:style>
  <w:style w:type="character" w:styleId="Hyperlink">
    <w:name w:val="Hyperlink"/>
    <w:basedOn w:val="Standaardalinea-lettertype"/>
    <w:uiPriority w:val="99"/>
    <w:unhideWhenUsed/>
    <w:rsid w:val="00D445AE"/>
    <w:rPr>
      <w:color w:val="0000FF" w:themeColor="hyperlink"/>
      <w:u w:val="single"/>
    </w:rPr>
  </w:style>
  <w:style w:type="character" w:styleId="Verwijzingopmerking">
    <w:name w:val="annotation reference"/>
    <w:basedOn w:val="Standaardalinea-lettertype"/>
    <w:uiPriority w:val="99"/>
    <w:semiHidden/>
    <w:unhideWhenUsed/>
    <w:rsid w:val="00EA0A2F"/>
    <w:rPr>
      <w:sz w:val="16"/>
      <w:szCs w:val="16"/>
    </w:rPr>
  </w:style>
  <w:style w:type="paragraph" w:styleId="Tekstopmerking">
    <w:name w:val="annotation text"/>
    <w:basedOn w:val="Standaard"/>
    <w:link w:val="TekstopmerkingChar"/>
    <w:uiPriority w:val="99"/>
    <w:semiHidden/>
    <w:unhideWhenUsed/>
    <w:rsid w:val="00EA0A2F"/>
    <w:pPr>
      <w:widowControl w:val="0"/>
    </w:pPr>
    <w:rPr>
      <w:rFonts w:asciiTheme="minorHAnsi" w:hAnsiTheme="minorHAnsi" w:eastAsiaTheme="minorHAnsi" w:cstheme="minorBidi"/>
      <w:sz w:val="20"/>
      <w:szCs w:val="20"/>
      <w:lang w:val="en-US" w:eastAsia="en-US"/>
    </w:rPr>
  </w:style>
  <w:style w:type="character" w:styleId="TekstopmerkingChar" w:customStyle="1">
    <w:name w:val="Tekst opmerking Char"/>
    <w:basedOn w:val="Standaardalinea-lettertype"/>
    <w:link w:val="Tekstopmerking"/>
    <w:uiPriority w:val="99"/>
    <w:semiHidden/>
    <w:rsid w:val="00EA0A2F"/>
    <w:rPr>
      <w:sz w:val="20"/>
      <w:szCs w:val="20"/>
    </w:rPr>
  </w:style>
  <w:style w:type="paragraph" w:styleId="Onderwerpvanopmerking">
    <w:name w:val="annotation subject"/>
    <w:basedOn w:val="Tekstopmerking"/>
    <w:next w:val="Tekstopmerking"/>
    <w:link w:val="OnderwerpvanopmerkingChar"/>
    <w:uiPriority w:val="99"/>
    <w:semiHidden/>
    <w:unhideWhenUsed/>
    <w:rsid w:val="00EA0A2F"/>
    <w:rPr>
      <w:b/>
      <w:bCs/>
    </w:rPr>
  </w:style>
  <w:style w:type="character" w:styleId="OnderwerpvanopmerkingChar" w:customStyle="1">
    <w:name w:val="Onderwerp van opmerking Char"/>
    <w:basedOn w:val="TekstopmerkingChar"/>
    <w:link w:val="Onderwerpvanopmerking"/>
    <w:uiPriority w:val="99"/>
    <w:semiHidden/>
    <w:rsid w:val="00EA0A2F"/>
    <w:rPr>
      <w:b/>
      <w:bCs/>
      <w:sz w:val="20"/>
      <w:szCs w:val="20"/>
    </w:rPr>
  </w:style>
  <w:style w:type="paragraph" w:styleId="Inhopg3">
    <w:name w:val="toc 3"/>
    <w:basedOn w:val="Standaard"/>
    <w:next w:val="Standaard"/>
    <w:autoRedefine/>
    <w:uiPriority w:val="39"/>
    <w:unhideWhenUsed/>
    <w:rsid w:val="00CE4DB8"/>
    <w:pPr>
      <w:widowControl w:val="0"/>
      <w:ind w:left="440"/>
    </w:pPr>
    <w:rPr>
      <w:rFonts w:asciiTheme="minorHAnsi" w:hAnsiTheme="minorHAnsi" w:eastAsiaTheme="minorHAnsi" w:cstheme="minorBidi"/>
      <w:sz w:val="20"/>
      <w:szCs w:val="20"/>
      <w:lang w:val="en-US" w:eastAsia="en-US"/>
    </w:rPr>
  </w:style>
  <w:style w:type="paragraph" w:styleId="Inhopg4">
    <w:name w:val="toc 4"/>
    <w:basedOn w:val="Standaard"/>
    <w:next w:val="Standaard"/>
    <w:autoRedefine/>
    <w:uiPriority w:val="39"/>
    <w:unhideWhenUsed/>
    <w:rsid w:val="00CE4DB8"/>
    <w:pPr>
      <w:widowControl w:val="0"/>
      <w:ind w:left="660"/>
    </w:pPr>
    <w:rPr>
      <w:rFonts w:asciiTheme="minorHAnsi" w:hAnsiTheme="minorHAnsi" w:eastAsiaTheme="minorHAnsi" w:cstheme="minorBidi"/>
      <w:sz w:val="20"/>
      <w:szCs w:val="20"/>
      <w:lang w:val="en-US" w:eastAsia="en-US"/>
    </w:rPr>
  </w:style>
  <w:style w:type="paragraph" w:styleId="Inhopg5">
    <w:name w:val="toc 5"/>
    <w:basedOn w:val="Standaard"/>
    <w:next w:val="Standaard"/>
    <w:autoRedefine/>
    <w:uiPriority w:val="39"/>
    <w:unhideWhenUsed/>
    <w:rsid w:val="00CE4DB8"/>
    <w:pPr>
      <w:widowControl w:val="0"/>
      <w:ind w:left="880"/>
    </w:pPr>
    <w:rPr>
      <w:rFonts w:asciiTheme="minorHAnsi" w:hAnsiTheme="minorHAnsi" w:eastAsiaTheme="minorHAnsi" w:cstheme="minorBidi"/>
      <w:sz w:val="20"/>
      <w:szCs w:val="20"/>
      <w:lang w:val="en-US" w:eastAsia="en-US"/>
    </w:rPr>
  </w:style>
  <w:style w:type="paragraph" w:styleId="Inhopg6">
    <w:name w:val="toc 6"/>
    <w:basedOn w:val="Standaard"/>
    <w:next w:val="Standaard"/>
    <w:autoRedefine/>
    <w:uiPriority w:val="39"/>
    <w:unhideWhenUsed/>
    <w:rsid w:val="00CE4DB8"/>
    <w:pPr>
      <w:widowControl w:val="0"/>
      <w:ind w:left="1100"/>
    </w:pPr>
    <w:rPr>
      <w:rFonts w:asciiTheme="minorHAnsi" w:hAnsiTheme="minorHAnsi" w:eastAsiaTheme="minorHAnsi" w:cstheme="minorBidi"/>
      <w:sz w:val="20"/>
      <w:szCs w:val="20"/>
      <w:lang w:val="en-US" w:eastAsia="en-US"/>
    </w:rPr>
  </w:style>
  <w:style w:type="paragraph" w:styleId="Inhopg7">
    <w:name w:val="toc 7"/>
    <w:basedOn w:val="Standaard"/>
    <w:next w:val="Standaard"/>
    <w:autoRedefine/>
    <w:uiPriority w:val="39"/>
    <w:unhideWhenUsed/>
    <w:rsid w:val="00CE4DB8"/>
    <w:pPr>
      <w:widowControl w:val="0"/>
      <w:ind w:left="1320"/>
    </w:pPr>
    <w:rPr>
      <w:rFonts w:asciiTheme="minorHAnsi" w:hAnsiTheme="minorHAnsi" w:eastAsiaTheme="minorHAnsi" w:cstheme="minorBidi"/>
      <w:sz w:val="20"/>
      <w:szCs w:val="20"/>
      <w:lang w:val="en-US" w:eastAsia="en-US"/>
    </w:rPr>
  </w:style>
  <w:style w:type="paragraph" w:styleId="Inhopg8">
    <w:name w:val="toc 8"/>
    <w:basedOn w:val="Standaard"/>
    <w:next w:val="Standaard"/>
    <w:autoRedefine/>
    <w:uiPriority w:val="39"/>
    <w:unhideWhenUsed/>
    <w:rsid w:val="00CE4DB8"/>
    <w:pPr>
      <w:widowControl w:val="0"/>
      <w:ind w:left="1540"/>
    </w:pPr>
    <w:rPr>
      <w:rFonts w:asciiTheme="minorHAnsi" w:hAnsiTheme="minorHAnsi" w:eastAsiaTheme="minorHAnsi" w:cstheme="minorBidi"/>
      <w:sz w:val="20"/>
      <w:szCs w:val="20"/>
      <w:lang w:val="en-US" w:eastAsia="en-US"/>
    </w:rPr>
  </w:style>
  <w:style w:type="paragraph" w:styleId="Inhopg9">
    <w:name w:val="toc 9"/>
    <w:basedOn w:val="Standaard"/>
    <w:next w:val="Standaard"/>
    <w:autoRedefine/>
    <w:uiPriority w:val="39"/>
    <w:unhideWhenUsed/>
    <w:rsid w:val="00CE4DB8"/>
    <w:pPr>
      <w:widowControl w:val="0"/>
      <w:ind w:left="1760"/>
    </w:pPr>
    <w:rPr>
      <w:rFonts w:asciiTheme="minorHAnsi" w:hAnsiTheme="minorHAnsi" w:eastAsiaTheme="minorHAnsi" w:cstheme="minorBidi"/>
      <w:sz w:val="20"/>
      <w:szCs w:val="20"/>
      <w:lang w:val="en-US" w:eastAsia="en-US"/>
    </w:rPr>
  </w:style>
  <w:style w:type="paragraph" w:styleId="Kopvaninhoudsopgave">
    <w:name w:val="TOC Heading"/>
    <w:basedOn w:val="Kop1"/>
    <w:next w:val="Standaard"/>
    <w:uiPriority w:val="39"/>
    <w:unhideWhenUsed/>
    <w:qFormat/>
    <w:rsid w:val="00CE4DB8"/>
    <w:pPr>
      <w:keepNext/>
      <w:keepLines/>
      <w:widowControl/>
      <w:spacing w:before="480" w:line="276" w:lineRule="auto"/>
      <w:ind w:left="0" w:firstLine="0"/>
      <w:outlineLvl w:val="9"/>
    </w:pPr>
    <w:rPr>
      <w:rFonts w:asciiTheme="majorHAnsi" w:hAnsiTheme="majorHAnsi" w:eastAsiaTheme="majorEastAsia" w:cstheme="majorBidi"/>
      <w:color w:val="365F91" w:themeColor="accent1" w:themeShade="BF"/>
    </w:rPr>
  </w:style>
  <w:style w:type="paragraph" w:styleId="Geenafstand">
    <w:name w:val="No Spacing"/>
    <w:uiPriority w:val="1"/>
    <w:qFormat/>
    <w:rsid w:val="00A905EB"/>
  </w:style>
  <w:style w:type="character" w:styleId="Onopgelostemelding">
    <w:name w:val="Unresolved Mention"/>
    <w:basedOn w:val="Standaardalinea-lettertype"/>
    <w:uiPriority w:val="99"/>
    <w:semiHidden/>
    <w:unhideWhenUsed/>
    <w:rsid w:val="00E53616"/>
    <w:rPr>
      <w:color w:val="605E5C"/>
      <w:shd w:val="clear" w:color="auto" w:fill="E1DFDD"/>
    </w:rPr>
  </w:style>
  <w:style w:type="character" w:styleId="apple-converted-space" w:customStyle="1">
    <w:name w:val="apple-converted-space"/>
    <w:basedOn w:val="Standaardalinea-lettertype"/>
    <w:rsid w:val="001A5216"/>
  </w:style>
  <w:style w:type="character" w:styleId="Nadruk">
    <w:name w:val="Emphasis"/>
    <w:basedOn w:val="Standaardalinea-lettertype"/>
    <w:uiPriority w:val="20"/>
    <w:qFormat/>
    <w:rsid w:val="001A5216"/>
    <w:rPr>
      <w:i/>
      <w:iCs/>
    </w:rPr>
  </w:style>
  <w:style w:type="paragraph" w:styleId="Normaalweb">
    <w:name w:val="Normal (Web)"/>
    <w:basedOn w:val="Standaard"/>
    <w:uiPriority w:val="99"/>
    <w:semiHidden/>
    <w:unhideWhenUsed/>
    <w:rsid w:val="00665AE8"/>
  </w:style>
  <w:style w:type="character" w:styleId="Tekstvantijdelijkeaanduiding">
    <w:name w:val="Placeholder Text"/>
    <w:basedOn w:val="Standaardalinea-lettertype"/>
    <w:uiPriority w:val="99"/>
    <w:semiHidden/>
    <w:rsid w:val="000014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374642">
      <w:bodyDiv w:val="1"/>
      <w:marLeft w:val="0"/>
      <w:marRight w:val="0"/>
      <w:marTop w:val="0"/>
      <w:marBottom w:val="0"/>
      <w:divBdr>
        <w:top w:val="none" w:sz="0" w:space="0" w:color="auto"/>
        <w:left w:val="none" w:sz="0" w:space="0" w:color="auto"/>
        <w:bottom w:val="none" w:sz="0" w:space="0" w:color="auto"/>
        <w:right w:val="none" w:sz="0" w:space="0" w:color="auto"/>
      </w:divBdr>
    </w:div>
    <w:div w:id="261645560">
      <w:bodyDiv w:val="1"/>
      <w:marLeft w:val="0"/>
      <w:marRight w:val="0"/>
      <w:marTop w:val="0"/>
      <w:marBottom w:val="0"/>
      <w:divBdr>
        <w:top w:val="none" w:sz="0" w:space="0" w:color="auto"/>
        <w:left w:val="none" w:sz="0" w:space="0" w:color="auto"/>
        <w:bottom w:val="none" w:sz="0" w:space="0" w:color="auto"/>
        <w:right w:val="none" w:sz="0" w:space="0" w:color="auto"/>
      </w:divBdr>
    </w:div>
    <w:div w:id="270095520">
      <w:bodyDiv w:val="1"/>
      <w:marLeft w:val="0"/>
      <w:marRight w:val="0"/>
      <w:marTop w:val="0"/>
      <w:marBottom w:val="0"/>
      <w:divBdr>
        <w:top w:val="none" w:sz="0" w:space="0" w:color="auto"/>
        <w:left w:val="none" w:sz="0" w:space="0" w:color="auto"/>
        <w:bottom w:val="none" w:sz="0" w:space="0" w:color="auto"/>
        <w:right w:val="none" w:sz="0" w:space="0" w:color="auto"/>
      </w:divBdr>
    </w:div>
    <w:div w:id="403727680">
      <w:bodyDiv w:val="1"/>
      <w:marLeft w:val="0"/>
      <w:marRight w:val="0"/>
      <w:marTop w:val="0"/>
      <w:marBottom w:val="0"/>
      <w:divBdr>
        <w:top w:val="none" w:sz="0" w:space="0" w:color="auto"/>
        <w:left w:val="none" w:sz="0" w:space="0" w:color="auto"/>
        <w:bottom w:val="none" w:sz="0" w:space="0" w:color="auto"/>
        <w:right w:val="none" w:sz="0" w:space="0" w:color="auto"/>
      </w:divBdr>
    </w:div>
    <w:div w:id="414596594">
      <w:bodyDiv w:val="1"/>
      <w:marLeft w:val="0"/>
      <w:marRight w:val="0"/>
      <w:marTop w:val="0"/>
      <w:marBottom w:val="0"/>
      <w:divBdr>
        <w:top w:val="none" w:sz="0" w:space="0" w:color="auto"/>
        <w:left w:val="none" w:sz="0" w:space="0" w:color="auto"/>
        <w:bottom w:val="none" w:sz="0" w:space="0" w:color="auto"/>
        <w:right w:val="none" w:sz="0" w:space="0" w:color="auto"/>
      </w:divBdr>
    </w:div>
    <w:div w:id="720204909">
      <w:bodyDiv w:val="1"/>
      <w:marLeft w:val="0"/>
      <w:marRight w:val="0"/>
      <w:marTop w:val="0"/>
      <w:marBottom w:val="0"/>
      <w:divBdr>
        <w:top w:val="none" w:sz="0" w:space="0" w:color="auto"/>
        <w:left w:val="none" w:sz="0" w:space="0" w:color="auto"/>
        <w:bottom w:val="none" w:sz="0" w:space="0" w:color="auto"/>
        <w:right w:val="none" w:sz="0" w:space="0" w:color="auto"/>
      </w:divBdr>
    </w:div>
    <w:div w:id="984160151">
      <w:bodyDiv w:val="1"/>
      <w:marLeft w:val="0"/>
      <w:marRight w:val="0"/>
      <w:marTop w:val="0"/>
      <w:marBottom w:val="0"/>
      <w:divBdr>
        <w:top w:val="none" w:sz="0" w:space="0" w:color="auto"/>
        <w:left w:val="none" w:sz="0" w:space="0" w:color="auto"/>
        <w:bottom w:val="none" w:sz="0" w:space="0" w:color="auto"/>
        <w:right w:val="none" w:sz="0" w:space="0" w:color="auto"/>
      </w:divBdr>
    </w:div>
    <w:div w:id="1089080855">
      <w:bodyDiv w:val="1"/>
      <w:marLeft w:val="0"/>
      <w:marRight w:val="0"/>
      <w:marTop w:val="0"/>
      <w:marBottom w:val="0"/>
      <w:divBdr>
        <w:top w:val="none" w:sz="0" w:space="0" w:color="auto"/>
        <w:left w:val="none" w:sz="0" w:space="0" w:color="auto"/>
        <w:bottom w:val="none" w:sz="0" w:space="0" w:color="auto"/>
        <w:right w:val="none" w:sz="0" w:space="0" w:color="auto"/>
      </w:divBdr>
    </w:div>
    <w:div w:id="1132285039">
      <w:bodyDiv w:val="1"/>
      <w:marLeft w:val="0"/>
      <w:marRight w:val="0"/>
      <w:marTop w:val="0"/>
      <w:marBottom w:val="0"/>
      <w:divBdr>
        <w:top w:val="none" w:sz="0" w:space="0" w:color="auto"/>
        <w:left w:val="none" w:sz="0" w:space="0" w:color="auto"/>
        <w:bottom w:val="none" w:sz="0" w:space="0" w:color="auto"/>
        <w:right w:val="none" w:sz="0" w:space="0" w:color="auto"/>
      </w:divBdr>
    </w:div>
    <w:div w:id="1434475225">
      <w:bodyDiv w:val="1"/>
      <w:marLeft w:val="0"/>
      <w:marRight w:val="0"/>
      <w:marTop w:val="0"/>
      <w:marBottom w:val="0"/>
      <w:divBdr>
        <w:top w:val="none" w:sz="0" w:space="0" w:color="auto"/>
        <w:left w:val="none" w:sz="0" w:space="0" w:color="auto"/>
        <w:bottom w:val="none" w:sz="0" w:space="0" w:color="auto"/>
        <w:right w:val="none" w:sz="0" w:space="0" w:color="auto"/>
      </w:divBdr>
    </w:div>
    <w:div w:id="1482891912">
      <w:bodyDiv w:val="1"/>
      <w:marLeft w:val="0"/>
      <w:marRight w:val="0"/>
      <w:marTop w:val="0"/>
      <w:marBottom w:val="0"/>
      <w:divBdr>
        <w:top w:val="none" w:sz="0" w:space="0" w:color="auto"/>
        <w:left w:val="none" w:sz="0" w:space="0" w:color="auto"/>
        <w:bottom w:val="none" w:sz="0" w:space="0" w:color="auto"/>
        <w:right w:val="none" w:sz="0" w:space="0" w:color="auto"/>
      </w:divBdr>
    </w:div>
    <w:div w:id="1582521717">
      <w:bodyDiv w:val="1"/>
      <w:marLeft w:val="0"/>
      <w:marRight w:val="0"/>
      <w:marTop w:val="0"/>
      <w:marBottom w:val="0"/>
      <w:divBdr>
        <w:top w:val="none" w:sz="0" w:space="0" w:color="auto"/>
        <w:left w:val="none" w:sz="0" w:space="0" w:color="auto"/>
        <w:bottom w:val="none" w:sz="0" w:space="0" w:color="auto"/>
        <w:right w:val="none" w:sz="0" w:space="0" w:color="auto"/>
      </w:divBdr>
    </w:div>
    <w:div w:id="1836534855">
      <w:bodyDiv w:val="1"/>
      <w:marLeft w:val="0"/>
      <w:marRight w:val="0"/>
      <w:marTop w:val="0"/>
      <w:marBottom w:val="0"/>
      <w:divBdr>
        <w:top w:val="none" w:sz="0" w:space="0" w:color="auto"/>
        <w:left w:val="none" w:sz="0" w:space="0" w:color="auto"/>
        <w:bottom w:val="none" w:sz="0" w:space="0" w:color="auto"/>
        <w:right w:val="none" w:sz="0" w:space="0" w:color="auto"/>
      </w:divBdr>
    </w:div>
    <w:div w:id="1919486332">
      <w:bodyDiv w:val="1"/>
      <w:marLeft w:val="0"/>
      <w:marRight w:val="0"/>
      <w:marTop w:val="0"/>
      <w:marBottom w:val="0"/>
      <w:divBdr>
        <w:top w:val="none" w:sz="0" w:space="0" w:color="auto"/>
        <w:left w:val="none" w:sz="0" w:space="0" w:color="auto"/>
        <w:bottom w:val="none" w:sz="0" w:space="0" w:color="auto"/>
        <w:right w:val="none" w:sz="0" w:space="0" w:color="auto"/>
      </w:divBdr>
    </w:div>
    <w:div w:id="1943488589">
      <w:bodyDiv w:val="1"/>
      <w:marLeft w:val="0"/>
      <w:marRight w:val="0"/>
      <w:marTop w:val="0"/>
      <w:marBottom w:val="0"/>
      <w:divBdr>
        <w:top w:val="none" w:sz="0" w:space="0" w:color="auto"/>
        <w:left w:val="none" w:sz="0" w:space="0" w:color="auto"/>
        <w:bottom w:val="none" w:sz="0" w:space="0" w:color="auto"/>
        <w:right w:val="none" w:sz="0" w:space="0" w:color="auto"/>
      </w:divBdr>
    </w:div>
    <w:div w:id="1975669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image" Target="media/image9.png" Id="rId21" /><Relationship Type="http://schemas.openxmlformats.org/officeDocument/2006/relationships/image" Target="media/image30.png" Id="rId42" /><Relationship Type="http://schemas.openxmlformats.org/officeDocument/2006/relationships/image" Target="media/image35.png" Id="rId47" /><Relationship Type="http://schemas.openxmlformats.org/officeDocument/2006/relationships/image" Target="media/image51.png" Id="rId63" /><Relationship Type="http://schemas.openxmlformats.org/officeDocument/2006/relationships/image" Target="media/image56.png" Id="rId68" /><Relationship Type="http://schemas.openxmlformats.org/officeDocument/2006/relationships/footer" Target="footer1.xml" Id="rId84" /><Relationship Type="http://schemas.openxmlformats.org/officeDocument/2006/relationships/image" Target="media/image1.jpg" Id="rId11"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41.png" Id="rId53" /><Relationship Type="http://schemas.openxmlformats.org/officeDocument/2006/relationships/image" Target="media/image46.png" Id="rId58" /><Relationship Type="http://schemas.openxmlformats.org/officeDocument/2006/relationships/image" Target="media/image62.png" Id="rId74" /><Relationship Type="http://schemas.openxmlformats.org/officeDocument/2006/relationships/image" Target="media/image67.png" Id="rId79" /><Relationship Type="http://schemas.openxmlformats.org/officeDocument/2006/relationships/numbering" Target="numbering.xml" Id="rId5" /><Relationship Type="http://schemas.openxmlformats.org/officeDocument/2006/relationships/image" Target="media/image7.png" Id="rId19" /><Relationship Type="http://schemas.openxmlformats.org/officeDocument/2006/relationships/hyperlink" Target="https://nl.dialoguetrainer.app/login" TargetMode="External"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image" Target="media/image44.png" Id="rId56" /><Relationship Type="http://schemas.openxmlformats.org/officeDocument/2006/relationships/image" Target="media/image52.png" Id="rId64" /><Relationship Type="http://schemas.openxmlformats.org/officeDocument/2006/relationships/image" Target="media/image57.png" Id="rId69" /><Relationship Type="http://schemas.openxmlformats.org/officeDocument/2006/relationships/image" Target="media/image65.png" Id="rId77" /><Relationship Type="http://schemas.openxmlformats.org/officeDocument/2006/relationships/webSettings" Target="webSettings.xml" Id="rId8" /><Relationship Type="http://schemas.openxmlformats.org/officeDocument/2006/relationships/image" Target="media/image39.png" Id="rId51" /><Relationship Type="http://schemas.openxmlformats.org/officeDocument/2006/relationships/image" Target="media/image60.png" Id="rId72" /><Relationship Type="http://schemas.openxmlformats.org/officeDocument/2006/relationships/image" Target="media/image68.png" Id="rId80" /><Relationship Type="http://schemas.openxmlformats.org/officeDocument/2006/relationships/fontTable" Target="fontTable.xml" Id="rId85" /><Relationship Type="http://schemas.openxmlformats.org/officeDocument/2006/relationships/customXml" Target="../customXml/item3.xml" Id="rId3" /><Relationship Type="http://schemas.openxmlformats.org/officeDocument/2006/relationships/hyperlink" Target="mailto:educate-itbalie@uu.nl" TargetMode="External"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image" Target="media/image34.png" Id="rId46" /><Relationship Type="http://schemas.openxmlformats.org/officeDocument/2006/relationships/image" Target="media/image47.png" Id="rId59" /><Relationship Type="http://schemas.openxmlformats.org/officeDocument/2006/relationships/image" Target="media/image55.png" Id="rId67" /><Relationship Type="http://schemas.openxmlformats.org/officeDocument/2006/relationships/image" Target="media/image8.png" Id="rId20" /><Relationship Type="http://schemas.openxmlformats.org/officeDocument/2006/relationships/image" Target="media/image29.png" Id="rId41" /><Relationship Type="http://schemas.openxmlformats.org/officeDocument/2006/relationships/image" Target="media/image42.png" Id="rId54" /><Relationship Type="http://schemas.openxmlformats.org/officeDocument/2006/relationships/image" Target="media/image50.png" Id="rId62" /><Relationship Type="http://schemas.openxmlformats.org/officeDocument/2006/relationships/image" Target="media/image58.png" Id="rId70" /><Relationship Type="http://schemas.openxmlformats.org/officeDocument/2006/relationships/image" Target="media/image63.png" Id="rId75" /><Relationship Type="http://schemas.openxmlformats.org/officeDocument/2006/relationships/header" Target="header1.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37.png" Id="rId49" /><Relationship Type="http://schemas.openxmlformats.org/officeDocument/2006/relationships/image" Target="media/image45.png" Id="rId57" /><Relationship Type="http://schemas.openxmlformats.org/officeDocument/2006/relationships/endnotes" Target="endnotes.xml" Id="rId10" /><Relationship Type="http://schemas.openxmlformats.org/officeDocument/2006/relationships/image" Target="media/image19.png" Id="rId31" /><Relationship Type="http://schemas.openxmlformats.org/officeDocument/2006/relationships/image" Target="media/image32.png" Id="rId44" /><Relationship Type="http://schemas.openxmlformats.org/officeDocument/2006/relationships/image" Target="media/image40.png" Id="rId52" /><Relationship Type="http://schemas.openxmlformats.org/officeDocument/2006/relationships/image" Target="media/image48.png" Id="rId60" /><Relationship Type="http://schemas.openxmlformats.org/officeDocument/2006/relationships/image" Target="media/image53.png" Id="rId65" /><Relationship Type="http://schemas.openxmlformats.org/officeDocument/2006/relationships/image" Target="media/image61.png" Id="rId73" /><Relationship Type="http://schemas.openxmlformats.org/officeDocument/2006/relationships/image" Target="media/image66.png" Id="rId78" /><Relationship Type="http://schemas.openxmlformats.org/officeDocument/2006/relationships/hyperlink" Target="mailto:teachingsupport@uu.nl" TargetMode="External" Id="rId81" /><Relationship Type="http://schemas.openxmlformats.org/officeDocument/2006/relationships/theme" Target="theme/theme1.xm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jpg" Id="rId13" /><Relationship Type="http://schemas.openxmlformats.org/officeDocument/2006/relationships/image" Target="media/image6.png" Id="rId18" /><Relationship Type="http://schemas.openxmlformats.org/officeDocument/2006/relationships/image" Target="media/image27.png" Id="rId39" /><Relationship Type="http://schemas.openxmlformats.org/officeDocument/2006/relationships/image" Target="media/image22.png" Id="rId34" /><Relationship Type="http://schemas.openxmlformats.org/officeDocument/2006/relationships/image" Target="media/image38.png" Id="rId50" /><Relationship Type="http://schemas.openxmlformats.org/officeDocument/2006/relationships/image" Target="media/image43.png" Id="rId55" /><Relationship Type="http://schemas.openxmlformats.org/officeDocument/2006/relationships/image" Target="media/image64.png" Id="rId76" /><Relationship Type="http://schemas.openxmlformats.org/officeDocument/2006/relationships/settings" Target="settings.xml" Id="rId7" /><Relationship Type="http://schemas.openxmlformats.org/officeDocument/2006/relationships/image" Target="media/image59.png" Id="rId71" /><Relationship Type="http://schemas.openxmlformats.org/officeDocument/2006/relationships/customXml" Target="../customXml/item2.xml" Id="rId2" /><Relationship Type="http://schemas.openxmlformats.org/officeDocument/2006/relationships/image" Target="media/image17.png" Id="rId29" /><Relationship Type="http://schemas.openxmlformats.org/officeDocument/2006/relationships/image" Target="media/image12.png" Id="rId24" /><Relationship Type="http://schemas.openxmlformats.org/officeDocument/2006/relationships/image" Target="media/image28.png" Id="rId40" /><Relationship Type="http://schemas.openxmlformats.org/officeDocument/2006/relationships/image" Target="media/image33.png" Id="rId45" /><Relationship Type="http://schemas.openxmlformats.org/officeDocument/2006/relationships/image" Target="media/image54.png" Id="rId66" /><Relationship Type="http://schemas.openxmlformats.org/officeDocument/2006/relationships/image" Target="media/image49.png" Id="rId61" /><Relationship Type="http://schemas.openxmlformats.org/officeDocument/2006/relationships/hyperlink" Target="https://educate-it-uu.sites.uu.nl" TargetMode="External" Id="rId82" /><Relationship Type="http://schemas.microsoft.com/office/2020/10/relationships/intelligence" Target="intelligence2.xml" Id="R72ce30d83ccc4d2a" /><Relationship Type="http://schemas.openxmlformats.org/officeDocument/2006/relationships/image" Target="/media/image43.png" Id="Rbb23574108b64d30"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ef464a5e-7dac-49a3-a56e-00fc7e0379a6">
      <UserInfo>
        <DisplayName>Balie - Leden</DisplayName>
        <AccountId>324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2F88FD38B06D418530C2352E5829AA" ma:contentTypeVersion="8" ma:contentTypeDescription="Een nieuw document maken." ma:contentTypeScope="" ma:versionID="534feb60c0ad8bbe5c0a01bfe66bbf34">
  <xsd:schema xmlns:xsd="http://www.w3.org/2001/XMLSchema" xmlns:xs="http://www.w3.org/2001/XMLSchema" xmlns:p="http://schemas.microsoft.com/office/2006/metadata/properties" xmlns:ns2="8351c979-8ee2-4afe-a802-887d3cd1bcc8" xmlns:ns3="ef464a5e-7dac-49a3-a56e-00fc7e0379a6" targetNamespace="http://schemas.microsoft.com/office/2006/metadata/properties" ma:root="true" ma:fieldsID="0b660b50bb3c3c4af4f9266909cbacc7" ns2:_="" ns3:_="">
    <xsd:import namespace="8351c979-8ee2-4afe-a802-887d3cd1bcc8"/>
    <xsd:import namespace="ef464a5e-7dac-49a3-a56e-00fc7e0379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1c979-8ee2-4afe-a802-887d3cd1b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464a5e-7dac-49a3-a56e-00fc7e0379a6"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D75A71-6861-408D-9C1F-99B5186E9D27}">
  <ds:schemaRefs>
    <ds:schemaRef ds:uri="http://schemas.microsoft.com/sharepoint/v3/contenttype/forms"/>
  </ds:schemaRefs>
</ds:datastoreItem>
</file>

<file path=customXml/itemProps2.xml><?xml version="1.0" encoding="utf-8"?>
<ds:datastoreItem xmlns:ds="http://schemas.openxmlformats.org/officeDocument/2006/customXml" ds:itemID="{5BB610F9-E3A8-42A6-BF72-FF32EC710CAB}">
  <ds:schemaRefs>
    <ds:schemaRef ds:uri="http://schemas.openxmlformats.org/officeDocument/2006/bibliography"/>
  </ds:schemaRefs>
</ds:datastoreItem>
</file>

<file path=customXml/itemProps3.xml><?xml version="1.0" encoding="utf-8"?>
<ds:datastoreItem xmlns:ds="http://schemas.openxmlformats.org/officeDocument/2006/customXml" ds:itemID="{841DE197-D63F-446F-BECC-C5E9B598BA23}">
  <ds:schemaRefs>
    <ds:schemaRef ds:uri="http://purl.org/dc/terms/"/>
    <ds:schemaRef ds:uri="http://purl.org/dc/elements/1.1/"/>
    <ds:schemaRef ds:uri="ef464a5e-7dac-49a3-a56e-00fc7e0379a6"/>
    <ds:schemaRef ds:uri="http://schemas.openxmlformats.org/package/2006/metadata/core-properties"/>
    <ds:schemaRef ds:uri="http://schemas.microsoft.com/office/2006/metadata/properties"/>
    <ds:schemaRef ds:uri="http://schemas.microsoft.com/office/2006/documentManagement/types"/>
    <ds:schemaRef ds:uri="8351c979-8ee2-4afe-a802-887d3cd1bcc8"/>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3C3C312-4CE4-444A-B427-FAEF18D28EF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Utrecht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Wielens, M.R. (Maurice)</dc:creator>
  <cp:lastModifiedBy>Ringelberg, I.M. (Isa)</cp:lastModifiedBy>
  <cp:revision>50</cp:revision>
  <cp:lastPrinted>2021-08-13T11:49:00Z</cp:lastPrinted>
  <dcterms:created xsi:type="dcterms:W3CDTF">2021-04-09T07:38:00Z</dcterms:created>
  <dcterms:modified xsi:type="dcterms:W3CDTF">2023-01-31T09:53:11Z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2018-01-24T00:00:00Z</vt:filetime>
  </property>
  <property fmtid="{D5CDD505-2E9C-101B-9397-08002B2CF9AE}" pid="3" name="LastSaved">
    <vt:filetime>2018-01-24T00:00:00Z</vt:filetime>
  </property>
  <property fmtid="{D5CDD505-2E9C-101B-9397-08002B2CF9AE}" pid="4" name="ContentTypeId">
    <vt:lpwstr>0x010100D82F88FD38B06D418530C2352E5829AA</vt:lpwstr>
  </property>
</Properties>
</file>